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22" w:rsidRPr="00B37659" w:rsidRDefault="001C2A22" w:rsidP="001C2A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3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</w:t>
      </w:r>
      <w:r w:rsidRPr="00B3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МОСКВЫ</w:t>
      </w:r>
    </w:p>
    <w:p w:rsidR="001C2A22" w:rsidRPr="00347536" w:rsidRDefault="001C2A22" w:rsidP="001C2A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бюджетное общеобразовательное</w:t>
      </w:r>
      <w:r w:rsidRPr="0034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города Москвы «Школа № 1159»</w:t>
      </w:r>
    </w:p>
    <w:p w:rsidR="001C2A22" w:rsidRPr="00347536" w:rsidRDefault="001C2A22" w:rsidP="001C2A22">
      <w:pPr>
        <w:pStyle w:val="a6"/>
        <w:jc w:val="left"/>
        <w:rPr>
          <w:rFonts w:eastAsia="Times New Roman"/>
          <w:b/>
          <w:bCs/>
          <w:color w:val="000000"/>
          <w:szCs w:val="28"/>
        </w:rPr>
      </w:pPr>
      <w:r w:rsidRPr="00347536">
        <w:rPr>
          <w:rFonts w:eastAsia="Times New Roman"/>
          <w:b/>
          <w:bCs/>
          <w:color w:val="000000"/>
          <w:szCs w:val="28"/>
        </w:rPr>
        <w:t xml:space="preserve">                                          (ГБОУ Школа № 1159)</w:t>
      </w:r>
    </w:p>
    <w:p w:rsidR="001C2A22" w:rsidRDefault="001C2A22" w:rsidP="001C2A22">
      <w:pPr>
        <w:pStyle w:val="a6"/>
        <w:jc w:val="left"/>
        <w:rPr>
          <w:szCs w:val="28"/>
        </w:rPr>
      </w:pPr>
    </w:p>
    <w:p w:rsidR="001C2A22" w:rsidRDefault="001C2A22" w:rsidP="001C2A22">
      <w:pPr>
        <w:rPr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C2A2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ПЛАН – КОНСПЕКТ ЗАНЯТИЯ</w:t>
      </w:r>
    </w:p>
    <w:p w:rsid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Подготовительная группа № 311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33825" cy="3933825"/>
            <wp:effectExtent l="19050" t="0" r="9525" b="0"/>
            <wp:wrapSquare wrapText="bothSides"/>
            <wp:docPr id="3" name="Рисунок 3" descr="hello_html_41e1c0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1e1c0e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ТЕМА:</w:t>
      </w:r>
      <w:r w:rsidRPr="001C2A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«Знамя Победы»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Default="001C2A22" w:rsidP="001C2A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C2A22" w:rsidRDefault="001C2A22" w:rsidP="001C2A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C2A22" w:rsidRDefault="001C2A22" w:rsidP="001C2A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C2A22" w:rsidRDefault="001C2A22" w:rsidP="001C2A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C2A22" w:rsidRDefault="001C2A22" w:rsidP="001C2A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C2A22" w:rsidRDefault="001C2A22" w:rsidP="001C2A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C2A22" w:rsidRDefault="001C2A22" w:rsidP="001C2A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C2A22" w:rsidRDefault="001C2A22" w:rsidP="001C2A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C2A22" w:rsidRDefault="001C2A22" w:rsidP="001C2A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C2A22" w:rsidRDefault="001C2A22" w:rsidP="001C2A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Воспитатель:</w:t>
      </w:r>
    </w:p>
    <w:p w:rsidR="001C2A22" w:rsidRDefault="001C2A22" w:rsidP="00AD4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Кравцова </w:t>
      </w:r>
      <w:r w:rsidR="00AD42A8">
        <w:rPr>
          <w:rFonts w:ascii="Times New Roman" w:eastAsia="Times New Roman" w:hAnsi="Times New Roman" w:cs="Times New Roman"/>
          <w:sz w:val="24"/>
          <w:szCs w:val="24"/>
          <w:lang w:eastAsia="ru-RU"/>
        </w:rPr>
        <w:t>О.М.</w:t>
      </w:r>
    </w:p>
    <w:p w:rsidR="00AD42A8" w:rsidRPr="001C2A22" w:rsidRDefault="00AD42A8" w:rsidP="00AD4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Цель:</w:t>
      </w: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 Систематизировать и обобщить знания детей об истории России и развивать их в процессе совместной деятельности.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-образовательная:</w:t>
      </w:r>
    </w:p>
    <w:p w:rsidR="001C2A22" w:rsidRPr="001C2A22" w:rsidRDefault="001C2A22" w:rsidP="001C2A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Закрепить и обогатить знания детей о видах флагов, их назначении; государственных исторических символах (флаг, знамя, вымпел), познакомить детей с флагом Советского Союза, закрепить знания детей о символическом значении цвета Знамени Советского союза.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-развивающая:</w:t>
      </w:r>
    </w:p>
    <w:p w:rsidR="001C2A22" w:rsidRPr="001C2A22" w:rsidRDefault="001C2A22" w:rsidP="001C2A2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Продолжить работу по развитию грамматически правильного строя речи, отвечать на вопросы полным, развернутым предложением. Обогащать словарный запас детей с помощью однокоренных слов, прилагательных, существительных, глаголов.</w:t>
      </w:r>
    </w:p>
    <w:p w:rsidR="001C2A22" w:rsidRPr="001C2A22" w:rsidRDefault="001C2A22" w:rsidP="001C2A2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детскую самостоятельность и инициативу, дружеские взаимоотношения и сотрудничество со сверстниками.</w:t>
      </w:r>
    </w:p>
    <w:p w:rsidR="001C2A22" w:rsidRPr="001C2A22" w:rsidRDefault="001C2A22" w:rsidP="001C2A2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конструктивно – творческие способности.</w:t>
      </w:r>
    </w:p>
    <w:p w:rsidR="001C2A22" w:rsidRPr="001C2A22" w:rsidRDefault="001C2A22" w:rsidP="001C2A2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познавательные процессы: восприятие, память, внимание, воображение.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-воспитывающая:</w:t>
      </w:r>
    </w:p>
    <w:p w:rsidR="001C2A22" w:rsidRPr="001C2A22" w:rsidRDefault="001C2A22" w:rsidP="001C2A2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уважение к подвигу своего народа во время ВОВ патриотические чувства, любовь к Родине; уважительное отношение к государственным символам, понимание того, что государственные символы призваны объединять жителей одной страны.</w:t>
      </w:r>
    </w:p>
    <w:p w:rsidR="001C2A22" w:rsidRPr="001C2A22" w:rsidRDefault="001C2A22" w:rsidP="001C2A2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чувство патриотизма, любви к своей Родине, уважения к ветеранам В.О.В., желание заботиться о них.</w:t>
      </w:r>
    </w:p>
    <w:p w:rsidR="001C2A22" w:rsidRPr="001C2A22" w:rsidRDefault="001C2A22" w:rsidP="001C2A2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толерантности.</w:t>
      </w:r>
    </w:p>
    <w:p w:rsidR="001C2A22" w:rsidRPr="001C2A22" w:rsidRDefault="001C2A22" w:rsidP="001C2A2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 занятия:</w:t>
      </w:r>
      <w:r w:rsidRPr="001C2A2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1C2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комбинированное занятие</w:t>
      </w:r>
    </w:p>
    <w:p w:rsidR="001C2A22" w:rsidRPr="001C2A22" w:rsidRDefault="001C2A22" w:rsidP="001C2A2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проведения:</w:t>
      </w:r>
      <w:r w:rsidRPr="001C2A2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1C2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Интегрированное занятие.</w:t>
      </w:r>
    </w:p>
    <w:p w:rsidR="001C2A22" w:rsidRPr="001C2A22" w:rsidRDefault="001C2A22" w:rsidP="001C2A2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обучения</w:t>
      </w:r>
      <w:r w:rsidRPr="001C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C2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Репродуктивный: работа с карточками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-Словесные методы обучения: рассказ, объяснение, чтение, беседа, диалог.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-Метод игры: дидактическая игра.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Наглядный метод обучения: показ слайдов, презентация.</w:t>
      </w:r>
    </w:p>
    <w:p w:rsidR="001C2A22" w:rsidRPr="001C2A22" w:rsidRDefault="00AD42A8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1C2A22"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епродукции и фотографии «Знамя Победы над Рейх</w:t>
      </w:r>
      <w:r w:rsidR="001C2A22"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стагом», «Победа» (художник П. Кривоногов), «Парад Победы на Красной площади 24 июня 1945 г.».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работа: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1. Беседа о Великой Отечественной войне.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Прослушивание военных песен.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Просмотр электронной презентации «Дети на войне».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4. Заучивание стихов и песен ко Дню Победы.</w:t>
      </w:r>
    </w:p>
    <w:p w:rsid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Экскурсия к памятнику ветеранам Великой Отечественной войны в </w:t>
      </w:r>
      <w:r w:rsidR="00AD42A8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парк  Грачевка.</w:t>
      </w:r>
    </w:p>
    <w:p w:rsidR="00AD42A8" w:rsidRPr="001C2A22" w:rsidRDefault="00AD42A8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1C2A22" w:rsidRPr="001C2A22" w:rsidRDefault="001C2A22" w:rsidP="00AD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Педагог: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 </w:t>
      </w:r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Ребята, как вы думаете, о чем мы с вами сегодня будем говорить? (ответы детей).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Правильно! На сегодняшнем занятии мы поговорим о знаменах, точ</w:t>
      </w: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нее, об одном из них - о знамени Победы.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Педагог</w:t>
      </w:r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Ровно 76 лет назад на нашу страну обрушилась беда: огром</w:t>
      </w: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ная фашистская армия, которой командовал Адольф Гитлер, вторглась на территорию нашей страны. Послушайте, как об этом написал детский поэт Сергей Михалков: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Летней ночью на рассвете, Он велел, чтоб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мирно спали дети, Растоптали, разгромили и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сожгли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Гитлер дал войскам приказ... Всё, что дружно хранили,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Он хотел людей свободных Пуще глаза берегли.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Превратить в рабов голодных, Чтобы мы нужду терпели,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Навсегда лишить всего, Наших песен петь не смели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А упорных и восставших, Возле дома своего.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колени не упавших, </w:t>
      </w:r>
      <w:proofErr w:type="gramStart"/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</w:t>
      </w:r>
      <w:proofErr w:type="gramEnd"/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было всё для немцев,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Истребить до одного. Для фашистов-иноземцев,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А для русских — ничего...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Гитлер захватывал все новые города. Погибло очень много людей. Но наши войска не сдавались. Мужчины добровольцами уходили на фронт защищать Родину, а женщины и даже дети день и ночь работали на заводах и фабриках, делали оружие, танки, бомбы, самолеты. Вся страна как один встала на борьбу с врагом.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Прослушивание песни «Священная война»</w:t>
      </w: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 (</w:t>
      </w:r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сл. В. Лебедева-Кумача, муз. А.В. Александрова, 1 куплет</w:t>
      </w: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страна наша в то время называлась Советский Союз и имела другой Государственный флаг. (</w:t>
      </w:r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Демонстрация картины флага СССР</w:t>
      </w: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.) Именно с этим флагом шли в бой ваши деды и прадеды. И, освобождая улицу, поселок, город, они поднимали этот флаг на самое высокое здание. (</w:t>
      </w:r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Показ репродукции и фото).</w:t>
      </w:r>
    </w:p>
    <w:p w:rsid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-Мужественно сражались советские люди с врагом в течение долгих четырех лет. В тяжелейших сражениях освободили они свою Родину от фашистов. Освободили советские войска и другие страны: Польшу, Венгрию, Австрию, Чехословакию и, наконец, штурмом отвоевывая каждое здание, каждую улицу, захватили главный город фашистской Германии - Берлин. Произошло это в мае 1945 года.</w:t>
      </w:r>
    </w:p>
    <w:p w:rsidR="001B693B" w:rsidRPr="001C2A22" w:rsidRDefault="001B693B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попробуем составить слова:</w:t>
      </w:r>
    </w:p>
    <w:p w:rsidR="001B693B" w:rsidRDefault="00AD42A8" w:rsidP="00AD42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Дидактическое упражнение «Собери слово».</w:t>
      </w:r>
    </w:p>
    <w:p w:rsidR="00AD42A8" w:rsidRPr="001C2A22" w:rsidRDefault="00AD42A8" w:rsidP="00AD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Выполняется в парах или тройках.</w:t>
      </w:r>
    </w:p>
    <w:p w:rsidR="00AD42A8" w:rsidRPr="001C2A22" w:rsidRDefault="00AD42A8" w:rsidP="00AD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выкладывают слова на магнитной доске.</w:t>
      </w:r>
    </w:p>
    <w:p w:rsidR="001C2A22" w:rsidRDefault="00AD42A8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ЗНАМЯ, ФЛАГ)</w:t>
      </w:r>
    </w:p>
    <w:p w:rsidR="001B693B" w:rsidRDefault="001B693B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давайте послушаем несколько стихотворений.</w:t>
      </w:r>
    </w:p>
    <w:p w:rsidR="00AD42A8" w:rsidRPr="001C2A22" w:rsidRDefault="00AD42A8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2. Чтение стихотворений детьми.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А). Красоту, что дарит нам природа,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Отстояли солдаты в огне,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Майский день 45-го года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Стал последнею точкой в войне.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B693B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</w:t>
      </w:r>
      <w:r w:rsidR="001C2A22"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Б).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1C2A22"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всё, что есть сейчас у нас,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каждый наш счастливый час,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то, что солнце светит нам,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 доблестным солдатам —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Нашим дедам, их отцам.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В). Недаром сегодня салюты звучат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честь нашей Отчизны,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честь наших солдат!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Физминутка</w:t>
      </w:r>
      <w:proofErr w:type="spellEnd"/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Марш-построение под песню Д. </w:t>
      </w:r>
      <w:proofErr w:type="spellStart"/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Тухманова</w:t>
      </w:r>
      <w:proofErr w:type="spellEnd"/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«День Победы».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4. Рассказ педагога.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долгих четыре года длилась война. И вот пришла Победа, над куполом главного здания Берлина - Рейхстага взметнулось красное знамя - флаг Советского Союза. Это красное знамя и стало символом Вели</w:t>
      </w: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кой Победы нашего народа. Сейчас у нашего государства другой Государственный флаг, но и сегодня Знамя Победы - символ памяти, благодарности и уважения к людям, завоевавшим победу, возможность мирной жизни для нас с вами. Многие из них не дожили до Великой Победы, остались на полях той войны. Сейчас Знамя Победы выглядит вот так. (</w:t>
      </w:r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Демонстрация фото знамени.)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Продолжение рассказа воспитателя.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как вы думаете, почему для Знамени Победы был выбран красный цвет?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-В День Победы, а также в День Защитника Отечества можно увидеть Знамя Победы во время праздничного парада на Красной площади в Москве или в момент возложения венков и цветов к могиле Неизвестного солдата. (</w:t>
      </w:r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Демонстрация слайда.</w:t>
      </w: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Священны места всех сражений,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воины к подвигу шли,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Стране День Победы весенний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из боев принесли.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площадь приходим с цветами,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Бессмертный солдат там стоит,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Вечный огонь — наша память —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Всегда озаряет гранит.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6. Исполняется песня по теме занятия.</w:t>
      </w:r>
      <w:r w:rsidR="001B693B" w:rsidRPr="001B693B">
        <w:rPr>
          <w:rFonts w:ascii="Verdana" w:hAnsi="Verdana"/>
          <w:color w:val="222222"/>
          <w:sz w:val="9"/>
          <w:szCs w:val="9"/>
          <w:shd w:val="clear" w:color="auto" w:fill="FFFFFF"/>
        </w:rPr>
        <w:t xml:space="preserve"> </w:t>
      </w:r>
      <w:r w:rsidR="001B693B">
        <w:rPr>
          <w:rFonts w:ascii="Verdana" w:hAnsi="Verdana"/>
          <w:color w:val="222222"/>
          <w:sz w:val="28"/>
          <w:szCs w:val="28"/>
          <w:shd w:val="clear" w:color="auto" w:fill="FFFFFF"/>
        </w:rPr>
        <w:t>«</w:t>
      </w:r>
      <w:r w:rsidR="001B693B" w:rsidRPr="001B69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Рисуют мальчики войну</w:t>
      </w:r>
      <w:r w:rsidR="001B69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7. Педагог: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Почтим, ребята, память всех погибших в этой войне мину</w:t>
      </w: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той молчания.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8. Рассказ педагога о Парке Победы.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 Русские люди никогда не забудут тех, кто отдал свои жизни, чтобы освободить нашу Родину от немецких захватчиков. В бла</w:t>
      </w: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годарность и в память о погибших по всей стране возведены памятники, монументы, обелиски. В столице нашей Родины - Москве есть могила Неизвестного солдата, а на Поклонной горе построен целый парк, который так и называется - Парк Победы. (</w:t>
      </w:r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Просмотр слайдов с комментариями.</w:t>
      </w: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9. Закрепление материала.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</w:t>
      </w:r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Подходит к концу наше занятие. Ребята, о чем мы говорили?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 О каком новом флаге вы сегодня узнали?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Почему он красного цвета?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 Где можно увидеть Знамя Победы?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Подведение итогов занятия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Педагог: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- Есть много на свете важных слов: мама, Родина, счастье. А еще есть одно важное слово - мир. Мир - это Земля, мир - это солнце, небо, звезды. Мир - это люди. Мир - это дети. Мир - это спокойная, радостная жизнь: нет войны, нет горя, нет слез. Мир - главное слово на свете. Мир нужен всем!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навек исчезнут войны,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дети всей Земли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 спать могли спокойно,</w:t>
      </w:r>
    </w:p>
    <w:p w:rsidR="001C2A22" w:rsidRPr="001C2A22" w:rsidRDefault="001C2A22" w:rsidP="001C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Танцевать и петь могли.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Исполняется песня «Пусть всегда будет солнце» (ел. Л. </w:t>
      </w:r>
      <w:proofErr w:type="spellStart"/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Ошанина</w:t>
      </w:r>
      <w:proofErr w:type="spellEnd"/>
      <w:r w:rsidRPr="001C2A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муз. А. Островского).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Закрепление материала на других занятиях и в других видах деятельности: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Продолжение прослушивания песен военных лет.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2. Выполнение рисунков на тему «Не забыть нам этой даты».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3. Игра «Найди отличия».</w:t>
      </w:r>
    </w:p>
    <w:p w:rsidR="001C2A22" w:rsidRPr="001C2A22" w:rsidRDefault="001C2A22" w:rsidP="001C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2">
        <w:rPr>
          <w:rFonts w:ascii="Times New Roman" w:eastAsia="Times New Roman" w:hAnsi="Times New Roman" w:cs="Times New Roman"/>
          <w:sz w:val="27"/>
          <w:szCs w:val="27"/>
          <w:lang w:eastAsia="ru-RU"/>
        </w:rPr>
        <w:t>4. Аппликация «Знамя Победы».</w:t>
      </w:r>
    </w:p>
    <w:p w:rsidR="00224FEF" w:rsidRDefault="00224FEF"/>
    <w:sectPr w:rsidR="00224FEF" w:rsidSect="0022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3FF8"/>
    <w:multiLevelType w:val="multilevel"/>
    <w:tmpl w:val="BC20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B509E"/>
    <w:multiLevelType w:val="multilevel"/>
    <w:tmpl w:val="F04C165E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 w15:restartNumberingAfterBreak="0">
    <w:nsid w:val="1C714C3D"/>
    <w:multiLevelType w:val="multilevel"/>
    <w:tmpl w:val="194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9576A"/>
    <w:multiLevelType w:val="multilevel"/>
    <w:tmpl w:val="89E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32E30"/>
    <w:multiLevelType w:val="multilevel"/>
    <w:tmpl w:val="3410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E5A31"/>
    <w:multiLevelType w:val="multilevel"/>
    <w:tmpl w:val="8FEE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E5A0C"/>
    <w:multiLevelType w:val="multilevel"/>
    <w:tmpl w:val="8D96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068D8"/>
    <w:multiLevelType w:val="multilevel"/>
    <w:tmpl w:val="CDF0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612CFC"/>
    <w:multiLevelType w:val="multilevel"/>
    <w:tmpl w:val="D9A4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86CA5"/>
    <w:multiLevelType w:val="multilevel"/>
    <w:tmpl w:val="8A66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11B9C"/>
    <w:multiLevelType w:val="multilevel"/>
    <w:tmpl w:val="D3A0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C2A22"/>
    <w:rsid w:val="001B693B"/>
    <w:rsid w:val="001C2A22"/>
    <w:rsid w:val="00224FEF"/>
    <w:rsid w:val="004D6913"/>
    <w:rsid w:val="00A47523"/>
    <w:rsid w:val="00AD42A8"/>
    <w:rsid w:val="00E1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64C1A-D0EB-4722-ABB4-E2EAE6A5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A2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1C2A22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1C2A22"/>
    <w:rPr>
      <w:rFonts w:ascii="Times New Roman" w:eastAsiaTheme="minorEastAsia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 Борисенко</cp:lastModifiedBy>
  <cp:revision>2</cp:revision>
  <dcterms:created xsi:type="dcterms:W3CDTF">2020-03-10T17:24:00Z</dcterms:created>
  <dcterms:modified xsi:type="dcterms:W3CDTF">2020-03-10T17:24:00Z</dcterms:modified>
</cp:coreProperties>
</file>