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F2" w:rsidRPr="00A46CF2" w:rsidRDefault="00A46CF2" w:rsidP="00A46CF2">
      <w:pPr>
        <w:shd w:val="clear" w:color="auto" w:fill="FFFFFF"/>
        <w:spacing w:after="150" w:line="315" w:lineRule="atLeast"/>
        <w:jc w:val="center"/>
        <w:rPr>
          <w:rFonts w:ascii="Times New Roman" w:eastAsia="Times New Roman" w:hAnsi="Times New Roman" w:cs="Times New Roman"/>
          <w:b/>
          <w:bCs/>
          <w:color w:val="833713"/>
          <w:sz w:val="44"/>
          <w:szCs w:val="44"/>
          <w:lang w:eastAsia="ru-RU"/>
        </w:rPr>
      </w:pPr>
      <w:r w:rsidRPr="00A46CF2">
        <w:rPr>
          <w:rFonts w:ascii="Times New Roman" w:eastAsia="Times New Roman" w:hAnsi="Times New Roman" w:cs="Times New Roman"/>
          <w:b/>
          <w:bCs/>
          <w:color w:val="0D0D0D" w:themeColor="text1" w:themeTint="F2"/>
          <w:sz w:val="44"/>
          <w:szCs w:val="44"/>
          <w:lang w:eastAsia="ru-RU"/>
        </w:rPr>
        <w:t>Краткосрочный</w:t>
      </w:r>
      <w:r w:rsidRPr="00A46CF2">
        <w:rPr>
          <w:rFonts w:ascii="Times New Roman" w:eastAsia="Times New Roman" w:hAnsi="Times New Roman" w:cs="Times New Roman"/>
          <w:b/>
          <w:color w:val="0D0D0D" w:themeColor="text1" w:themeTint="F2"/>
          <w:sz w:val="44"/>
          <w:szCs w:val="44"/>
          <w:shd w:val="clear" w:color="auto" w:fill="FFFFFF"/>
          <w:lang w:eastAsia="ru-RU"/>
        </w:rPr>
        <w:t xml:space="preserve"> социально-коммуникативный</w:t>
      </w:r>
      <w:r w:rsidRPr="00A46CF2">
        <w:rPr>
          <w:rFonts w:ascii="Times New Roman" w:eastAsia="Times New Roman" w:hAnsi="Times New Roman" w:cs="Times New Roman"/>
          <w:b/>
          <w:color w:val="0D0D0D" w:themeColor="text1" w:themeTint="F2"/>
          <w:sz w:val="44"/>
          <w:szCs w:val="44"/>
          <w:shd w:val="clear" w:color="auto" w:fill="FFFFFF"/>
          <w:lang w:eastAsia="ru-RU"/>
        </w:rPr>
        <w:t xml:space="preserve"> </w:t>
      </w:r>
      <w:r w:rsidRPr="00A46CF2">
        <w:rPr>
          <w:rFonts w:ascii="Times New Roman" w:eastAsia="Times New Roman" w:hAnsi="Times New Roman" w:cs="Times New Roman"/>
          <w:b/>
          <w:bCs/>
          <w:color w:val="0D0D0D" w:themeColor="text1" w:themeTint="F2"/>
          <w:sz w:val="44"/>
          <w:szCs w:val="44"/>
          <w:lang w:eastAsia="ru-RU"/>
        </w:rPr>
        <w:t xml:space="preserve">проект </w:t>
      </w:r>
      <w:r w:rsidRPr="00A46CF2">
        <w:rPr>
          <w:rFonts w:ascii="Times New Roman" w:eastAsia="Times New Roman" w:hAnsi="Times New Roman" w:cs="Times New Roman"/>
          <w:b/>
          <w:bCs/>
          <w:color w:val="0D0D0D" w:themeColor="text1" w:themeTint="F2"/>
          <w:sz w:val="44"/>
          <w:szCs w:val="44"/>
          <w:lang w:eastAsia="ru-RU"/>
        </w:rPr>
        <w:t>«Дружба</w:t>
      </w:r>
      <w:r w:rsidRPr="00A46CF2">
        <w:rPr>
          <w:rFonts w:ascii="Times New Roman" w:eastAsia="Times New Roman" w:hAnsi="Times New Roman" w:cs="Times New Roman"/>
          <w:b/>
          <w:bCs/>
          <w:color w:val="0D0D0D" w:themeColor="text1" w:themeTint="F2"/>
          <w:sz w:val="44"/>
          <w:szCs w:val="44"/>
          <w:lang w:eastAsia="ru-RU"/>
        </w:rPr>
        <w:t>»</w:t>
      </w:r>
      <w:r>
        <w:rPr>
          <w:rFonts w:ascii="Times New Roman" w:eastAsia="Times New Roman" w:hAnsi="Times New Roman" w:cs="Times New Roman"/>
          <w:b/>
          <w:bCs/>
          <w:color w:val="0D0D0D" w:themeColor="text1" w:themeTint="F2"/>
          <w:sz w:val="44"/>
          <w:szCs w:val="44"/>
          <w:lang w:eastAsia="ru-RU"/>
        </w:rPr>
        <w:t xml:space="preserve"> </w:t>
      </w:r>
      <w:bookmarkStart w:id="0" w:name="_GoBack"/>
      <w:bookmarkEnd w:id="0"/>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53125" cy="4467225"/>
            <wp:effectExtent l="0" t="0" r="9525" b="9525"/>
            <wp:docPr id="14" name="Рисунок 14" descr="https://ped-kopilka.ru/upload/blogs2/2017/3/45083_4e13f8cdf54984866053fa42ce71a5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7/3/45083_4e13f8cdf54984866053fa42ce71a506.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3125" cy="4467225"/>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Автор:</w:t>
      </w:r>
      <w:r w:rsidRPr="00A46CF2">
        <w:rPr>
          <w:rFonts w:ascii="Arial" w:eastAsia="Times New Roman" w:hAnsi="Arial" w:cs="Arial"/>
          <w:color w:val="000000"/>
          <w:sz w:val="23"/>
          <w:szCs w:val="23"/>
          <w:shd w:val="clear" w:color="auto" w:fill="FFFFFF"/>
          <w:lang w:eastAsia="ru-RU"/>
        </w:rPr>
        <w:t> </w:t>
      </w:r>
      <w:r w:rsidRPr="00A46CF2">
        <w:rPr>
          <w:rFonts w:ascii="Arial" w:eastAsia="Times New Roman" w:hAnsi="Arial" w:cs="Arial"/>
          <w:color w:val="000000"/>
          <w:sz w:val="23"/>
          <w:szCs w:val="23"/>
          <w:lang w:eastAsia="ru-RU"/>
        </w:rPr>
        <w:t xml:space="preserve"> </w:t>
      </w:r>
      <w:r>
        <w:rPr>
          <w:rFonts w:ascii="Arial" w:eastAsia="Times New Roman" w:hAnsi="Arial" w:cs="Arial"/>
          <w:color w:val="000000"/>
          <w:sz w:val="23"/>
          <w:szCs w:val="23"/>
          <w:lang w:eastAsia="ru-RU"/>
        </w:rPr>
        <w:t>Спицына Екатерина Александровна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Описание:</w:t>
      </w:r>
      <w:r w:rsidRPr="00A46CF2">
        <w:rPr>
          <w:rFonts w:ascii="Arial" w:eastAsia="Times New Roman" w:hAnsi="Arial" w:cs="Arial"/>
          <w:color w:val="000000"/>
          <w:sz w:val="23"/>
          <w:szCs w:val="23"/>
          <w:shd w:val="clear" w:color="auto" w:fill="FFFFFF"/>
          <w:lang w:eastAsia="ru-RU"/>
        </w:rPr>
        <w:t> Данный проект о дружбе, рассчитан на детей 4-5 лет, родителей, воспитателей. У каждого человека есть друг, который всегда рядом и поможет в трудную минуту, который готов разделить и твою радость, и твое горе, а если понадобится, отдать тебе все, что имеет сам.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Тип проекта:</w:t>
      </w:r>
      <w:r w:rsidRPr="00A46CF2">
        <w:rPr>
          <w:rFonts w:ascii="Arial" w:eastAsia="Times New Roman" w:hAnsi="Arial" w:cs="Arial"/>
          <w:color w:val="000000"/>
          <w:sz w:val="23"/>
          <w:szCs w:val="23"/>
          <w:shd w:val="clear" w:color="auto" w:fill="FFFFFF"/>
          <w:lang w:eastAsia="ru-RU"/>
        </w:rPr>
        <w:t> творческий</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Продолжительность:</w:t>
      </w:r>
      <w:r w:rsidRPr="00A46CF2">
        <w:rPr>
          <w:rFonts w:ascii="Arial" w:eastAsia="Times New Roman" w:hAnsi="Arial" w:cs="Arial"/>
          <w:color w:val="000000"/>
          <w:sz w:val="23"/>
          <w:szCs w:val="23"/>
          <w:shd w:val="clear" w:color="auto" w:fill="FFFFFF"/>
          <w:lang w:eastAsia="ru-RU"/>
        </w:rPr>
        <w:t> краткосрочный (1 неделя)</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Участники проекта:</w:t>
      </w:r>
      <w:r w:rsidRPr="00A46CF2">
        <w:rPr>
          <w:rFonts w:ascii="Arial" w:eastAsia="Times New Roman" w:hAnsi="Arial" w:cs="Arial"/>
          <w:color w:val="000000"/>
          <w:sz w:val="23"/>
          <w:szCs w:val="23"/>
          <w:shd w:val="clear" w:color="auto" w:fill="FFFFFF"/>
          <w:lang w:eastAsia="ru-RU"/>
        </w:rPr>
        <w:t> воспитатель, дети, музыкальный руководитель, родители.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Актуальность темы:</w:t>
      </w:r>
      <w:r w:rsidRPr="00A46CF2">
        <w:rPr>
          <w:rFonts w:ascii="Arial" w:eastAsia="Times New Roman" w:hAnsi="Arial" w:cs="Arial"/>
          <w:color w:val="000000"/>
          <w:sz w:val="23"/>
          <w:szCs w:val="23"/>
          <w:shd w:val="clear" w:color="auto" w:fill="FFFFFF"/>
          <w:lang w:eastAsia="ru-RU"/>
        </w:rPr>
        <w:t> Дружба - личные бескорыстные взаимоотношения между людьми, основанные на любви, доверии, искренности, взаимных симпатиях, общих интересах и увлечениях. Обязательными признаками дружбы являются взаимность, доверие и терпение. На сегодняшний день проблема жестокости и равнодушия в молодежной среде становится все более очевидной. Основа гуманного отношения к людям - способность к сопереживанию, к сочувствию - проявляется в самых разных жизненных ситуациях. Поэтому у детей нужно формировать не только представления о должном поведении, а прежде всего нравственные чувства.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Цель проекта:</w:t>
      </w:r>
      <w:r w:rsidRPr="00A46CF2">
        <w:rPr>
          <w:rFonts w:ascii="Arial" w:eastAsia="Times New Roman" w:hAnsi="Arial" w:cs="Arial"/>
          <w:color w:val="000000"/>
          <w:sz w:val="23"/>
          <w:szCs w:val="23"/>
          <w:shd w:val="clear" w:color="auto" w:fill="FFFFFF"/>
          <w:lang w:eastAsia="ru-RU"/>
        </w:rPr>
        <w:t> Формировать у детей понятие о том, что значит уметь дружить, установить дружеские отношения между сверстниками.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Задачи: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Образовательные: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формировать представления детей о дружбе между людьми;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учить детей дружеским формам взаимодействия;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учить считаться с желаниями сверстников, ограничивая свои желания;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 расширять и систематизировать знания о культуре поведения и взаимоотношениях между людьми.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Развивающие: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развивать социально-коммуникативные качества;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развивать эмоциональную сторону детской личности;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развивать творческие и речевые способности детей.</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Воспитательные: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воспитывать потребность проявлять доброту, заботу, внимание, сочувствие, оказывать взаимопомощь;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воспитывать здоровый дух соперничества и способствовать сплочению коллектива.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Участие родителей в реализации проекта:</w:t>
      </w:r>
      <w:r w:rsidRPr="00A46CF2">
        <w:rPr>
          <w:rFonts w:ascii="Arial" w:eastAsia="Times New Roman" w:hAnsi="Arial" w:cs="Arial"/>
          <w:color w:val="000000"/>
          <w:sz w:val="23"/>
          <w:szCs w:val="23"/>
          <w:shd w:val="clear" w:color="auto" w:fill="FFFFFF"/>
          <w:lang w:eastAsia="ru-RU"/>
        </w:rPr>
        <w:t> Создать атмосферу эмоционального комфорта, взаимопонимания и поддержки. Совместное с детьми разучивание стихотворений о дружбе, беседы.</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План реализации проекта: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1.Беседа: «Умейте дружбой дорожить».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2. Конспект НОД в средней группе «С чего начинается дружба».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3. Чтение художественной литературы: М. </w:t>
      </w:r>
      <w:proofErr w:type="spellStart"/>
      <w:r w:rsidRPr="00A46CF2">
        <w:rPr>
          <w:rFonts w:ascii="Arial" w:eastAsia="Times New Roman" w:hAnsi="Arial" w:cs="Arial"/>
          <w:color w:val="000000"/>
          <w:sz w:val="23"/>
          <w:szCs w:val="23"/>
          <w:shd w:val="clear" w:color="auto" w:fill="FFFFFF"/>
          <w:lang w:eastAsia="ru-RU"/>
        </w:rPr>
        <w:t>Пляцковский</w:t>
      </w:r>
      <w:proofErr w:type="spellEnd"/>
      <w:r w:rsidRPr="00A46CF2">
        <w:rPr>
          <w:rFonts w:ascii="Arial" w:eastAsia="Times New Roman" w:hAnsi="Arial" w:cs="Arial"/>
          <w:color w:val="000000"/>
          <w:sz w:val="23"/>
          <w:szCs w:val="23"/>
          <w:shd w:val="clear" w:color="auto" w:fill="FFFFFF"/>
          <w:lang w:eastAsia="ru-RU"/>
        </w:rPr>
        <w:t xml:space="preserve"> «Урок дружбы», </w:t>
      </w:r>
      <w:proofErr w:type="spellStart"/>
      <w:r w:rsidRPr="00A46CF2">
        <w:rPr>
          <w:rFonts w:ascii="Arial" w:eastAsia="Times New Roman" w:hAnsi="Arial" w:cs="Arial"/>
          <w:color w:val="000000"/>
          <w:sz w:val="23"/>
          <w:szCs w:val="23"/>
          <w:shd w:val="clear" w:color="auto" w:fill="FFFFFF"/>
          <w:lang w:eastAsia="ru-RU"/>
        </w:rPr>
        <w:t>Э.Успенский</w:t>
      </w:r>
      <w:proofErr w:type="spellEnd"/>
      <w:r w:rsidRPr="00A46CF2">
        <w:rPr>
          <w:rFonts w:ascii="Arial" w:eastAsia="Times New Roman" w:hAnsi="Arial" w:cs="Arial"/>
          <w:color w:val="000000"/>
          <w:sz w:val="23"/>
          <w:szCs w:val="23"/>
          <w:shd w:val="clear" w:color="auto" w:fill="FFFFFF"/>
          <w:lang w:eastAsia="ru-RU"/>
        </w:rPr>
        <w:t xml:space="preserve"> «Крокодил Гена и его друзья»,</w:t>
      </w:r>
      <w:r w:rsidRPr="00A46CF2">
        <w:rPr>
          <w:rFonts w:ascii="Arial" w:eastAsia="Times New Roman" w:hAnsi="Arial" w:cs="Arial"/>
          <w:color w:val="000000"/>
          <w:sz w:val="23"/>
          <w:szCs w:val="23"/>
          <w:lang w:eastAsia="ru-RU"/>
        </w:rPr>
        <w:br/>
      </w:r>
      <w:proofErr w:type="spellStart"/>
      <w:r w:rsidRPr="00A46CF2">
        <w:rPr>
          <w:rFonts w:ascii="Arial" w:eastAsia="Times New Roman" w:hAnsi="Arial" w:cs="Arial"/>
          <w:color w:val="000000"/>
          <w:sz w:val="23"/>
          <w:szCs w:val="23"/>
          <w:shd w:val="clear" w:color="auto" w:fill="FFFFFF"/>
          <w:lang w:eastAsia="ru-RU"/>
        </w:rPr>
        <w:t>В.Катаев</w:t>
      </w:r>
      <w:proofErr w:type="spellEnd"/>
      <w:r w:rsidRPr="00A46CF2">
        <w:rPr>
          <w:rFonts w:ascii="Arial" w:eastAsia="Times New Roman" w:hAnsi="Arial" w:cs="Arial"/>
          <w:color w:val="000000"/>
          <w:sz w:val="23"/>
          <w:szCs w:val="23"/>
          <w:shd w:val="clear" w:color="auto" w:fill="FFFFFF"/>
          <w:lang w:eastAsia="ru-RU"/>
        </w:rPr>
        <w:t xml:space="preserve"> «Цветик - </w:t>
      </w:r>
      <w:proofErr w:type="spellStart"/>
      <w:r w:rsidRPr="00A46CF2">
        <w:rPr>
          <w:rFonts w:ascii="Arial" w:eastAsia="Times New Roman" w:hAnsi="Arial" w:cs="Arial"/>
          <w:color w:val="000000"/>
          <w:sz w:val="23"/>
          <w:szCs w:val="23"/>
          <w:shd w:val="clear" w:color="auto" w:fill="FFFFFF"/>
          <w:lang w:eastAsia="ru-RU"/>
        </w:rPr>
        <w:t>семицветик</w:t>
      </w:r>
      <w:proofErr w:type="spellEnd"/>
      <w:r w:rsidRPr="00A46CF2">
        <w:rPr>
          <w:rFonts w:ascii="Arial" w:eastAsia="Times New Roman" w:hAnsi="Arial" w:cs="Arial"/>
          <w:color w:val="000000"/>
          <w:sz w:val="23"/>
          <w:szCs w:val="23"/>
          <w:shd w:val="clear" w:color="auto" w:fill="FFFFFF"/>
          <w:lang w:eastAsia="ru-RU"/>
        </w:rPr>
        <w:t>», Л. Воронкова «Что сказала бы мама?», русская народная сказка «Лиса и журавль»,</w:t>
      </w:r>
      <w:r w:rsidRPr="00A46CF2">
        <w:rPr>
          <w:rFonts w:ascii="Arial" w:eastAsia="Times New Roman" w:hAnsi="Arial" w:cs="Arial"/>
          <w:color w:val="000000"/>
          <w:sz w:val="23"/>
          <w:szCs w:val="23"/>
          <w:lang w:eastAsia="ru-RU"/>
        </w:rPr>
        <w:br/>
      </w:r>
      <w:proofErr w:type="spellStart"/>
      <w:r w:rsidRPr="00A46CF2">
        <w:rPr>
          <w:rFonts w:ascii="Arial" w:eastAsia="Times New Roman" w:hAnsi="Arial" w:cs="Arial"/>
          <w:color w:val="000000"/>
          <w:sz w:val="23"/>
          <w:szCs w:val="23"/>
          <w:shd w:val="clear" w:color="auto" w:fill="FFFFFF"/>
          <w:lang w:eastAsia="ru-RU"/>
        </w:rPr>
        <w:t>Э.Успенский</w:t>
      </w:r>
      <w:proofErr w:type="spellEnd"/>
      <w:r w:rsidRPr="00A46CF2">
        <w:rPr>
          <w:rFonts w:ascii="Arial" w:eastAsia="Times New Roman" w:hAnsi="Arial" w:cs="Arial"/>
          <w:color w:val="000000"/>
          <w:sz w:val="23"/>
          <w:szCs w:val="23"/>
          <w:shd w:val="clear" w:color="auto" w:fill="FFFFFF"/>
          <w:lang w:eastAsia="ru-RU"/>
        </w:rPr>
        <w:t xml:space="preserve"> «Дядя Фёдор, пёс и кот» (главы из книги).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4. Инсценировка сказки «</w:t>
      </w:r>
      <w:proofErr w:type="spellStart"/>
      <w:r w:rsidRPr="00A46CF2">
        <w:rPr>
          <w:rFonts w:ascii="Arial" w:eastAsia="Times New Roman" w:hAnsi="Arial" w:cs="Arial"/>
          <w:color w:val="000000"/>
          <w:sz w:val="23"/>
          <w:szCs w:val="23"/>
          <w:shd w:val="clear" w:color="auto" w:fill="FFFFFF"/>
          <w:lang w:eastAsia="ru-RU"/>
        </w:rPr>
        <w:t>Заюшкина</w:t>
      </w:r>
      <w:proofErr w:type="spellEnd"/>
      <w:r w:rsidRPr="00A46CF2">
        <w:rPr>
          <w:rFonts w:ascii="Arial" w:eastAsia="Times New Roman" w:hAnsi="Arial" w:cs="Arial"/>
          <w:color w:val="000000"/>
          <w:sz w:val="23"/>
          <w:szCs w:val="23"/>
          <w:shd w:val="clear" w:color="auto" w:fill="FFFFFF"/>
          <w:lang w:eastAsia="ru-RU"/>
        </w:rPr>
        <w:t xml:space="preserve"> избушка».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5. Дидактические игры: «Добрые и вежливые слова», «Передай своё настроение», «Угадай настроение», «Скажи, кто твой друг?» (узнать друга по описанию), «Да - нет», «Дорисуй рисунок».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6. Пословицы и поговорки о дружбе.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7. Заучивание стихотворений о дружбе.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8.Пальчиковые игры: «В гости к пальчику большому», «Апельсин», «Сороконожки», «Дружные пальчики», «Дружат в нашей группе».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9. Подвижные игры: «Котята и щенята», «Найди себе пару», «</w:t>
      </w:r>
      <w:proofErr w:type="spellStart"/>
      <w:r w:rsidRPr="00A46CF2">
        <w:rPr>
          <w:rFonts w:ascii="Arial" w:eastAsia="Times New Roman" w:hAnsi="Arial" w:cs="Arial"/>
          <w:color w:val="000000"/>
          <w:sz w:val="23"/>
          <w:szCs w:val="23"/>
          <w:shd w:val="clear" w:color="auto" w:fill="FFFFFF"/>
          <w:lang w:eastAsia="ru-RU"/>
        </w:rPr>
        <w:t>Лавата</w:t>
      </w:r>
      <w:proofErr w:type="spellEnd"/>
      <w:r w:rsidRPr="00A46CF2">
        <w:rPr>
          <w:rFonts w:ascii="Arial" w:eastAsia="Times New Roman" w:hAnsi="Arial" w:cs="Arial"/>
          <w:color w:val="000000"/>
          <w:sz w:val="23"/>
          <w:szCs w:val="23"/>
          <w:shd w:val="clear" w:color="auto" w:fill="FFFFFF"/>
          <w:lang w:eastAsia="ru-RU"/>
        </w:rPr>
        <w:t>», «Подтолкни шарик», «Теремок».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10. Сюжетно – ролевые игры: «Семья», «В кафе», «Детский сад».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11. Создание фотовыставки «Мы – дружные ребята».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12. </w:t>
      </w:r>
      <w:proofErr w:type="spellStart"/>
      <w:r w:rsidRPr="00A46CF2">
        <w:rPr>
          <w:rFonts w:ascii="Arial" w:eastAsia="Times New Roman" w:hAnsi="Arial" w:cs="Arial"/>
          <w:color w:val="000000"/>
          <w:sz w:val="23"/>
          <w:szCs w:val="23"/>
          <w:shd w:val="clear" w:color="auto" w:fill="FFFFFF"/>
          <w:lang w:eastAsia="ru-RU"/>
        </w:rPr>
        <w:t>Мирилки</w:t>
      </w:r>
      <w:proofErr w:type="spellEnd"/>
      <w:r w:rsidRPr="00A46CF2">
        <w:rPr>
          <w:rFonts w:ascii="Arial" w:eastAsia="Times New Roman" w:hAnsi="Arial" w:cs="Arial"/>
          <w:color w:val="000000"/>
          <w:sz w:val="23"/>
          <w:szCs w:val="23"/>
          <w:shd w:val="clear" w:color="auto" w:fill="FFFFFF"/>
          <w:lang w:eastAsia="ru-RU"/>
        </w:rPr>
        <w:t xml:space="preserve"> – которые помогают детям помириться.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13. Консультации для родителей: «Дружба крепкая», «Дружеские отношения взрослых и детей в семье – основа воспитания положительных черт характера ребенка».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Предполагаемый результат:</w:t>
      </w:r>
      <w:r w:rsidRPr="00A46CF2">
        <w:rPr>
          <w:rFonts w:ascii="Arial" w:eastAsia="Times New Roman" w:hAnsi="Arial" w:cs="Arial"/>
          <w:color w:val="000000"/>
          <w:sz w:val="23"/>
          <w:szCs w:val="23"/>
          <w:shd w:val="clear" w:color="auto" w:fill="FFFFFF"/>
          <w:lang w:eastAsia="ru-RU"/>
        </w:rPr>
        <w:t> Сплочение коллектива, проявление доброты, заботы, внимания, сочувствия, оказание взаимопомощи.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Стратегия осуществления проектной деятельности: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Данный проект осуществляется в рамках средней группы МКДОУ детский сад №1, в совместной деятельности педагога, музыкального руководителя и детей.</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Продукт проектной деятельности:</w:t>
      </w:r>
      <w:r w:rsidRPr="00A46CF2">
        <w:rPr>
          <w:rFonts w:ascii="Arial" w:eastAsia="Times New Roman" w:hAnsi="Arial" w:cs="Arial"/>
          <w:color w:val="000000"/>
          <w:sz w:val="23"/>
          <w:szCs w:val="23"/>
          <w:shd w:val="clear" w:color="auto" w:fill="FFFFFF"/>
          <w:lang w:eastAsia="ru-RU"/>
        </w:rPr>
        <w:t> Совместное творчество, игры, рекомендации для родителей.</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Презентация проекта:</w:t>
      </w:r>
      <w:r w:rsidRPr="00A46CF2">
        <w:rPr>
          <w:rFonts w:ascii="Arial" w:eastAsia="Times New Roman" w:hAnsi="Arial" w:cs="Arial"/>
          <w:color w:val="000000"/>
          <w:sz w:val="23"/>
          <w:szCs w:val="23"/>
          <w:shd w:val="clear" w:color="auto" w:fill="FFFFFF"/>
          <w:lang w:eastAsia="ru-RU"/>
        </w:rPr>
        <w:t> Тематический досуг «Мы дружные ребята, не ссоримся совсем».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Приложения к проекту «Дружба начинается с улыбки».</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lastRenderedPageBreak/>
        <w:drawing>
          <wp:inline distT="0" distB="0" distL="0" distR="0">
            <wp:extent cx="5981700" cy="4381500"/>
            <wp:effectExtent l="0" t="0" r="0" b="0"/>
            <wp:docPr id="13" name="Рисунок 13" descr="https://ped-kopilka.ru/upload/blogs2/2017/3/45083_a312ae21a1c98b6a8b42d0b8ede63280.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7/3/45083_a312ae21a1c98b6a8b42d0b8ede63280.gi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38150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Беседа «Умейте дружбой дорожить ».</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Цель:</w:t>
      </w:r>
      <w:r w:rsidRPr="00A46CF2">
        <w:rPr>
          <w:rFonts w:ascii="Arial" w:eastAsia="Times New Roman" w:hAnsi="Arial" w:cs="Arial"/>
          <w:color w:val="000000"/>
          <w:sz w:val="23"/>
          <w:szCs w:val="23"/>
          <w:shd w:val="clear" w:color="auto" w:fill="FFFFFF"/>
          <w:lang w:eastAsia="ru-RU"/>
        </w:rPr>
        <w:t> выяснить представления детей о дружбе, с кем они дружат и почему.</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Ход беседы: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(читает стихотворение)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это теплый ветер,</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это светлый мир.</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солнце на рассвете,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Для души веселый пир.</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это только счастье.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у людей одна.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 дружбой не страшны ненастья,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 дружбой жизнь весной полна.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Дети, о чем это стихотворение? (ответы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Да, это стихотворение о дружбе. Дружить – значит, не обижать, делиться своими игрушками и помогать. В свою очередь друг – это тот, кто всегда рядом и поможет в трудную минуту. Например, одеться или обуться, научить завязывать шнурки и шарфик. Тот, кто всегда поделится обедом. Найти друга не так-то тяжело, а вот сохранить хорошие отношения труднее. У каждого человека есть (должен быть) друг, не правда ли? Уверена, что и у вас есть друзья. Расскажите о них (3—5 и более высказываний). Кто же такой друг? Подумайте хорошенько и скажите, кого можно назвать своим другом?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(Педагог выслушивает суждения детей). Суть их чаще всего сводится к тому, что друг — это тот, с кем интересно, кто не обижает, во всем слушается, охотно делится игрушками и сладостями. Другом может называться тот, кто готов разделить и твою радость, и твое горе, а если понадобится, отдать тебе все, что имеет сам,— уточняет воспитатель и спрашивает: — А как вы сами должны относиться к другу?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Сейчас я предлагаю Вам подойти к своему другу или подруге, и поделится своей радостью, хорошим настроением и теплом (дети ищут себе пару).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Повторяйте вместе со мной такие слова: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Я – человечек! (показ рукой на себя).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Ты человечек! (показ рукой на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меня есть сердечко (показ рукой на сердце).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тебя есть сердечко (показ рукой на сердце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меня щечки гладкие (растираем щечки).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тебя щечки гладкие (растираем щечки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меня губки сладкие (показ на губы).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тебя губки сладкие (показ на губы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Я с тобой дружу (берутся за руки).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Нашей дружбой дорожу (обнимают друга).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Звучит песня «Дружба крепкая».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Дружба – это величайшая ценность, клад и подарок судьбы. Дружба всегда помогает нам и в учебе, и в работе, и в жизни в целом. Благодаря ей, человек становится лучше, добрее и духом сильнее. Поэтому, иметь хорошего друга – это огромное благо, без которого человеку прожить невозможно!</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05500" cy="2990850"/>
            <wp:effectExtent l="0" t="0" r="0" b="0"/>
            <wp:docPr id="12" name="Рисунок 12" descr="https://ped-kopilka.ru/upload/blogs2/2017/3/45083_6c42976dd498910f095579d69854068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7/3/45083_6c42976dd498910f095579d69854068c.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99085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Конспект НОД по развитию речи «С чего начинается дружба».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Цель:</w:t>
      </w:r>
      <w:r w:rsidRPr="00A46CF2">
        <w:rPr>
          <w:rFonts w:ascii="Arial" w:eastAsia="Times New Roman" w:hAnsi="Arial" w:cs="Arial"/>
          <w:color w:val="000000"/>
          <w:sz w:val="23"/>
          <w:szCs w:val="23"/>
          <w:shd w:val="clear" w:color="auto" w:fill="FFFFFF"/>
          <w:lang w:eastAsia="ru-RU"/>
        </w:rPr>
        <w:t> Формировать знания детей о таких понятиях как «друг», «дружба».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Задачи: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Закрепить правила дружеских отношений.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Добиваться усвоения детьми умений оценивать чувства и поступки других в различных ситуациях.</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Закреплять правильное произношение детей, следить за полными ответами, активизировать в речи прилагательные.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Воспитывать доброжелательное отношение к окружающим.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Предварительная работа:</w:t>
      </w:r>
      <w:r w:rsidRPr="00A46CF2">
        <w:rPr>
          <w:rFonts w:ascii="Arial" w:eastAsia="Times New Roman" w:hAnsi="Arial" w:cs="Arial"/>
          <w:color w:val="000000"/>
          <w:sz w:val="23"/>
          <w:szCs w:val="23"/>
          <w:shd w:val="clear" w:color="auto" w:fill="FFFFFF"/>
          <w:lang w:eastAsia="ru-RU"/>
        </w:rPr>
        <w:t> беседа о дружбе, друзьях; обсуждение конфликтных ситуация в группе и нахождение путей их разрешения; рассматривание иллюстраций, чтение художественной литературы, заучивание пословиц о дружбе; слушание и исполнение песен о дружбе.</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Ход НОД: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Дорогие дети! Я рада видеть вас всех здоровыми и с хорошим настроением. Мне очень хочется, чтобы хорошее настроение у вас сохранилось на весь день. Так давайте подарим приветливые улыбки друг другу.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Собрались все дети в круг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Я твой друг, и ты мой друг.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Крепко за руки возьмёмся,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И друг другу улыбнёмся.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Ребята с чего начинается дружба? (ответы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Верно, дружба начинается с улыбки, потому что улыбающийся человек настроен доброжелательно. Доброжелательный человек тот, кто желает вам добра.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как вы думаете, мы все с вами одинаковые? (ответы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Конечно, нет! Хоть мы и общаемся все вместе, живем рядом, но мы отличаемся друг от друга характером, внешностью, желаниями и еще много чем. Есть у нас и общие моменты, которые нас объединяют.</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br/>
        <w:t>Игра «Слушайте внимательно!»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 этом мы сейчас убедимся. Поиграем в игру. Я вам буду говорить задание, а вы движениями на него отвечать.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Поднимите руки вверх те, кто любит зарядку.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Похлопайте в ладоши те, кто любит мороженое.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Поставьте руки на пояс те, кто любит на улице гулять.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Топните правой ногой те, кто любит ходить в гости.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Попрыгайте те, кто любит мультики.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Вот видите, сколько общего, сколько любимых занятий нас всех вместе объединяет! Ребята, сегодня утром почтальон принес в детский сад письмо. Давайте, посмотрим от кого? На письме обратный адрес, от Кота Леопольда. А вы знаете кто это, из какой сказки? (ответы детей) Да, правильно «Приключение Кота Леопольда». Давайте прочитаем письмо.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«Здравствуйте, дорогие ребята! Пишет вам Кот Леопольд. Меня измучили мышата - проказники. Сколько бы я ни призывал озорников к дружбе и спокойствию, каждый раз мыши придумывают все новые проделки. И смешно то, что в свои ловушки мышата обычно попадают сами. Тогда я спешу к ним на помощь, и раскаявшиеся мышата стараются не проказничать. Но все начинается по </w:t>
      </w:r>
      <w:proofErr w:type="gramStart"/>
      <w:r w:rsidRPr="00A46CF2">
        <w:rPr>
          <w:rFonts w:ascii="Arial" w:eastAsia="Times New Roman" w:hAnsi="Arial" w:cs="Arial"/>
          <w:color w:val="000000"/>
          <w:sz w:val="23"/>
          <w:szCs w:val="23"/>
          <w:shd w:val="clear" w:color="auto" w:fill="FFFFFF"/>
          <w:lang w:eastAsia="ru-RU"/>
        </w:rPr>
        <w:t>новой</w:t>
      </w:r>
      <w:proofErr w:type="gramEnd"/>
      <w:r w:rsidRPr="00A46CF2">
        <w:rPr>
          <w:rFonts w:ascii="Arial" w:eastAsia="Times New Roman" w:hAnsi="Arial" w:cs="Arial"/>
          <w:color w:val="000000"/>
          <w:sz w:val="23"/>
          <w:szCs w:val="23"/>
          <w:shd w:val="clear" w:color="auto" w:fill="FFFFFF"/>
          <w:lang w:eastAsia="ru-RU"/>
        </w:rPr>
        <w:t xml:space="preserve"> и я снова "подлый трус", так меня обзывают мыши, отказывающиеся верить в искренность и доброту мою. Помогите мне, пожалуйста, подружиться с мышатами».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Ребята, поможем Коту Леопольду? (Да)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Но сначала отдохнем.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Физкультминутка:</w:t>
      </w:r>
      <w:r w:rsidRPr="00A46CF2">
        <w:rPr>
          <w:rFonts w:ascii="Arial" w:eastAsia="Times New Roman" w:hAnsi="Arial" w:cs="Arial"/>
          <w:color w:val="000000"/>
          <w:sz w:val="23"/>
          <w:szCs w:val="23"/>
          <w:shd w:val="clear" w:color="auto" w:fill="FFFFFF"/>
          <w:lang w:eastAsia="ru-RU"/>
        </w:rPr>
        <w:t> «Мы – друзья».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Дружно за руки берись,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Вправо – влево повернись! (повороты вправо – влево)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Будем веселиться, (хлопки)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Прыгать (прыжки)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кружиться .(кружение)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Много радостных людей, (идём по кругу)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Добрых верных нам друзей.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Ссориться не будем, (подходим к центру)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Про печаль забудем! (отходим назад)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Ребята, посмотрите перед вами четыре картинки, как вы думаете, какая из них лишняя. Дети выбирают «лишнюю» картинку. В ходе обсуждения приходим к выводу: на трёх картинках изображены добрые, веселые дети, а на четвёртой – драчуны, поэтому она «лишняя». Мы эти картинки положим в коробочку. Пусть мышата, посмотрят, каким должен быть настоящий друг. (добрым, внимательным, смелым, храбрым, заботливым и т.д.). Воспитатель: А теперь давайте поиграем.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Игра «Комплименты».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Скажем друг другу приятные слова. Дети стоят по кругу поворачиваются, пожимают ладони друг другу и говорят: «Света, добрая». «Алина, заботливая». «Полина, ты красивая умная». «Максим, ты храбрый, трудолюбивый» и т.д. Воспитатель: Пришло время вспомнить, какие мы с вами учили пословицы о дружбе. Дети: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Нет друга – ищи, а нашел – береги.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Доброму слову – добрый ответ.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Не имей сто рублей, а имей сто друзей.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как стекло, разобьешь – не сложишь.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Один за всех, и все за одного.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Человек без друзей, что дерево без корней.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самое, дорогое сокровище.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дороже денег.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Доброе слово дороже богатства.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великая сила.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крепка не лестью, а правдой и честью.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Без беды друга не узнаешь.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 дружбу дружбой платят.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Молодцы! Много знаете пословиц о дружбе. Я все записала, мы положим их тоже в коробочку. Дружбой надо дорожить и не обижать своих друзей, но для того что бы иметь хороших друзей нужно самому научиться быть хорошим другом.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давайте составим необычный плакат о дружбе. (дети подходят к столу, на котором большой ватман).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Ребята, ладонь это символ доверия, искренности и дружбы. Если взрослые и дети будут дружить на нашей планете, тогда мы сможем назвать нашу планету – Планетой мира и дружбы. Давайте отпечатки наших ладошек оставим на нашем плакате (дети макают ладошки в разноцветные краски и делают круг.)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Включить музыку «Песня о дружбе» (мультфильм «Маша и медведь»)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Вот какой круг дружбы у нас получился. Давайте его фотографируем и тоже положим в коробочку. Ребята, у вас сейчас какое настроение? (ответы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Предлагаю в честь радостного настроения, в честь дружбы детей в нашей группе запустить фейерверк из мыльных пузырей. Пускание мыльных пузырей.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Мыльные пузыри, мы тоже положим в коробочку. Все запакуем и отправим мышатам посылку. Я думаю, они перестанут пакостничать и вредничать. И будут жить дружно и тогда жизнь непременно повернется к ним своей солнечной стороной.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Ребята посмотрите друг на друга, улыбнитесь друг другу. Каждый из вас – радость для всех. Каждый из вас – это маленькое чудо! Если у вас есть друг, берегите дружбу с ним, цените её.</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lastRenderedPageBreak/>
        <w:drawing>
          <wp:inline distT="0" distB="0" distL="0" distR="0">
            <wp:extent cx="5514975" cy="5972175"/>
            <wp:effectExtent l="0" t="0" r="9525" b="9525"/>
            <wp:docPr id="11" name="Рисунок 11" descr="https://ped-kopilka.ru/upload/blogs2/2017/3/45083_4fb079e8b7c0a1f84d0b740609d3dc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7/3/45083_4fb079e8b7c0a1f84d0b740609d3dc94.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5972175"/>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Инсценировка сказки: «</w:t>
      </w:r>
      <w:proofErr w:type="spellStart"/>
      <w:r w:rsidRPr="00A46CF2">
        <w:rPr>
          <w:rFonts w:ascii="Arial" w:eastAsia="Times New Roman" w:hAnsi="Arial" w:cs="Arial"/>
          <w:b/>
          <w:bCs/>
          <w:color w:val="000000"/>
          <w:sz w:val="23"/>
          <w:szCs w:val="23"/>
          <w:bdr w:val="none" w:sz="0" w:space="0" w:color="auto" w:frame="1"/>
          <w:shd w:val="clear" w:color="auto" w:fill="FFFFFF"/>
          <w:lang w:eastAsia="ru-RU"/>
        </w:rPr>
        <w:t>Заюшкина</w:t>
      </w:r>
      <w:proofErr w:type="spellEnd"/>
      <w:r w:rsidRPr="00A46CF2">
        <w:rPr>
          <w:rFonts w:ascii="Arial" w:eastAsia="Times New Roman" w:hAnsi="Arial" w:cs="Arial"/>
          <w:b/>
          <w:bCs/>
          <w:color w:val="000000"/>
          <w:sz w:val="23"/>
          <w:szCs w:val="23"/>
          <w:bdr w:val="none" w:sz="0" w:space="0" w:color="auto" w:frame="1"/>
          <w:shd w:val="clear" w:color="auto" w:fill="FFFFFF"/>
          <w:lang w:eastAsia="ru-RU"/>
        </w:rPr>
        <w:t xml:space="preserve"> избушка»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Цель:</w:t>
      </w:r>
      <w:r w:rsidRPr="00A46CF2">
        <w:rPr>
          <w:rFonts w:ascii="Arial" w:eastAsia="Times New Roman" w:hAnsi="Arial" w:cs="Arial"/>
          <w:color w:val="000000"/>
          <w:sz w:val="23"/>
          <w:szCs w:val="23"/>
          <w:shd w:val="clear" w:color="auto" w:fill="FFFFFF"/>
          <w:lang w:eastAsia="ru-RU"/>
        </w:rPr>
        <w:t> развивать умение детей развивать определенные черты характера персонажа, передавать их самостоятельно, находя выразительные средства. Развивать диалогическую речь. Воспитывать устойчивый интерес к театрально-игровой деятельности.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Ход действия</w:t>
      </w:r>
      <w:r w:rsidRPr="00A46CF2">
        <w:rPr>
          <w:rFonts w:ascii="Arial" w:eastAsia="Times New Roman" w:hAnsi="Arial" w:cs="Arial"/>
          <w:color w:val="000000"/>
          <w:sz w:val="23"/>
          <w:szCs w:val="23"/>
          <w:shd w:val="clear" w:color="auto" w:fill="FFFFFF"/>
          <w:lang w:eastAsia="ru-RU"/>
        </w:rPr>
        <w:t> (стоят 2 избушки: ледяная и лубяная, вокруг снег)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Жили - были, лиса да заяц, у лисы была избушка ледяная, а зайчика лубяная. Пришла весна, у лисы избушка растаяла, а у зайца стоит по-прежнему. (звучит музыка - весенняя, дети имитируют солнце, деревья, птиц, бабочек). Вот и попросилась лиса к зайчику погреться, а сама его и выгнала. Идет зайчик (звучит грустная музыка, зайчик имитирует печаль) и плачет, а навстречу ему собаки. Собаки: О чем зайчик плачешь? Зайчик: Как же мне не плакать, была у меня избушка лубяная, а у лисы ледяная, попросилась она ко мне погреться, да меня и выгнала.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Собаки: Не плачь зайчик, мы ее выгоним.</w:t>
      </w:r>
    </w:p>
    <w:p w:rsidR="00A46CF2" w:rsidRPr="00A46CF2" w:rsidRDefault="00A46CF2" w:rsidP="00A46CF2">
      <w:pPr>
        <w:shd w:val="clear" w:color="auto" w:fill="FFFFFF"/>
        <w:spacing w:after="0" w:line="240" w:lineRule="auto"/>
        <w:jc w:val="both"/>
        <w:rPr>
          <w:rFonts w:ascii="Arial" w:eastAsia="Times New Roman" w:hAnsi="Arial" w:cs="Arial"/>
          <w:color w:val="3D3F43"/>
          <w:sz w:val="20"/>
          <w:szCs w:val="20"/>
          <w:lang w:eastAsia="ru-RU"/>
        </w:rPr>
      </w:pP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shd w:val="clear" w:color="auto" w:fill="FFFFFF"/>
          <w:lang w:eastAsia="ru-RU"/>
        </w:rPr>
        <w:t>Автор: Пошли они к избушке.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Собаки: Гав, гав, пойди лиса вон.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Автор: Собаки испугались и убежали. А зайка идет и снова плачет, а навстречу ему медведь.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Медведь: О чем зайка плачешь?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Зайчик: Как же мне </w:t>
      </w:r>
      <w:proofErr w:type="spellStart"/>
      <w:r w:rsidRPr="00A46CF2">
        <w:rPr>
          <w:rFonts w:ascii="Arial" w:eastAsia="Times New Roman" w:hAnsi="Arial" w:cs="Arial"/>
          <w:color w:val="000000"/>
          <w:sz w:val="23"/>
          <w:szCs w:val="23"/>
          <w:shd w:val="clear" w:color="auto" w:fill="FFFFFF"/>
          <w:lang w:eastAsia="ru-RU"/>
        </w:rPr>
        <w:t>Мишенька</w:t>
      </w:r>
      <w:proofErr w:type="spellEnd"/>
      <w:r w:rsidRPr="00A46CF2">
        <w:rPr>
          <w:rFonts w:ascii="Arial" w:eastAsia="Times New Roman" w:hAnsi="Arial" w:cs="Arial"/>
          <w:color w:val="000000"/>
          <w:sz w:val="23"/>
          <w:szCs w:val="23"/>
          <w:shd w:val="clear" w:color="auto" w:fill="FFFFFF"/>
          <w:lang w:eastAsia="ru-RU"/>
        </w:rPr>
        <w:t xml:space="preserve"> не плакать, была у меня избушка лубяная, а лисы ледяная, пришла весна, у лисы избушка растаяла, попросилась она меня к себе погреться, да меня и выгнала.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Медведь: Не плач зайка, пойдем, я ее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Зайчик: Нет, не выгонишь, собаки гнали и не выгнали, и ты не выгонишь.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Медведь: Нет,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Пошли они к избушке, медведь, как зарычит».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Медведь: Пойди лиса вон.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Медведь перепугался и убежал. Идет зайчик и плачет, а навстречу ему волк.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Волк: У-У-У-У, о чем зайчик плачешь?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Зайчик: Как же мне не плакать, была у меня избушка лубяная, а у лисы, ледяная, попросилась она ко мне погреться, да меня и выгнала.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Волк: Не плач зайчик, пойдем я ее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Зайчик: Нет, не выгонишь, собаки гнали, гнали, и не выгнали, медведь гнал, гнал и не выгнал, и ты не выгонишь…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Волк: Нет,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Подошли они к избушке, волк как завоет.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Волк: У-У-У, пойди лиса вон.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Лиса: Как выскочу, как выпрыгну, пойдут клочки по закоулочкам.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Волк испугался и убежал, а зайчик идет, и пуще прежнего плачет.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на встречу ему петух. (звучит бодрая музыка)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Петух: Ку-ка-ре-ку, о чем зайчик плачешь?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Зайчик: Как же мне не плакать Петя, была у меня избушка лубяная, а у лисы ледяная, пришла весна, у лисы избушка растаяла, попросилась она ко мне погреться, да меня и выгнала.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Петух: Пойдем я ее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Зайчик: Нет, не выгонишь, собаки гнали, гнали и не выгнали, медведь гнал, гнал и не выгнал, волк гнал, гнал и не выгнал, и ты не выгонишь.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Петух: Нет, выгоню.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вот пошли они к избушке, петух как запоет.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Петух: Ку-ка-ре-ку, несу косу на плечи, хочу лису </w:t>
      </w:r>
      <w:proofErr w:type="spellStart"/>
      <w:r w:rsidRPr="00A46CF2">
        <w:rPr>
          <w:rFonts w:ascii="Arial" w:eastAsia="Times New Roman" w:hAnsi="Arial" w:cs="Arial"/>
          <w:color w:val="000000"/>
          <w:sz w:val="23"/>
          <w:szCs w:val="23"/>
          <w:shd w:val="clear" w:color="auto" w:fill="FFFFFF"/>
          <w:lang w:eastAsia="ru-RU"/>
        </w:rPr>
        <w:t>посечи</w:t>
      </w:r>
      <w:proofErr w:type="spellEnd"/>
      <w:r w:rsidRPr="00A46CF2">
        <w:rPr>
          <w:rFonts w:ascii="Arial" w:eastAsia="Times New Roman" w:hAnsi="Arial" w:cs="Arial"/>
          <w:color w:val="000000"/>
          <w:sz w:val="23"/>
          <w:szCs w:val="23"/>
          <w:shd w:val="clear" w:color="auto" w:fill="FFFFFF"/>
          <w:lang w:eastAsia="ru-RU"/>
        </w:rPr>
        <w:t>, пойди лиса вон с печи!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Лиса: Сапожки одеваю.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Петух: Ку-ка-ре-ку несу косу на плечи, хочу лису </w:t>
      </w:r>
      <w:proofErr w:type="spellStart"/>
      <w:r w:rsidRPr="00A46CF2">
        <w:rPr>
          <w:rFonts w:ascii="Arial" w:eastAsia="Times New Roman" w:hAnsi="Arial" w:cs="Arial"/>
          <w:color w:val="000000"/>
          <w:sz w:val="23"/>
          <w:szCs w:val="23"/>
          <w:shd w:val="clear" w:color="auto" w:fill="FFFFFF"/>
          <w:lang w:eastAsia="ru-RU"/>
        </w:rPr>
        <w:t>посечи</w:t>
      </w:r>
      <w:proofErr w:type="spellEnd"/>
      <w:r w:rsidRPr="00A46CF2">
        <w:rPr>
          <w:rFonts w:ascii="Arial" w:eastAsia="Times New Roman" w:hAnsi="Arial" w:cs="Arial"/>
          <w:color w:val="000000"/>
          <w:sz w:val="23"/>
          <w:szCs w:val="23"/>
          <w:shd w:val="clear" w:color="auto" w:fill="FFFFFF"/>
          <w:lang w:eastAsia="ru-RU"/>
        </w:rPr>
        <w:t>, пойди лиса вон с печи!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Лиса: Шубку надеваю.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Петух: Ку-ка-ре-ку, несу косу на плечах, хочу лису </w:t>
      </w:r>
      <w:proofErr w:type="spellStart"/>
      <w:r w:rsidRPr="00A46CF2">
        <w:rPr>
          <w:rFonts w:ascii="Arial" w:eastAsia="Times New Roman" w:hAnsi="Arial" w:cs="Arial"/>
          <w:color w:val="000000"/>
          <w:sz w:val="23"/>
          <w:szCs w:val="23"/>
          <w:shd w:val="clear" w:color="auto" w:fill="FFFFFF"/>
          <w:lang w:eastAsia="ru-RU"/>
        </w:rPr>
        <w:t>посечи</w:t>
      </w:r>
      <w:proofErr w:type="spellEnd"/>
      <w:r w:rsidRPr="00A46CF2">
        <w:rPr>
          <w:rFonts w:ascii="Arial" w:eastAsia="Times New Roman" w:hAnsi="Arial" w:cs="Arial"/>
          <w:color w:val="000000"/>
          <w:sz w:val="23"/>
          <w:szCs w:val="23"/>
          <w:shd w:val="clear" w:color="auto" w:fill="FFFFFF"/>
          <w:lang w:eastAsia="ru-RU"/>
        </w:rPr>
        <w:t>, пойди лиса вон с печи!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Автор: Лиса выбежала из избушки и побежала без оглядки, а петух, зажили с зайчиком вдвоем весело и счастливо.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Звучит веселая музыка («Ах вы сени»), все герои и участники сказки танцуют, заяц и петух посередине круга.</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lastRenderedPageBreak/>
        <w:drawing>
          <wp:inline distT="0" distB="0" distL="0" distR="0">
            <wp:extent cx="5972175" cy="4476750"/>
            <wp:effectExtent l="0" t="0" r="9525" b="0"/>
            <wp:docPr id="8" name="Рисунок 8" descr="https://ped-kopilka.ru/upload/blogs2/2017/3/45083_c9e574d51e90462f60cc7201cc5d75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2/2017/3/45083_c9e574d51e90462f60cc7201cc5d75f3.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Описание дидактических игр, используемых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«Добрые и вежливые слова». </w:t>
      </w:r>
      <w:r w:rsidRPr="00A46CF2">
        <w:rPr>
          <w:rFonts w:ascii="Arial" w:eastAsia="Times New Roman" w:hAnsi="Arial" w:cs="Arial"/>
          <w:color w:val="000000"/>
          <w:sz w:val="23"/>
          <w:szCs w:val="23"/>
          <w:shd w:val="clear" w:color="auto" w:fill="FFFFFF"/>
          <w:lang w:eastAsia="ru-RU"/>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«Угадай настроение»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рассказывает детям о том, что у каждого человека есть разные настроения. Он называет ситуации и просит детей ответить, какие чувства они будут испытывать в тех или иных случаях: мама не отпускает тебя на прогулку; папа подарил тебе красивую игрушку; младший брат дразнит тебя и др.</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«Какое настроение»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Вариант № 1:</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 детей конверты с карточками, на которых изображены люди. В центр стола кладем карточку пиктограмму с той или иной эмоцией (радость, грусть, удивление, злость, испуг, страх).</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Задание: найти карточки, на которых изображены люди, с эмоциональным состоянием, обозначенным на карточке-пиктограмме.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Вариант № 2:</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 столе разложены карточки-пиктограммы эмоциональных состояний лицевой стороной вниз. Один ребенок выбирает любую карточку.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Задание: изобразить данную эмоцию. Задания для остальных детей – угадать, какая это эмоция.</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«Дорисуй рисунок».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Ребенку даётся рисунок, и предлагается дорисовать людей с эмоциональным состоянием. Это способствует развитию творческого воображения и мелкой моторики.</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lastRenderedPageBreak/>
        <w:t>«Узнай по описанию».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Ребенок должен описать своего друга: какой цвет волос, во что любит играть, во что одет и так далее.</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«Да-да-да. Нет-нет - нет»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 задает вопросы, а дети отвечают хором.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1.Сильные руки бросятся в драку (нет-нет - нет)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2.Добрые руки погладят собаку (да-да-да)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3.Умные руки умеют играть (да-да-да)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4.Добрые руки будут обижать (нет-нет-нет)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5.Ласковые руки умеют лечить (да-да-да)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6.Сильные руки будут дразнить (нет-нет-нет)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7.Будем крепко мы дружить (да - да -да)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Воспитатель: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Вы все ребята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Вы все ребята дошколята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Никого в беде не бросим,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 отнимем, а попросим.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Всем нам будет хорошо.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Вместе радостно, легко.</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91225" cy="4495800"/>
            <wp:effectExtent l="0" t="0" r="9525" b="0"/>
            <wp:docPr id="7" name="Рисунок 7" descr="https://ped-kopilka.ru/upload/blogs2/2017/3/45083_272d4b8af1f820e266ebd60c702f141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2/2017/3/45083_272d4b8af1f820e266ebd60c702f141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Пословицы и поговорки,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Без беды друга не узнаешь.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Без друга в жизни туго.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Был бы друг – будет и досуг.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Верному другу цены нет.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Вода у друга лучше, чем у врага – мёд.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Дерево держится корнями, а человек — друзьями.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великая сила.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Друзья познаются в беде.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Нет друга — ищи, а нашел — береги.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Старый друг лучше новых двух.</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 имей сто рублей, а имей сто друзей.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как стекло, разобьешь – не сложишь.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Один за всех, и все за одного.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Человек без друзей, что дерево без корней.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 самое, дорогое сокровище.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Дружба, дороже денег.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Доброе слово дороже богатства.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Ради друга терпи и пургу и снег. Скатерть со стола — и дружба сплыла.</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81700" cy="3943350"/>
            <wp:effectExtent l="0" t="0" r="0" b="0"/>
            <wp:docPr id="6" name="Рисунок 6" descr="https://ped-kopilka.ru/upload/blogs2/2017/3/45083_e098f6da2f2ca60fe7d6da0d026a0d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2/2017/3/45083_e098f6da2f2ca60fe7d6da0d026a0de4.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394335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Стихотворения для заучивания,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Про дружбу.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Дружит с солнцем ветерок,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роса – с травою.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Дружит с бабочкой цветок,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Дружим мы с тобою.</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Всё с друзьями пополам,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Поделить мы рады!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Только ссориться друзьям,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Никогда не надо! (</w:t>
      </w:r>
      <w:proofErr w:type="spellStart"/>
      <w:r w:rsidRPr="00A46CF2">
        <w:rPr>
          <w:rFonts w:ascii="Arial" w:eastAsia="Times New Roman" w:hAnsi="Arial" w:cs="Arial"/>
          <w:color w:val="000000"/>
          <w:sz w:val="23"/>
          <w:szCs w:val="23"/>
          <w:shd w:val="clear" w:color="auto" w:fill="FFFFFF"/>
          <w:lang w:eastAsia="ru-RU"/>
        </w:rPr>
        <w:t>Энтин</w:t>
      </w:r>
      <w:proofErr w:type="spellEnd"/>
      <w:r w:rsidRPr="00A46CF2">
        <w:rPr>
          <w:rFonts w:ascii="Arial" w:eastAsia="Times New Roman" w:hAnsi="Arial" w:cs="Arial"/>
          <w:color w:val="000000"/>
          <w:sz w:val="23"/>
          <w:szCs w:val="23"/>
          <w:shd w:val="clear" w:color="auto" w:fill="FFFFFF"/>
          <w:lang w:eastAsia="ru-RU"/>
        </w:rPr>
        <w:t xml:space="preserve"> Юрий)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Подружки.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Мы поссорились с подружкой,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уселись по углам.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Очень скучно друг без дружки!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Помириться нужно нам.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Я ее не обижала –</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Только мишку подержала,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Только с мишкой убежала,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И сказала: «Не отдам!».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Я пойду и помирюсь,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Дам ей мишку, извинюсь,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Дам ей мячик, дам трамвай,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скажу: «Играть давай!» ( А. Кузнецова)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Подарок.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Пришла ко мне подружка,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мы играли с ней.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вот одна игрушка,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Вдруг приглянулась 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Лягушка заводная,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Весёлая, смешная.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Мне скучно без игрушки –</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Любимая была!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Но всё же я подружке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Игрушку отдала. (Елена Благинина)</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91225" cy="4495800"/>
            <wp:effectExtent l="0" t="0" r="9525" b="0"/>
            <wp:docPr id="5" name="Рисунок 5" descr="https://ped-kopilka.ru/upload/blogs2/2017/3/45083_62903b8abdee9845a734def6c62d949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2/2017/3/45083_62903b8abdee9845a734def6c62d9492.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Пальчиковые игры,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 гости к пальчику большому.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 гости к пальчику большому,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Приходили прямо к дому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Указательный и средний,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Безымянный и последний.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Сам мизинчик-малышок,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Постучался на порог.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Вместе пальчики-друзья,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Друг без друга им нельзя.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lastRenderedPageBreak/>
        <w:br/>
      </w:r>
      <w:r w:rsidRPr="00A46CF2">
        <w:rPr>
          <w:rFonts w:ascii="Arial" w:eastAsia="Times New Roman" w:hAnsi="Arial" w:cs="Arial"/>
          <w:b/>
          <w:bCs/>
          <w:color w:val="000000"/>
          <w:sz w:val="23"/>
          <w:szCs w:val="23"/>
          <w:bdr w:val="none" w:sz="0" w:space="0" w:color="auto" w:frame="1"/>
          <w:shd w:val="clear" w:color="auto" w:fill="FFFFFF"/>
          <w:lang w:eastAsia="ru-RU"/>
        </w:rPr>
        <w:t>Апельсин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Мы делили апельсин.</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Много нас , а он – один! (Левая рука в кулачке, правая ее обхватывает)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Эта долька – для ежа (Правой рукой поочередно разжимаем пальцы левой руки, начиная с мизинчика).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Эта долька – для чижа.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Эта долька – для котят.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Эта долька — для утят.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Эта долька — для бобра.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для волка – кожура! (Встряхиваем обе кисти)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Сороконожки.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Две сороконожки,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Бежали по дорожке. (Средний и указательный пальчики обеих рук идут навстречу друг другу)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Встретились, (Ладошки смотрят друг на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Обнялись, (пожать одной рукой другую несколько раз) (Ладошки разжались)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Насилу расстались – (Разжать ладошки)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 попрощались! (Обе руки машут друг другу)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Дружные пальчики.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Эти пальчики щипают,(Большим и указательным пальцем щипаем ладонь другой руки )</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Эти пальчики гуляют, (Указательный и средний «идут» по другой руке.)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Эти — любят поболтать, (Средний и безымянный трутся друг об друга)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Эти — тихо подремать, (Безымянный и мизинец прижимаем к ладони.)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большой с мизинцем - братцем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Могут чисто умываться. (Крутим большим пальцем вокруг мизинца.)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Дружат в нашей группе.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Дружат в нашей группе (пальцы рук соединяют)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Девочки и мальчики. (в замок несколько раз)</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Мы с тобой подружим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Маленькие пальчики.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Раз, два, три, четыре, пять (пальцы с мизинчика поочередно)</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Начинаем мы считать.( соединяют друг с другом)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Раз, два, три, четыре, пять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Мы закончили считать. (руки вниз, встряхивают кистями)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Подвижные игры,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«Котята и щенята».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Задачи: развивать ловкость ориентировку в пространстве. Упражнять в лазанье, беге.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Описание игры: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После 2-3 повторений дети меняются ролями. Закончить игру можно следующим образом: предложить всем тихо и медленно "по - кошачьи" пройти и обнять друг друга.</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«Найди себе пару».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Цель: учить быстро бегать, не мешая друг другу; закреплять названия цветов.</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Ход игры: Воспитатель раздает разноцветные флажки играющим. По сигналу воспитателя дети бегают, при звуке бубна находят себе пару по цвету флажка и </w:t>
      </w:r>
      <w:r w:rsidRPr="00A46CF2">
        <w:rPr>
          <w:rFonts w:ascii="Arial" w:eastAsia="Times New Roman" w:hAnsi="Arial" w:cs="Arial"/>
          <w:color w:val="000000"/>
          <w:sz w:val="23"/>
          <w:szCs w:val="23"/>
          <w:shd w:val="clear" w:color="auto" w:fill="FFFFFF"/>
          <w:lang w:eastAsia="ru-RU"/>
        </w:rPr>
        <w:lastRenderedPageBreak/>
        <w:t>берутся за руки. В игре должно принимать участие нечетное кол-во детей, чтобы один остался без пары. Он и выходит из игры.</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w:t>
      </w:r>
      <w:proofErr w:type="spellStart"/>
      <w:r w:rsidRPr="00A46CF2">
        <w:rPr>
          <w:rFonts w:ascii="Arial" w:eastAsia="Times New Roman" w:hAnsi="Arial" w:cs="Arial"/>
          <w:b/>
          <w:bCs/>
          <w:color w:val="000000"/>
          <w:sz w:val="23"/>
          <w:szCs w:val="23"/>
          <w:bdr w:val="none" w:sz="0" w:space="0" w:color="auto" w:frame="1"/>
          <w:shd w:val="clear" w:color="auto" w:fill="FFFFFF"/>
          <w:lang w:eastAsia="ru-RU"/>
        </w:rPr>
        <w:t>Лавата</w:t>
      </w:r>
      <w:proofErr w:type="spellEnd"/>
      <w:r w:rsidRPr="00A46CF2">
        <w:rPr>
          <w:rFonts w:ascii="Arial" w:eastAsia="Times New Roman" w:hAnsi="Arial" w:cs="Arial"/>
          <w:b/>
          <w:bCs/>
          <w:color w:val="000000"/>
          <w:sz w:val="23"/>
          <w:szCs w:val="23"/>
          <w:bdr w:val="none" w:sz="0" w:space="0" w:color="auto" w:frame="1"/>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Количество играющих: 3-8 и более человек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Выбирается ведущий. Дети встают в круг, берутся за руки и поют: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«Танец танцуем мы, тра-та-та, тра-та-та,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Танец танцуем мы — это </w:t>
      </w:r>
      <w:proofErr w:type="spellStart"/>
      <w:r w:rsidRPr="00A46CF2">
        <w:rPr>
          <w:rFonts w:ascii="Arial" w:eastAsia="Times New Roman" w:hAnsi="Arial" w:cs="Arial"/>
          <w:color w:val="000000"/>
          <w:sz w:val="23"/>
          <w:szCs w:val="23"/>
          <w:shd w:val="clear" w:color="auto" w:fill="FFFFFF"/>
          <w:lang w:eastAsia="ru-RU"/>
        </w:rPr>
        <w:t>лавата</w:t>
      </w:r>
      <w:proofErr w:type="spellEnd"/>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Мои ручки хороши? — спрашивает ведущий.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«Хороши!» — отвечают все хором.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 берутся за руки и идут по кругу, повторяя первые две строчки.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«Мой носик хорош?» — спрашивает ведущий.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«Хорош!» — отвечают все хором.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 прикладывают кончик указательного пальца к носу впереди стоящего соседа и снова идут по кругу, повторяя первые строчки.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«Мои коленки хороши?»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«Хороши!»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 прикладывают ладошки к коленкам стоящих рядом детей и поют песенку, идя по кругу.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«Мои ушки хороши?»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«Хороши!»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 прикладывают ладошки к ушкам детей, стоящих рядом по кругу, и снова идут по кругу с песенкой.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Можно использовать в игре и другие части тела: щеки, лоб, живот.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«Подтолкни шарик».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Количество играющих: 3 и более человек.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Инвентарь: воздушные шарики.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Надуйте шарик.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Играющие, взявшись за руки, встают в круг.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Постарайтесь не дать шарику коснуться земли, подталкивая его любой частью тела, в том числе и руками, которые должны оставаться соединенными.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Если шарик касается земли, группа теряет право подталкивать его руками. Каждый раз, когда шарик касается земли, запрет распространяется еще на одну часть тела.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«Теремок».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Задача: развить подражательность, воображение, двигательные навыки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Оборудование: шапочки-маски зверей.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Описание. Играющие количеством не меньше шести выполняют следующие роли: мышка, лягушка, заяц, лисичка, волк и медведь. Всех животных может быть несколько, только медведь будет один. Все герои идут по кругу, взявшись за руки, и произносят первые слова сказки: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Стоит в поле теремок-теремок, Он не низок, не высок, не высок. Вот по полю мышка бежит, У дверей остановилась и стучит.</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Все дети-«мышки» вбегают в круг и спрашивают: «Кто-кто в теремочке живет? Кто-кто в невысоком живет</w:t>
      </w:r>
      <w:proofErr w:type="gramStart"/>
      <w:r w:rsidRPr="00A46CF2">
        <w:rPr>
          <w:rFonts w:ascii="Arial" w:eastAsia="Times New Roman" w:hAnsi="Arial" w:cs="Arial"/>
          <w:color w:val="000000"/>
          <w:sz w:val="23"/>
          <w:szCs w:val="23"/>
          <w:shd w:val="clear" w:color="auto" w:fill="FFFFFF"/>
          <w:lang w:eastAsia="ru-RU"/>
        </w:rPr>
        <w:t>? »</w:t>
      </w:r>
      <w:proofErr w:type="gramEnd"/>
      <w:r w:rsidRPr="00A46CF2">
        <w:rPr>
          <w:rFonts w:ascii="Arial" w:eastAsia="Times New Roman" w:hAnsi="Arial" w:cs="Arial"/>
          <w:color w:val="000000"/>
          <w:sz w:val="23"/>
          <w:szCs w:val="23"/>
          <w:shd w:val="clear" w:color="auto" w:fill="FFFFFF"/>
          <w:lang w:eastAsia="ru-RU"/>
        </w:rPr>
        <w:t xml:space="preserve"> Никто им не отвечает, и они остаются в кругу. Остальные дети опять идут по кругу и произносят слова, называя поочередно лягушку, зайку, лисичку, волка. Им отвечают все стоящие в кругу: «Я - мышка-норушка», «Я - лягушка-квакушка» и т. д. А вы кто?» Услышав ответ, они говорят: «Иди к нам жить!» При обращении к медведю он отвечает: «А я - Мишка, всех </w:t>
      </w:r>
      <w:proofErr w:type="spellStart"/>
      <w:r w:rsidRPr="00A46CF2">
        <w:rPr>
          <w:rFonts w:ascii="Arial" w:eastAsia="Times New Roman" w:hAnsi="Arial" w:cs="Arial"/>
          <w:color w:val="000000"/>
          <w:sz w:val="23"/>
          <w:szCs w:val="23"/>
          <w:shd w:val="clear" w:color="auto" w:fill="FFFFFF"/>
          <w:lang w:eastAsia="ru-RU"/>
        </w:rPr>
        <w:t>ловишка</w:t>
      </w:r>
      <w:proofErr w:type="spellEnd"/>
      <w:r w:rsidRPr="00A46CF2">
        <w:rPr>
          <w:rFonts w:ascii="Arial" w:eastAsia="Times New Roman" w:hAnsi="Arial" w:cs="Arial"/>
          <w:color w:val="000000"/>
          <w:sz w:val="23"/>
          <w:szCs w:val="23"/>
          <w:shd w:val="clear" w:color="auto" w:fill="FFFFFF"/>
          <w:lang w:eastAsia="ru-RU"/>
        </w:rPr>
        <w:t>!» После этих слов дети-герои разбегаются, а «медведь» старается их поймать. Пойманным детям медведь сам распределяет роли, остальные выбирают роли по желанию (в том числе медведь). Игра повторяется снова.</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lastRenderedPageBreak/>
        <w:drawing>
          <wp:inline distT="0" distB="0" distL="0" distR="0">
            <wp:extent cx="4857750" cy="3619500"/>
            <wp:effectExtent l="0" t="0" r="0" b="0"/>
            <wp:docPr id="4" name="Рисунок 4" descr="https://ped-kopilka.ru/upload/blogs2/2017/3/45083_fb3dc7b565d9ff0722d02da1fddaf5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2/2017/3/45083_fb3dc7b565d9ff0722d02da1fddaf54d.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Сюжетно - ролевые игры,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Семья.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Оборудование: все игрушки, необходимые для игры в семью: куклы, мебель, посуда, вещи и т. 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В кафе.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Цель: учить культуре поведения в общественных местах, уметь выполнять обязанности повара, официанта.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Оборудование: необходимое оборудование для кафе, игрушки-куклы, деньги.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Детский сад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Оборудование: все игрушки, необходимые для игры в детский сад.</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Ход игры: воспитатель предлагает детям поиграть в детский сад. По желанию назначаем детей на роли воспитателя, няни, музыкального руководителя. В качестве </w:t>
      </w:r>
      <w:r w:rsidRPr="00A46CF2">
        <w:rPr>
          <w:rFonts w:ascii="Arial" w:eastAsia="Times New Roman" w:hAnsi="Arial" w:cs="Arial"/>
          <w:color w:val="000000"/>
          <w:sz w:val="23"/>
          <w:szCs w:val="23"/>
          <w:shd w:val="clear" w:color="auto" w:fill="FFFFFF"/>
          <w:lang w:eastAsia="ru-RU"/>
        </w:rPr>
        <w:lastRenderedPageBreak/>
        <w:t>воспитанников выступают куклы, зверюшки. В ходе игры следят за взаимоотношениями с детьми, помогают им найти выход из сложных ситуаций.</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972175" cy="4476750"/>
            <wp:effectExtent l="0" t="0" r="9525" b="0"/>
            <wp:docPr id="3" name="Рисунок 3" descr="https://ped-kopilka.ru/upload/blogs2/2017/3/45083_74b92992b5c60373a08e7969b1165dd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2/2017/3/45083_74b92992b5c60373a08e7969b1165ddd.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476750"/>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proofErr w:type="spellStart"/>
      <w:r w:rsidRPr="00A46CF2">
        <w:rPr>
          <w:rFonts w:ascii="Arial" w:eastAsia="Times New Roman" w:hAnsi="Arial" w:cs="Arial"/>
          <w:b/>
          <w:bCs/>
          <w:color w:val="000000"/>
          <w:sz w:val="23"/>
          <w:szCs w:val="23"/>
          <w:bdr w:val="none" w:sz="0" w:space="0" w:color="auto" w:frame="1"/>
          <w:shd w:val="clear" w:color="auto" w:fill="FFFFFF"/>
          <w:lang w:eastAsia="ru-RU"/>
        </w:rPr>
        <w:t>Мирилки</w:t>
      </w:r>
      <w:proofErr w:type="spellEnd"/>
      <w:r w:rsidRPr="00A46CF2">
        <w:rPr>
          <w:rFonts w:ascii="Arial" w:eastAsia="Times New Roman" w:hAnsi="Arial" w:cs="Arial"/>
          <w:b/>
          <w:bCs/>
          <w:color w:val="000000"/>
          <w:sz w:val="23"/>
          <w:szCs w:val="23"/>
          <w:bdr w:val="none" w:sz="0" w:space="0" w:color="auto" w:frame="1"/>
          <w:shd w:val="clear" w:color="auto" w:fill="FFFFFF"/>
          <w:lang w:eastAsia="ru-RU"/>
        </w:rPr>
        <w:t>, используемые в работе над проектом.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Мирись, мирись, мирись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больше не дерись.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если будешь драться,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То я буду кусаться.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А кусаться нам нельзя,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Потому что мы друзья!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Хватит нам уже сердиться,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Поскорей давай мириться: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Ты мой друг!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И я твой друг!</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Мы обиды все забудем,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дружить, как прежде будем!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Чтобы солнце улыбалось,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Нас с тобой согреть старалось,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Нужно просто стать добрей,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мириться нам скорей!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Это - ты, а это - 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lastRenderedPageBreak/>
        <w:t>Ты - хороший у меня.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Мой подарок дорогой,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И не нужен мне другой.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Чем ругаться и дразниться,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Лучше нам с тобой мириться!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Очень скучно в ссоре жить,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Потому давай дружить!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Пальчик за пальчик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Крепко возьмем,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Раньше дрались,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теперь ни по чем.</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Консультации для родителей, используемые в работе над проектом.</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drawing>
          <wp:inline distT="0" distB="0" distL="0" distR="0">
            <wp:extent cx="5124450" cy="4943475"/>
            <wp:effectExtent l="0" t="0" r="0" b="9525"/>
            <wp:docPr id="2" name="Рисунок 2" descr="https://ped-kopilka.ru/upload/blogs2/2017/3/45083_7131b60169321800cfc39d5812a600f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2/2017/3/45083_7131b60169321800cfc39d5812a600fd.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4943475"/>
                    </a:xfrm>
                    <a:prstGeom prst="rect">
                      <a:avLst/>
                    </a:prstGeom>
                    <a:noFill/>
                    <a:ln>
                      <a:noFill/>
                    </a:ln>
                  </pic:spPr>
                </pic:pic>
              </a:graphicData>
            </a:graphic>
          </wp:inline>
        </w:drawing>
      </w:r>
    </w:p>
    <w:p w:rsidR="00A46CF2" w:rsidRPr="00A46CF2" w:rsidRDefault="00A46CF2" w:rsidP="00A46CF2">
      <w:pPr>
        <w:spacing w:after="0" w:line="240" w:lineRule="auto"/>
        <w:rPr>
          <w:rFonts w:ascii="Times New Roman" w:eastAsia="Times New Roman" w:hAnsi="Times New Roman" w:cs="Times New Roman"/>
          <w:sz w:val="24"/>
          <w:szCs w:val="24"/>
          <w:lang w:eastAsia="ru-RU"/>
        </w:rPr>
      </w:pPr>
      <w:r w:rsidRPr="00A46CF2">
        <w:rPr>
          <w:rFonts w:ascii="Arial" w:eastAsia="Times New Roman" w:hAnsi="Arial" w:cs="Arial"/>
          <w:color w:val="000000"/>
          <w:sz w:val="23"/>
          <w:szCs w:val="23"/>
          <w:lang w:eastAsia="ru-RU"/>
        </w:rPr>
        <w:br/>
      </w:r>
      <w:r w:rsidRPr="00A46CF2">
        <w:rPr>
          <w:rFonts w:ascii="Arial" w:eastAsia="Times New Roman" w:hAnsi="Arial" w:cs="Arial"/>
          <w:b/>
          <w:bCs/>
          <w:color w:val="000000"/>
          <w:sz w:val="23"/>
          <w:szCs w:val="23"/>
          <w:bdr w:val="none" w:sz="0" w:space="0" w:color="auto" w:frame="1"/>
          <w:shd w:val="clear" w:color="auto" w:fill="FFFFFF"/>
          <w:lang w:eastAsia="ru-RU"/>
        </w:rPr>
        <w:t>«Дружба крепкая».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w:t>
      </w:r>
      <w:r w:rsidRPr="00A46CF2">
        <w:rPr>
          <w:rFonts w:ascii="Arial" w:eastAsia="Times New Roman" w:hAnsi="Arial" w:cs="Arial"/>
          <w:color w:val="000000"/>
          <w:sz w:val="23"/>
          <w:szCs w:val="23"/>
          <w:shd w:val="clear" w:color="auto" w:fill="FFFFFF"/>
          <w:lang w:eastAsia="ru-RU"/>
        </w:rPr>
        <w:lastRenderedPageBreak/>
        <w:t>момент. А вот запрет вызовет противоположную реакцию – мы же помним: то, что не разрешено, приобретает особую привлекательность.</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следовательно, разными будут ваши ответные действия. Наиболее типичные случаи.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изменится,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w:t>
      </w:r>
      <w:proofErr w:type="gramStart"/>
      <w:r w:rsidRPr="00A46CF2">
        <w:rPr>
          <w:rFonts w:ascii="Arial" w:eastAsia="Times New Roman" w:hAnsi="Arial" w:cs="Arial"/>
          <w:color w:val="000000"/>
          <w:sz w:val="23"/>
          <w:szCs w:val="23"/>
          <w:shd w:val="clear" w:color="auto" w:fill="FFFFFF"/>
          <w:lang w:eastAsia="ru-RU"/>
        </w:rPr>
        <w:t>есть</w:t>
      </w:r>
      <w:proofErr w:type="gramEnd"/>
      <w:r w:rsidRPr="00A46CF2">
        <w:rPr>
          <w:rFonts w:ascii="Arial" w:eastAsia="Times New Roman" w:hAnsi="Arial" w:cs="Arial"/>
          <w:color w:val="000000"/>
          <w:sz w:val="23"/>
          <w:szCs w:val="23"/>
          <w:shd w:val="clear" w:color="auto" w:fill="FFFFFF"/>
          <w:lang w:eastAsia="ru-RU"/>
        </w:rPr>
        <w:t xml:space="preserve">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гости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с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Если вы попробовали различные способы, но ситуация не изменяется в лучшую сторону а скорее наоборот, имеет смысл обратиться за помощью к специалисту. 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
    <w:p w:rsidR="00A46CF2" w:rsidRPr="00A46CF2" w:rsidRDefault="00A46CF2" w:rsidP="00A46CF2">
      <w:pPr>
        <w:shd w:val="clear" w:color="auto" w:fill="FFFFFF"/>
        <w:spacing w:after="0" w:line="240" w:lineRule="auto"/>
        <w:jc w:val="center"/>
        <w:rPr>
          <w:rFonts w:ascii="Arial" w:eastAsia="Times New Roman" w:hAnsi="Arial" w:cs="Arial"/>
          <w:color w:val="000000"/>
          <w:sz w:val="23"/>
          <w:szCs w:val="23"/>
          <w:lang w:eastAsia="ru-RU"/>
        </w:rPr>
      </w:pPr>
      <w:r w:rsidRPr="00A46CF2">
        <w:rPr>
          <w:rFonts w:ascii="Arial" w:eastAsia="Times New Roman" w:hAnsi="Arial" w:cs="Arial"/>
          <w:noProof/>
          <w:color w:val="000000"/>
          <w:sz w:val="23"/>
          <w:szCs w:val="23"/>
          <w:lang w:eastAsia="ru-RU"/>
        </w:rPr>
        <w:lastRenderedPageBreak/>
        <w:drawing>
          <wp:inline distT="0" distB="0" distL="0" distR="0">
            <wp:extent cx="4876800" cy="5981700"/>
            <wp:effectExtent l="0" t="0" r="0" b="0"/>
            <wp:docPr id="1" name="Рисунок 1" descr="https://ped-kopilka.ru/upload/blogs2/2017/3/45083_048f8c6efdffbc5c8d5b467f9ddb956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2/2017/3/45083_048f8c6efdffbc5c8d5b467f9ddb9564.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5981700"/>
                    </a:xfrm>
                    <a:prstGeom prst="rect">
                      <a:avLst/>
                    </a:prstGeom>
                    <a:noFill/>
                    <a:ln>
                      <a:noFill/>
                    </a:ln>
                  </pic:spPr>
                </pic:pic>
              </a:graphicData>
            </a:graphic>
          </wp:inline>
        </w:drawing>
      </w:r>
    </w:p>
    <w:p w:rsidR="00D07490" w:rsidRDefault="00A46CF2" w:rsidP="00A46CF2">
      <w:r w:rsidRPr="00A46CF2">
        <w:rPr>
          <w:rFonts w:ascii="Arial" w:eastAsia="Times New Roman" w:hAnsi="Arial" w:cs="Arial"/>
          <w:b/>
          <w:bCs/>
          <w:color w:val="000000"/>
          <w:sz w:val="23"/>
          <w:szCs w:val="23"/>
          <w:bdr w:val="none" w:sz="0" w:space="0" w:color="auto" w:frame="1"/>
          <w:shd w:val="clear" w:color="auto" w:fill="FFFFFF"/>
          <w:lang w:eastAsia="ru-RU"/>
        </w:rPr>
        <w:br/>
        <w:t>«Дружеские отношения взрослых и детей в семье – основа воспитания положительных черт характера ребенка».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Одинаковых семей не существует. В каждой семье есть свои традиции и свои особенности. 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Нужно ли быть другом своему ребенку? Некоторые родители считают, что дружба — это отношения равных, а взрослые, воспитывая своих детей, не могут ронять свой авторитет таким отношением с ребенком. Такие родители опасаются, что их не будут уважать и слушаться.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Они настойчивы и последовательны в своей позиции непогрешимых взрослых и считают, что правильным может быть только их мнение. Нетерпимо относясь к упрямству детей, они не идут ни на какие компромиссы и уступки: требуют от ребенка беспрекословного послушания, пунктуального соблюдения режима дня, не доверяют ни опыту ребенка, ни его возрастающей самостоятельности. Любовь к ребенку носит принципиальный характер («Детей ласкать нельзя — они распускаются»). У взрослых </w:t>
      </w:r>
      <w:r w:rsidRPr="00A46CF2">
        <w:rPr>
          <w:rFonts w:ascii="Arial" w:eastAsia="Times New Roman" w:hAnsi="Arial" w:cs="Arial"/>
          <w:color w:val="000000"/>
          <w:sz w:val="23"/>
          <w:szCs w:val="23"/>
          <w:shd w:val="clear" w:color="auto" w:fill="FFFFFF"/>
          <w:lang w:eastAsia="ru-RU"/>
        </w:rPr>
        <w:lastRenderedPageBreak/>
        <w:t>в таких семьях есть образ желаемых свойств характера их ребенка. Сын или дочь положительно оцениваются лишь тогда, когда поведение их соответствует этим завышенным требованиям. Дети в таких семьях часто слышат следующие замечания: «Ты никогда не делаешь так, как нужно», «Ты всегда делаешь то, что нельзя».</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Привлекая детей к труду, помощи, родители говорят: «Ты должен трудиться. Мы же трудимся». Боясь наказания или выговора, ребенок выполнит поручение, но в следующий раз он будет стремиться его избежать, потому что чувства его не отозвались на такое обращение взрослого. Характер у ребенка воспитывается, но родители замечают, что он совсем не соответствует их идеалу: часто возникающее у сына или дочери чувство личностной неполноценности становится основой неуверенности в себе, а постоянные запреты, вызывая желание сделать наоборот, проявляются в капризах, упрямстве.</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 xml:space="preserve">«Зачем запрещать ребенку что-то, да еще заставлять его помогать? Пусть </w:t>
      </w:r>
      <w:proofErr w:type="gramStart"/>
      <w:r w:rsidRPr="00A46CF2">
        <w:rPr>
          <w:rFonts w:ascii="Arial" w:eastAsia="Times New Roman" w:hAnsi="Arial" w:cs="Arial"/>
          <w:color w:val="000000"/>
          <w:sz w:val="23"/>
          <w:szCs w:val="23"/>
          <w:shd w:val="clear" w:color="auto" w:fill="FFFFFF"/>
          <w:lang w:eastAsia="ru-RU"/>
        </w:rPr>
        <w:t>играет,—</w:t>
      </w:r>
      <w:proofErr w:type="gramEnd"/>
      <w:r w:rsidRPr="00A46CF2">
        <w:rPr>
          <w:rFonts w:ascii="Arial" w:eastAsia="Times New Roman" w:hAnsi="Arial" w:cs="Arial"/>
          <w:color w:val="000000"/>
          <w:sz w:val="23"/>
          <w:szCs w:val="23"/>
          <w:shd w:val="clear" w:color="auto" w:fill="FFFFFF"/>
          <w:lang w:eastAsia="ru-RU"/>
        </w:rPr>
        <w:t xml:space="preserve"> говорят иные родители.— Он еще маленький, вот подрастет, тогда и будем с него требовать». В таких семьях, оберегая детство малыша, все делают за него и для него. Ребенок одновременно и властелин, и опекаемое, изнеженное и зависимое дитя. Из года в год, живя только своими интересами и желаниями, он не умеет замечать переживания и трудности других людей, считаться с их желаниями и преодолевать свои, когда это необходимо. Но может происходить и немного по-другому: лишение ребенка самостоятельности, излишняя опека родителей (эмоциональное выражение постоянной тревоги, необоснованное удерживание ребенка около себя) создают чрезмерную зависимость его от состояний взрослых, что мешает ему при общении со сверстниками.</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Основой воспитания положительных черт характера ребенка (самостоятельности, ответственности, чувства собственного достоинства, отзывчивости и др.) могут быть только дружеские взаимоотношения взрослых и детей, отношения на равных. Как же возникает эта дружба? Нам часто кажется, что дети еще малы и наших переживаний, и проблем им не понять. Поэтому многие взрослые либо скрывают свои переживания от детей, либо вообще не задумываются о том, что, закрывая свой внутренний мир от детей, мы лишаем их важных и волнующих минут сопереживания, которые формируют нравственность ребенка, важные черты его характера.</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Не следует забывать, что дошкольники очень отзывчивы и могут хорошо понимать взрослого. Вспомните, часто ли вы делились с сыном или дочкой тем, что знать им нельзя ни в коем случае — своими страхами за них. Взрослые подробно и красочно описывают ребенку переживаемые ими минуты страха за него. Эти яркие картины становятся частью сознания ребенка и влияют на развитие его характера, создавая основу для возникновения несамостоятельности, чувства тревоги. Не лучше ли рассказать ему, придя с работы вечером, о своей усталости и попросить его: «Помоги мне, сынок».</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Ребенок забудет о своих играх и игрушках, чтобы помочь вам своей заботой, а вам не придется взывать к его чувству долга. Не бойтесь рассказать ему об обиде, которую вам причинили, о своем чувстве стыда за совершенную ошибку. Только при доверительном общении взрослого и ребенка, когда взрослый не боится выглядеть слабым и смешным, дети не только правильно поймут ваши переживания, но и станут отзывчивыми, чуткими, заботливыми, превращаясь в настоящих друзей.</w:t>
      </w:r>
      <w:r w:rsidRPr="00A46CF2">
        <w:rPr>
          <w:rFonts w:ascii="Arial" w:eastAsia="Times New Roman" w:hAnsi="Arial" w:cs="Arial"/>
          <w:color w:val="000000"/>
          <w:sz w:val="23"/>
          <w:szCs w:val="23"/>
          <w:lang w:eastAsia="ru-RU"/>
        </w:rPr>
        <w:br/>
      </w:r>
      <w:r w:rsidRPr="00A46CF2">
        <w:rPr>
          <w:rFonts w:ascii="Arial" w:eastAsia="Times New Roman" w:hAnsi="Arial" w:cs="Arial"/>
          <w:color w:val="000000"/>
          <w:sz w:val="23"/>
          <w:szCs w:val="23"/>
          <w:shd w:val="clear" w:color="auto" w:fill="FFFFFF"/>
          <w:lang w:eastAsia="ru-RU"/>
        </w:rPr>
        <w:t>В жизни много радостных переживаний. Расскажите о них ребенку, чаще приобщайте его к своим делам. Сойдите с высот своего авторитета, и вы увидите, как в равных с вами отношениях, имея возможность ощутить себя не только воспитуемым, но и защитником мамы, помощником папы, близким другом старшего брата, ваш сын или дочь станут более волевыми и отзывчивыми, самостоятельными и добрыми, умеющими уважать себя и других.</w:t>
      </w:r>
    </w:p>
    <w:sectPr w:rsidR="00D0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3"/>
    <w:rsid w:val="00047173"/>
    <w:rsid w:val="001C554B"/>
    <w:rsid w:val="00A46CF2"/>
    <w:rsid w:val="00E27A03"/>
    <w:rsid w:val="00ED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6C5"/>
  <w15:chartTrackingRefBased/>
  <w15:docId w15:val="{AC2E742E-5727-4367-BAAB-0C7FE440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6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46CF2"/>
    <w:rPr>
      <w:b/>
      <w:bCs/>
    </w:rPr>
  </w:style>
  <w:style w:type="character" w:styleId="a4">
    <w:name w:val="Hyperlink"/>
    <w:basedOn w:val="a0"/>
    <w:uiPriority w:val="99"/>
    <w:semiHidden/>
    <w:unhideWhenUsed/>
    <w:rsid w:val="00A46CF2"/>
    <w:rPr>
      <w:color w:val="0000FF"/>
      <w:u w:val="single"/>
    </w:rPr>
  </w:style>
  <w:style w:type="character" w:styleId="a5">
    <w:name w:val="FollowedHyperlink"/>
    <w:basedOn w:val="a0"/>
    <w:uiPriority w:val="99"/>
    <w:semiHidden/>
    <w:unhideWhenUsed/>
    <w:rsid w:val="00A46CF2"/>
    <w:rPr>
      <w:color w:val="800080"/>
      <w:u w:val="single"/>
    </w:rPr>
  </w:style>
  <w:style w:type="character" w:customStyle="1" w:styleId="t23f86d66">
    <w:name w:val="t23f86d66"/>
    <w:basedOn w:val="a0"/>
    <w:rsid w:val="00A46CF2"/>
  </w:style>
  <w:style w:type="character" w:customStyle="1" w:styleId="m6b80d29d">
    <w:name w:val="m6b80d29d"/>
    <w:basedOn w:val="a0"/>
    <w:rsid w:val="00A46CF2"/>
  </w:style>
  <w:style w:type="character" w:customStyle="1" w:styleId="f4d356ab3">
    <w:name w:val="f4d356ab3"/>
    <w:basedOn w:val="a0"/>
    <w:rsid w:val="00A46CF2"/>
  </w:style>
  <w:style w:type="character" w:customStyle="1" w:styleId="e27d2ced1">
    <w:name w:val="e27d2ced1"/>
    <w:basedOn w:val="a0"/>
    <w:rsid w:val="00A46CF2"/>
  </w:style>
  <w:style w:type="character" w:customStyle="1" w:styleId="ybd46479a">
    <w:name w:val="ybd46479a"/>
    <w:basedOn w:val="a0"/>
    <w:rsid w:val="00A46CF2"/>
  </w:style>
  <w:style w:type="character" w:customStyle="1" w:styleId="u50d4f972">
    <w:name w:val="u50d4f972"/>
    <w:basedOn w:val="a0"/>
    <w:rsid w:val="00A4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449939">
      <w:bodyDiv w:val="1"/>
      <w:marLeft w:val="0"/>
      <w:marRight w:val="0"/>
      <w:marTop w:val="0"/>
      <w:marBottom w:val="0"/>
      <w:divBdr>
        <w:top w:val="none" w:sz="0" w:space="0" w:color="auto"/>
        <w:left w:val="none" w:sz="0" w:space="0" w:color="auto"/>
        <w:bottom w:val="none" w:sz="0" w:space="0" w:color="auto"/>
        <w:right w:val="none" w:sz="0" w:space="0" w:color="auto"/>
      </w:divBdr>
      <w:divsChild>
        <w:div w:id="1810173005">
          <w:marLeft w:val="0"/>
          <w:marRight w:val="0"/>
          <w:marTop w:val="150"/>
          <w:marBottom w:val="150"/>
          <w:divBdr>
            <w:top w:val="none" w:sz="0" w:space="0" w:color="auto"/>
            <w:left w:val="none" w:sz="0" w:space="0" w:color="auto"/>
            <w:bottom w:val="none" w:sz="0" w:space="0" w:color="auto"/>
            <w:right w:val="none" w:sz="0" w:space="0" w:color="auto"/>
          </w:divBdr>
        </w:div>
        <w:div w:id="889419343">
          <w:marLeft w:val="0"/>
          <w:marRight w:val="0"/>
          <w:marTop w:val="0"/>
          <w:marBottom w:val="0"/>
          <w:divBdr>
            <w:top w:val="none" w:sz="0" w:space="0" w:color="auto"/>
            <w:left w:val="none" w:sz="0" w:space="0" w:color="auto"/>
            <w:bottom w:val="none" w:sz="0" w:space="0" w:color="auto"/>
            <w:right w:val="none" w:sz="0" w:space="0" w:color="auto"/>
          </w:divBdr>
          <w:divsChild>
            <w:div w:id="319043676">
              <w:marLeft w:val="0"/>
              <w:marRight w:val="0"/>
              <w:marTop w:val="0"/>
              <w:marBottom w:val="0"/>
              <w:divBdr>
                <w:top w:val="none" w:sz="0" w:space="0" w:color="auto"/>
                <w:left w:val="none" w:sz="0" w:space="0" w:color="auto"/>
                <w:bottom w:val="none" w:sz="0" w:space="0" w:color="auto"/>
                <w:right w:val="none" w:sz="0" w:space="0" w:color="auto"/>
              </w:divBdr>
              <w:divsChild>
                <w:div w:id="1037122861">
                  <w:marLeft w:val="0"/>
                  <w:marRight w:val="0"/>
                  <w:marTop w:val="100"/>
                  <w:marBottom w:val="100"/>
                  <w:divBdr>
                    <w:top w:val="none" w:sz="0" w:space="0" w:color="auto"/>
                    <w:left w:val="none" w:sz="0" w:space="0" w:color="auto"/>
                    <w:bottom w:val="none" w:sz="0" w:space="0" w:color="auto"/>
                    <w:right w:val="none" w:sz="0" w:space="0" w:color="auto"/>
                  </w:divBdr>
                  <w:divsChild>
                    <w:div w:id="1622685972">
                      <w:marLeft w:val="0"/>
                      <w:marRight w:val="0"/>
                      <w:marTop w:val="100"/>
                      <w:marBottom w:val="100"/>
                      <w:divBdr>
                        <w:top w:val="none" w:sz="0" w:space="0" w:color="auto"/>
                        <w:left w:val="none" w:sz="0" w:space="0" w:color="auto"/>
                        <w:bottom w:val="none" w:sz="0" w:space="0" w:color="auto"/>
                        <w:right w:val="none" w:sz="0" w:space="0" w:color="auto"/>
                      </w:divBdr>
                      <w:divsChild>
                        <w:div w:id="291835113">
                          <w:marLeft w:val="0"/>
                          <w:marRight w:val="0"/>
                          <w:marTop w:val="0"/>
                          <w:marBottom w:val="0"/>
                          <w:divBdr>
                            <w:top w:val="none" w:sz="0" w:space="0" w:color="auto"/>
                            <w:left w:val="none" w:sz="0" w:space="0" w:color="auto"/>
                            <w:bottom w:val="none" w:sz="0" w:space="0" w:color="auto"/>
                            <w:right w:val="none" w:sz="0" w:space="0" w:color="auto"/>
                          </w:divBdr>
                          <w:divsChild>
                            <w:div w:id="1514999386">
                              <w:marLeft w:val="0"/>
                              <w:marRight w:val="0"/>
                              <w:marTop w:val="0"/>
                              <w:marBottom w:val="0"/>
                              <w:divBdr>
                                <w:top w:val="none" w:sz="0" w:space="0" w:color="auto"/>
                                <w:left w:val="none" w:sz="0" w:space="0" w:color="auto"/>
                                <w:bottom w:val="none" w:sz="0" w:space="0" w:color="auto"/>
                                <w:right w:val="none" w:sz="0" w:space="0" w:color="auto"/>
                              </w:divBdr>
                              <w:divsChild>
                                <w:div w:id="1029572497">
                                  <w:marLeft w:val="0"/>
                                  <w:marRight w:val="0"/>
                                  <w:marTop w:val="0"/>
                                  <w:marBottom w:val="0"/>
                                  <w:divBdr>
                                    <w:top w:val="none" w:sz="0" w:space="0" w:color="auto"/>
                                    <w:left w:val="none" w:sz="0" w:space="0" w:color="auto"/>
                                    <w:bottom w:val="none" w:sz="0" w:space="0" w:color="auto"/>
                                    <w:right w:val="none" w:sz="0" w:space="0" w:color="auto"/>
                                  </w:divBdr>
                                  <w:divsChild>
                                    <w:div w:id="802848451">
                                      <w:marLeft w:val="0"/>
                                      <w:marRight w:val="0"/>
                                      <w:marTop w:val="0"/>
                                      <w:marBottom w:val="0"/>
                                      <w:divBdr>
                                        <w:top w:val="none" w:sz="0" w:space="0" w:color="auto"/>
                                        <w:left w:val="none" w:sz="0" w:space="0" w:color="auto"/>
                                        <w:bottom w:val="none" w:sz="0" w:space="0" w:color="auto"/>
                                        <w:right w:val="none" w:sz="0" w:space="0" w:color="auto"/>
                                      </w:divBdr>
                                      <w:divsChild>
                                        <w:div w:id="1858346601">
                                          <w:marLeft w:val="0"/>
                                          <w:marRight w:val="0"/>
                                          <w:marTop w:val="0"/>
                                          <w:marBottom w:val="0"/>
                                          <w:divBdr>
                                            <w:top w:val="none" w:sz="0" w:space="0" w:color="auto"/>
                                            <w:left w:val="none" w:sz="0" w:space="0" w:color="auto"/>
                                            <w:bottom w:val="none" w:sz="0" w:space="0" w:color="auto"/>
                                            <w:right w:val="none" w:sz="0" w:space="0" w:color="auto"/>
                                          </w:divBdr>
                                          <w:divsChild>
                                            <w:div w:id="1735201355">
                                              <w:marLeft w:val="0"/>
                                              <w:marRight w:val="0"/>
                                              <w:marTop w:val="0"/>
                                              <w:marBottom w:val="0"/>
                                              <w:divBdr>
                                                <w:top w:val="none" w:sz="0" w:space="0" w:color="auto"/>
                                                <w:left w:val="none" w:sz="0" w:space="0" w:color="auto"/>
                                                <w:bottom w:val="none" w:sz="0" w:space="0" w:color="auto"/>
                                                <w:right w:val="none" w:sz="0" w:space="0" w:color="auto"/>
                                              </w:divBdr>
                                              <w:divsChild>
                                                <w:div w:id="1376082863">
                                                  <w:marLeft w:val="0"/>
                                                  <w:marRight w:val="0"/>
                                                  <w:marTop w:val="0"/>
                                                  <w:marBottom w:val="0"/>
                                                  <w:divBdr>
                                                    <w:top w:val="none" w:sz="0" w:space="0" w:color="auto"/>
                                                    <w:left w:val="none" w:sz="0" w:space="0" w:color="auto"/>
                                                    <w:bottom w:val="none" w:sz="0" w:space="0" w:color="auto"/>
                                                    <w:right w:val="none" w:sz="0" w:space="0" w:color="auto"/>
                                                  </w:divBdr>
                                                  <w:divsChild>
                                                    <w:div w:id="32659508">
                                                      <w:marLeft w:val="0"/>
                                                      <w:marRight w:val="0"/>
                                                      <w:marTop w:val="0"/>
                                                      <w:marBottom w:val="0"/>
                                                      <w:divBdr>
                                                        <w:top w:val="none" w:sz="0" w:space="0" w:color="auto"/>
                                                        <w:left w:val="none" w:sz="0" w:space="0" w:color="auto"/>
                                                        <w:bottom w:val="none" w:sz="0" w:space="0" w:color="auto"/>
                                                        <w:right w:val="none" w:sz="0" w:space="0" w:color="auto"/>
                                                      </w:divBdr>
                                                      <w:divsChild>
                                                        <w:div w:id="1426419533">
                                                          <w:marLeft w:val="0"/>
                                                          <w:marRight w:val="0"/>
                                                          <w:marTop w:val="0"/>
                                                          <w:marBottom w:val="0"/>
                                                          <w:divBdr>
                                                            <w:top w:val="none" w:sz="0" w:space="0" w:color="auto"/>
                                                            <w:left w:val="none" w:sz="0" w:space="0" w:color="auto"/>
                                                            <w:bottom w:val="none" w:sz="0" w:space="0" w:color="auto"/>
                                                            <w:right w:val="none" w:sz="0" w:space="0" w:color="auto"/>
                                                          </w:divBdr>
                                                          <w:divsChild>
                                                            <w:div w:id="924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9136">
                                              <w:marLeft w:val="0"/>
                                              <w:marRight w:val="0"/>
                                              <w:marTop w:val="0"/>
                                              <w:marBottom w:val="0"/>
                                              <w:divBdr>
                                                <w:top w:val="none" w:sz="0" w:space="0" w:color="auto"/>
                                                <w:left w:val="none" w:sz="0" w:space="0" w:color="auto"/>
                                                <w:bottom w:val="none" w:sz="0" w:space="0" w:color="auto"/>
                                                <w:right w:val="none" w:sz="0" w:space="0" w:color="auto"/>
                                              </w:divBdr>
                                              <w:divsChild>
                                                <w:div w:id="1626736426">
                                                  <w:marLeft w:val="0"/>
                                                  <w:marRight w:val="0"/>
                                                  <w:marTop w:val="0"/>
                                                  <w:marBottom w:val="0"/>
                                                  <w:divBdr>
                                                    <w:top w:val="none" w:sz="0" w:space="0" w:color="auto"/>
                                                    <w:left w:val="none" w:sz="0" w:space="0" w:color="auto"/>
                                                    <w:bottom w:val="none" w:sz="0" w:space="0" w:color="auto"/>
                                                    <w:right w:val="none" w:sz="0" w:space="0" w:color="auto"/>
                                                  </w:divBdr>
                                                  <w:divsChild>
                                                    <w:div w:id="1223446903">
                                                      <w:marLeft w:val="0"/>
                                                      <w:marRight w:val="0"/>
                                                      <w:marTop w:val="0"/>
                                                      <w:marBottom w:val="0"/>
                                                      <w:divBdr>
                                                        <w:top w:val="none" w:sz="0" w:space="0" w:color="auto"/>
                                                        <w:left w:val="none" w:sz="0" w:space="0" w:color="auto"/>
                                                        <w:bottom w:val="none" w:sz="0" w:space="0" w:color="auto"/>
                                                        <w:right w:val="none" w:sz="0" w:space="0" w:color="auto"/>
                                                      </w:divBdr>
                                                      <w:divsChild>
                                                        <w:div w:id="1812862568">
                                                          <w:marLeft w:val="0"/>
                                                          <w:marRight w:val="0"/>
                                                          <w:marTop w:val="0"/>
                                                          <w:marBottom w:val="0"/>
                                                          <w:divBdr>
                                                            <w:top w:val="none" w:sz="0" w:space="0" w:color="auto"/>
                                                            <w:left w:val="none" w:sz="0" w:space="0" w:color="auto"/>
                                                            <w:bottom w:val="none" w:sz="0" w:space="0" w:color="auto"/>
                                                            <w:right w:val="none" w:sz="0" w:space="0" w:color="auto"/>
                                                          </w:divBdr>
                                                          <w:divsChild>
                                                            <w:div w:id="403913114">
                                                              <w:marLeft w:val="0"/>
                                                              <w:marRight w:val="0"/>
                                                              <w:marTop w:val="0"/>
                                                              <w:marBottom w:val="0"/>
                                                              <w:divBdr>
                                                                <w:top w:val="none" w:sz="0" w:space="0" w:color="auto"/>
                                                                <w:left w:val="none" w:sz="0" w:space="0" w:color="auto"/>
                                                                <w:bottom w:val="none" w:sz="0" w:space="0" w:color="auto"/>
                                                                <w:right w:val="none" w:sz="0" w:space="0" w:color="auto"/>
                                                              </w:divBdr>
                                                              <w:divsChild>
                                                                <w:div w:id="580455465">
                                                                  <w:marLeft w:val="0"/>
                                                                  <w:marRight w:val="0"/>
                                                                  <w:marTop w:val="0"/>
                                                                  <w:marBottom w:val="0"/>
                                                                  <w:divBdr>
                                                                    <w:top w:val="none" w:sz="0" w:space="0" w:color="auto"/>
                                                                    <w:left w:val="none" w:sz="0" w:space="0" w:color="auto"/>
                                                                    <w:bottom w:val="none" w:sz="0" w:space="0" w:color="auto"/>
                                                                    <w:right w:val="none" w:sz="0" w:space="0" w:color="auto"/>
                                                                  </w:divBdr>
                                                                  <w:divsChild>
                                                                    <w:div w:id="1376347094">
                                                                      <w:marLeft w:val="0"/>
                                                                      <w:marRight w:val="0"/>
                                                                      <w:marTop w:val="0"/>
                                                                      <w:marBottom w:val="0"/>
                                                                      <w:divBdr>
                                                                        <w:top w:val="none" w:sz="0" w:space="0" w:color="auto"/>
                                                                        <w:left w:val="none" w:sz="0" w:space="0" w:color="auto"/>
                                                                        <w:bottom w:val="none" w:sz="0" w:space="0" w:color="auto"/>
                                                                        <w:right w:val="none" w:sz="0" w:space="0" w:color="auto"/>
                                                                      </w:divBdr>
                                                                      <w:divsChild>
                                                                        <w:div w:id="1885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6124">
                                                          <w:marLeft w:val="0"/>
                                                          <w:marRight w:val="0"/>
                                                          <w:marTop w:val="0"/>
                                                          <w:marBottom w:val="0"/>
                                                          <w:divBdr>
                                                            <w:top w:val="none" w:sz="0" w:space="0" w:color="auto"/>
                                                            <w:left w:val="none" w:sz="0" w:space="0" w:color="auto"/>
                                                            <w:bottom w:val="none" w:sz="0" w:space="0" w:color="auto"/>
                                                            <w:right w:val="none" w:sz="0" w:space="0" w:color="auto"/>
                                                          </w:divBdr>
                                                          <w:divsChild>
                                                            <w:div w:id="242301739">
                                                              <w:marLeft w:val="0"/>
                                                              <w:marRight w:val="0"/>
                                                              <w:marTop w:val="0"/>
                                                              <w:marBottom w:val="0"/>
                                                              <w:divBdr>
                                                                <w:top w:val="none" w:sz="0" w:space="0" w:color="auto"/>
                                                                <w:left w:val="none" w:sz="0" w:space="0" w:color="auto"/>
                                                                <w:bottom w:val="none" w:sz="0" w:space="0" w:color="auto"/>
                                                                <w:right w:val="none" w:sz="0" w:space="0" w:color="auto"/>
                                                              </w:divBdr>
                                                              <w:divsChild>
                                                                <w:div w:id="2003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30419">
                                                          <w:marLeft w:val="0"/>
                                                          <w:marRight w:val="0"/>
                                                          <w:marTop w:val="90"/>
                                                          <w:marBottom w:val="0"/>
                                                          <w:divBdr>
                                                            <w:top w:val="none" w:sz="0" w:space="0" w:color="auto"/>
                                                            <w:left w:val="none" w:sz="0" w:space="0" w:color="auto"/>
                                                            <w:bottom w:val="none" w:sz="0" w:space="0" w:color="auto"/>
                                                            <w:right w:val="none" w:sz="0" w:space="0" w:color="auto"/>
                                                          </w:divBdr>
                                                          <w:divsChild>
                                                            <w:div w:id="2022464497">
                                                              <w:marLeft w:val="0"/>
                                                              <w:marRight w:val="0"/>
                                                              <w:marTop w:val="0"/>
                                                              <w:marBottom w:val="0"/>
                                                              <w:divBdr>
                                                                <w:top w:val="none" w:sz="0" w:space="0" w:color="auto"/>
                                                                <w:left w:val="none" w:sz="0" w:space="0" w:color="auto"/>
                                                                <w:bottom w:val="none" w:sz="0" w:space="0" w:color="auto"/>
                                                                <w:right w:val="none" w:sz="0" w:space="0" w:color="auto"/>
                                                              </w:divBdr>
                                                              <w:divsChild>
                                                                <w:div w:id="7672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279">
                                                          <w:marLeft w:val="0"/>
                                                          <w:marRight w:val="0"/>
                                                          <w:marTop w:val="90"/>
                                                          <w:marBottom w:val="0"/>
                                                          <w:divBdr>
                                                            <w:top w:val="none" w:sz="0" w:space="0" w:color="auto"/>
                                                            <w:left w:val="none" w:sz="0" w:space="0" w:color="auto"/>
                                                            <w:bottom w:val="none" w:sz="0" w:space="0" w:color="auto"/>
                                                            <w:right w:val="none" w:sz="0" w:space="0" w:color="auto"/>
                                                          </w:divBdr>
                                                          <w:divsChild>
                                                            <w:div w:id="1453288116">
                                                              <w:marLeft w:val="0"/>
                                                              <w:marRight w:val="0"/>
                                                              <w:marTop w:val="0"/>
                                                              <w:marBottom w:val="0"/>
                                                              <w:divBdr>
                                                                <w:top w:val="none" w:sz="0" w:space="0" w:color="auto"/>
                                                                <w:left w:val="none" w:sz="0" w:space="0" w:color="auto"/>
                                                                <w:bottom w:val="none" w:sz="0" w:space="0" w:color="auto"/>
                                                                <w:right w:val="none" w:sz="0" w:space="0" w:color="auto"/>
                                                              </w:divBdr>
                                                              <w:divsChild>
                                                                <w:div w:id="1493718392">
                                                                  <w:marLeft w:val="0"/>
                                                                  <w:marRight w:val="0"/>
                                                                  <w:marTop w:val="0"/>
                                                                  <w:marBottom w:val="0"/>
                                                                  <w:divBdr>
                                                                    <w:top w:val="none" w:sz="0" w:space="0" w:color="auto"/>
                                                                    <w:left w:val="none" w:sz="0" w:space="0" w:color="auto"/>
                                                                    <w:bottom w:val="none" w:sz="0" w:space="0" w:color="auto"/>
                                                                    <w:right w:val="none" w:sz="0" w:space="0" w:color="auto"/>
                                                                  </w:divBdr>
                                                                </w:div>
                                                                <w:div w:id="1723749579">
                                                                  <w:marLeft w:val="0"/>
                                                                  <w:marRight w:val="0"/>
                                                                  <w:marTop w:val="0"/>
                                                                  <w:marBottom w:val="0"/>
                                                                  <w:divBdr>
                                                                    <w:top w:val="none" w:sz="0" w:space="0" w:color="auto"/>
                                                                    <w:left w:val="none" w:sz="0" w:space="0" w:color="auto"/>
                                                                    <w:bottom w:val="none" w:sz="0" w:space="0" w:color="auto"/>
                                                                    <w:right w:val="none" w:sz="0" w:space="0" w:color="auto"/>
                                                                  </w:divBdr>
                                                                </w:div>
                                                                <w:div w:id="687677954">
                                                                  <w:marLeft w:val="0"/>
                                                                  <w:marRight w:val="0"/>
                                                                  <w:marTop w:val="0"/>
                                                                  <w:marBottom w:val="0"/>
                                                                  <w:divBdr>
                                                                    <w:top w:val="none" w:sz="0" w:space="0" w:color="auto"/>
                                                                    <w:left w:val="none" w:sz="0" w:space="0" w:color="auto"/>
                                                                    <w:bottom w:val="none" w:sz="0" w:space="0" w:color="auto"/>
                                                                    <w:right w:val="none" w:sz="0" w:space="0" w:color="auto"/>
                                                                  </w:divBdr>
                                                                </w:div>
                                                                <w:div w:id="13849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2192">
                                                          <w:marLeft w:val="0"/>
                                                          <w:marRight w:val="0"/>
                                                          <w:marTop w:val="90"/>
                                                          <w:marBottom w:val="0"/>
                                                          <w:divBdr>
                                                            <w:top w:val="none" w:sz="0" w:space="0" w:color="auto"/>
                                                            <w:left w:val="none" w:sz="0" w:space="0" w:color="auto"/>
                                                            <w:bottom w:val="none" w:sz="0" w:space="0" w:color="auto"/>
                                                            <w:right w:val="none" w:sz="0" w:space="0" w:color="auto"/>
                                                          </w:divBdr>
                                                          <w:divsChild>
                                                            <w:div w:id="635261595">
                                                              <w:marLeft w:val="0"/>
                                                              <w:marRight w:val="0"/>
                                                              <w:marTop w:val="0"/>
                                                              <w:marBottom w:val="0"/>
                                                              <w:divBdr>
                                                                <w:top w:val="none" w:sz="0" w:space="0" w:color="auto"/>
                                                                <w:left w:val="none" w:sz="0" w:space="0" w:color="auto"/>
                                                                <w:bottom w:val="none" w:sz="0" w:space="0" w:color="auto"/>
                                                                <w:right w:val="none" w:sz="0" w:space="0" w:color="auto"/>
                                                              </w:divBdr>
                                                              <w:divsChild>
                                                                <w:div w:id="13063522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333882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5302</Words>
  <Characters>30227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2022-11-29T11:44:00Z</dcterms:created>
  <dcterms:modified xsi:type="dcterms:W3CDTF">2022-11-29T11:55:00Z</dcterms:modified>
</cp:coreProperties>
</file>