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30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просвещения и воспитания Ульяновской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39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Сенгилеевский район</w:t>
      </w:r>
    </w:p>
    <w:p>
      <w:pPr>
        <w:autoSpaceDN w:val="0"/>
        <w:autoSpaceDE w:val="0"/>
        <w:widowControl/>
        <w:spacing w:line="230" w:lineRule="auto" w:before="670" w:after="1436"/>
        <w:ind w:left="0" w:right="36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Артюшкинская ОШ</w:t>
      </w:r>
    </w:p>
    <w:p>
      <w:pPr>
        <w:sectPr>
          <w:pgSz w:w="11900" w:h="16840"/>
          <w:pgMar w:top="298" w:right="874" w:bottom="296" w:left="1440" w:header="720" w:footer="720" w:gutter="0"/>
          <w:cols w:space="720" w:num="1" w:equalWidth="0"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864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РАССМОТРЕНО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педагогическим советом</w:t>
      </w:r>
    </w:p>
    <w:p>
      <w:pPr>
        <w:autoSpaceDN w:val="0"/>
        <w:autoSpaceDE w:val="0"/>
        <w:widowControl/>
        <w:spacing w:line="230" w:lineRule="auto" w:before="182" w:after="0"/>
        <w:ind w:left="0" w:right="4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 Хамова А.В.</w:t>
      </w:r>
    </w:p>
    <w:p>
      <w:pPr>
        <w:sectPr>
          <w:type w:val="continuous"/>
          <w:pgSz w:w="11900" w:h="16840"/>
          <w:pgMar w:top="298" w:right="874" w:bottom="296" w:left="1440" w:header="720" w:footer="720" w:gutter="0"/>
          <w:cols w:space="720" w:num="2" w:equalWidth="0"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474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474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______________Габайдуллин Ф.А.</w:t>
      </w:r>
    </w:p>
    <w:p>
      <w:pPr>
        <w:sectPr>
          <w:type w:val="nextColumn"/>
          <w:pgSz w:w="11900" w:h="16840"/>
          <w:pgMar w:top="298" w:right="874" w:bottom="296" w:left="1440" w:header="720" w:footer="720" w:gutter="0"/>
          <w:cols w:space="720" w:num="2" w:equalWidth="0"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tabs>
          <w:tab w:pos="6332" w:val="left"/>
        </w:tabs>
        <w:autoSpaceDE w:val="0"/>
        <w:widowControl/>
        <w:spacing w:line="230" w:lineRule="auto" w:before="0" w:after="0"/>
        <w:ind w:left="2816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Протокол №1 </w:t>
      </w:r>
      <w:r>
        <w:tab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№91-Л</w:t>
      </w:r>
    </w:p>
    <w:p>
      <w:pPr>
        <w:autoSpaceDN w:val="0"/>
        <w:tabs>
          <w:tab w:pos="6332" w:val="left"/>
        </w:tabs>
        <w:autoSpaceDE w:val="0"/>
        <w:widowControl/>
        <w:spacing w:line="230" w:lineRule="auto" w:before="182" w:after="0"/>
        <w:ind w:left="2816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от "30" 08  2022 г. </w:t>
      </w:r>
      <w:r>
        <w:tab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"30" 08 2022 г.</w:t>
      </w:r>
    </w:p>
    <w:p>
      <w:pPr>
        <w:autoSpaceDN w:val="0"/>
        <w:autoSpaceDE w:val="0"/>
        <w:widowControl/>
        <w:spacing w:line="262" w:lineRule="auto" w:before="103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4037021)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62" w:lineRule="auto" w:before="670" w:after="0"/>
        <w:ind w:left="230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7484" w:right="0" w:hanging="2496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Маллямова Гелия Рафаэльевна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математики</w:t>
      </w:r>
    </w:p>
    <w:p>
      <w:pPr>
        <w:autoSpaceDN w:val="0"/>
        <w:autoSpaceDE w:val="0"/>
        <w:widowControl/>
        <w:spacing w:line="230" w:lineRule="auto" w:before="2830" w:after="0"/>
        <w:ind w:left="0" w:right="41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Артюшкино 2022</w:t>
      </w:r>
    </w:p>
    <w:p>
      <w:pPr>
        <w:sectPr>
          <w:type w:val="continuous"/>
          <w:pgSz w:w="11900" w:h="16840"/>
          <w:pgMar w:top="298" w:right="874" w:bottom="296" w:left="1440" w:header="720" w:footer="720" w:gutter="0"/>
          <w:cols w:space="720" w:num="1" w:equalWidth="0"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ОБЩАЯ ХАРАКТЕРИСТИКА УЧЕБНОГО ПРЕДМЕТА "МАТЕМАТИКА" 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математике для обучающихся 5 классов разработана на основе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основного общего образования с учётом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современных мировых требований, предъявляемых к математическому образованию, и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российского образования, которые обеспечивают овладение ключевыми компетенциями,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составляющими основу для непрерывного образования и саморазвития, а также целостность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общекультурного, личностного и познавательного развития обучающихся. В рабочей программе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учтены идеи и положения Концепции развития математического образования в Российской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Федерации. В эпоху цифровой трансформации всех сфер человеческой деятельности невозможно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стать образованным современным человеком без базовой математической подготовки. Уже в школе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математика служит опорным предметом для изучения смежных дисциплин, а после школы реальной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необходимостью становится непрерывное образование, что требует полноценной базовой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общеобразовательной подготовки, в том числе и математической.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 обусловлено тем, что в наши дни растёт число профессий, связанных с непосредственным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применением математики: и в сфере экономики, и в бизнесе, и в технологических областях, и даже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гуманитарных сферах. Таким образом, круг школьников, для которых математика может стать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значимым предметом, расширяется.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простейших, усваиваемых в непосредственном опыте, до достаточно сложных,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научных и прикладных идей. Без конкретных математических знаний затруднено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повседневная практическая деятельность. Каждому человеку в своей жизни приходится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расчёты и составлять алгоритмы, находить и применять формулы, владеть практическими приёмами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геометрических измерений и построений, читать информацию, представленную в виде таблиц,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 и графиков, жить в условиях неопределённости и понимать вероятностный характер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случайных событий.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Одновременно с расширением сфер применения математики в современном обществе всё 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становится математический стиль мышления, проявляющийся в определённых умственных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навыках. В процессе изучения математики в арсенал приёмов и методов мышления человека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естественным образом включаются индукция и дедукция, обобщение и конкретизация, анализ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синтез, классификация и систематизация, абстрагирование и аналогия. Объекты математических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умозаключений, правила их конструирования раскрывают механизм логических построений,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способствуют выработке умения формулировать, обосновывать и доказывать суждения, тем самым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развивают логическое мышление. Ведущая роль принадлежит математике и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алгоритмической компоненты мышления и воспитании умений действовать по заданным алгоритмам,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совершенствовать известные и конструировать новые. В процессе решения задач — основой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на уроках математики — развиваются также творческая и прикладная стороны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мышления.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математике даёт возможность развивать у обучающихся точную, рациональную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информативную речь, умение отбирать наиболее подходящие языковые, символические, графические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средства для выражения суждений и наглядного их представления.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методами познания действительности, представление о предмете и методах математики, их отличий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методов других естественных и гуманитарных наук, об особенностях применения математики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научных и прикладных задач. Таким образом, математическое образование вносит свой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вклад в формирование общей культуры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также способствует эстетическому воспитанию человека, пониманию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красоты и изящества математических рассуждений, восприятию геометрических форм, усвоению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идеи симметрии.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КУРСА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Приоритетными целями обучения математике в 5 классе являются:</w:t>
      </w:r>
    </w:p>
    <w:p>
      <w:pPr>
        <w:autoSpaceDN w:val="0"/>
        <w:autoSpaceDE w:val="0"/>
        <w:widowControl/>
        <w:spacing w:line="271" w:lineRule="auto" w:before="18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продолжение формирования основных математических понятий (число, величина,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геометрическая фигура), обеспечивающих преемственность и перспективность математического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обучающихся;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интеллектуальных и творческих способностей обучающихся, познавательной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активности, исследовательских умений, интереса к изучению математики;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подведение обучающихся на доступном для них уровне к осознанию взаимосвязи математики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окружающего мира; 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грамотности: умения распознавать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математические объекты в реальных жизненных ситуациях, применять освоенные умения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практико-ориентированных задач, интерпретировать полученные результаты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оценивать их на соответствие практической ситуации.</w:t>
      </w:r>
    </w:p>
    <w:p>
      <w:pPr>
        <w:autoSpaceDN w:val="0"/>
        <w:autoSpaceDE w:val="0"/>
        <w:widowControl/>
        <w:spacing w:line="276" w:lineRule="auto" w:before="178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линии содержания курса математики в 5 классе — арифметическая и геометрическая,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которые развиваются параллельно, каждая в соответствии с собственной логикой, однако,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независимо одна от другой, а в тесном контакте и взаимодействии. Также в курсе происходит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знакомство с элементами алгебры и описательной статистики.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арифметического материала начинается со систематизации и развития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натуральных числах, полученных в начальной школе. При этом совершенствование вычислительной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техники и формирование новых теоретических знаний сочетается с развитием вычислительной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культуры, в частности с обучением простейшим приёмам прикидки и оценки результатов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вычислений. </w:t>
      </w:r>
    </w:p>
    <w:p>
      <w:pPr>
        <w:autoSpaceDN w:val="0"/>
        <w:autoSpaceDE w:val="0"/>
        <w:widowControl/>
        <w:spacing w:line="28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Другой крупный блок в содержании арифметической линии — это дроби. Начало изучения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обыкновенных и десятичных дробей отнесено к 5 классу. Это первый этап в освоении дробей, когда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происходит знакомство с основными идеями, понятиями темы. При этом рассмотрение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обыкновенных дробей в полном объёме предшествует изучению десятичных дробей, что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целесообразно с точки зрения логики изложения числовой линии, когда правила действий 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десятичными дробями можно обосновать уже известными алгоритмами выполнения действий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обыкновенными дробями. Знакомство с десятичными дробями расширит возможности для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обучающимися прикладного применения новой записи при изучении других предметов и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практическом использовании.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 обучении решению текстовых задач в 5 классе используются арифметические приёмы решения.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Текстовые задачи, решаемые при отработке вычислительных навыков в 5 классе, рассматриваются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следующих видов: задачи на движение, на части, на покупки, на работу и производительность,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проценты, на отношения и пропорции. Кроме того, обучающиеся знакомятся с приёмами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 перебором возможных вариантов, учатся работать с информацией, представленной в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 или диаграмм.</w:t>
      </w:r>
    </w:p>
    <w:p>
      <w:pPr>
        <w:sectPr>
          <w:pgSz w:w="11900" w:h="16840"/>
          <w:pgMar w:top="286" w:right="666" w:bottom="342" w:left="666" w:header="720" w:footer="720" w:gutter="0"/>
          <w:cols w:space="720" w:num="1" w:equalWidth="0"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Примерной рабочей программе предусмотрено формирование пропедевтических алгебраических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представлений. Буква как символ некоторого числа в зависимости от математического контекста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вводится постепенно. Буквенная символика широко используется прежде всего для записи общих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утверждений и предложений, формул, в частности для вычисления геометрических величин,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качестве «заместителя» числа.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курсе «Математики» 5 класса представлена наглядная геометрия, направленная на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образного мышления, пространственного воображения, изобразительных умений. Это важный этап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изучении геометрии, который осуществляется на наглядно-практическом уровне, опирается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наглядно-образное мышление обучающихся. Большая роль отводится практической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опыту, эксперименту, моделированию. Обучающиеся знакомятся с геометрическими фигурами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плоскости и в пространстве, с их простейшими конфигурациями, учатся изображать их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нелинованной и клетчатой бумаге, рассматривают их простейшие свойства. В процессе изучения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наглядной геометрии знания, полученные обучающимися в начальной школе, систематизируются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расширяются.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КУРСА В УЧЕБНОМ ПЛАНЕ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учебному плану в 5 классе изучается интегрированный предмет «Математика»,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включает арифметический материал и наглядную геометрию, а также пропедевтические сведения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алгебры. Учебный план на изучение математики в 5 классе отводит не менее 5 учебных часов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неделю, всего  170 учебных часов.</w:t>
      </w:r>
    </w:p>
    <w:p>
      <w:pPr>
        <w:sectPr>
          <w:pgSz w:w="11900" w:h="16840"/>
          <w:pgMar w:top="298" w:right="796" w:bottom="1440" w:left="666" w:header="720" w:footer="720" w:gutter="0"/>
          <w:cols w:space="720" w:num="1" w:equalWidth="0"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СОДЕРЖАНИЕ УЧЕБНОГО КУРСА "МАТЕМАТИКА"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Натуральные числа и нуль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Натуральное число. Ряд натуральных чисел. Число 0. Изображение натуральных чисел точками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координатной (числовой) прямой. Позиционная система счисления. Римская нумерация как пример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непозиционной системы счисления. Десятичная система счисления. Сравнение натуральных чисел,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сравнение натуральных чисел с нулём. Способы сравнения. Округление натуральных чисел. Сложение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натуральных чисел; свойство нуля при сложении. Вычитание как действие, обратное сложению.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Умножение натуральных чисел; свойства нуля и единицы при умножении. Деление как действие,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обратное умножению. Компоненты действий, связь между ними. Проверка результата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арифметического действия. Переместительное и сочетательное свойства (законы) сложения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умножения, распределительное свойство (закон) умножения. Использование букв для обозначения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неизвестного компонента и записи свойств арифметических действий. Делители и кратные числа,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разложение на множители. Простые и составные числа. Признаки делимости на 2, 5, 10, 3, 9. 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остатком. Степень с натуральным показателем. Запись числа в виде суммы разрядных слагаемых.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Числовое выражение. Вычисление значений числовых выражений; порядок выполнения действий.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при вычислениях переместительного и сочетательного свойств (законов) сложения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умножения, распределительного свойства умножения.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Дроби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дроби как способе записи части величины. Обыкновенные дроби. Правильные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неправильные дроби. Смешанная дробь; представление смешанной дроби в виде неправильной дроби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выделение целой части числа из неправильной дроби. Изображение дробей точками на числовой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прямой. Основное свойство дроби. Сокращение дробей. Приведение дроби к новому знаменателю.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Сравнение дробей. Сложение и вычитание дробей. Умножение и деление дробей; взаимно-обратные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дроби. Нахождение части целого и целого по его части. Десятичная запись дробей. Представление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десятичной дроби в виде обыкновенной. Изображение десятичных дробей точками на числовой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прямой. Сравнение десятичных дробей. Арифметические действия с десятичными дробями.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Округление десятичных дробей.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 текстовых задач</w:t>
      </w:r>
    </w:p>
    <w:p>
      <w:pPr>
        <w:autoSpaceDN w:val="0"/>
        <w:autoSpaceDE w:val="0"/>
        <w:widowControl/>
        <w:spacing w:line="276" w:lineRule="auto" w:before="168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текстовых задач арифметическим способом. Решение логических задач. Решение задач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перебором всех возможных вариантов. Использование при решении задач таблиц и схем.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задач, содержащих зависимости, связывающие величины: скорость, время, расстояние; цена,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количество, стоимость. Единицы измерения: массы, объёма, цены; расстояния, времени, скорости.</w:t>
      </w:r>
    </w:p>
    <w:p>
      <w:pPr>
        <w:autoSpaceDN w:val="0"/>
        <w:autoSpaceDE w:val="0"/>
        <w:widowControl/>
        <w:spacing w:line="262" w:lineRule="auto" w:before="70" w:after="0"/>
        <w:ind w:left="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Связь между единицами измерения каждой величины. Решение основных задач на дроби.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 данных в виде таблиц, столбчатых диаграмм.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Наглядная геометрия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Наглядные представления о фигурах на плоскости: точка, прямая, отрезок, луч, угол, ломаная,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многоугольник, окружность, круг. Угол. Прямой, острый, тупой и развёрнутый углы. Длина отрезка,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метрические единицы длины. Длина ломаной, периметр многоугольника. Измерение и построение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углов с помощью транспортира. Наглядные представления о фигурах на плоскости: многоугольник;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прямоугольник, квадрат; треугольник, о равенстве фигур. Изображение фигур,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клетчатой бумаге. Построение конфигураций из частей прямой, окружности на нелинованной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клетчатой бумаге. Использование свойств сторон и углов прямоугольника, квадрата. Площадь</w:t>
      </w:r>
    </w:p>
    <w:p>
      <w:pPr>
        <w:sectPr>
          <w:pgSz w:w="11900" w:h="16840"/>
          <w:pgMar w:top="436" w:right="622" w:bottom="342" w:left="666" w:header="720" w:footer="720" w:gutter="0"/>
          <w:cols w:space="720" w:num="1" w:equalWidth="0"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прямоугольника и многоугольников, составленных из прямоугольников, в том числе фигур,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изображённых на клетчатой бумаге. Единицы измерения площади. Наглядные представления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пространственных фигурах: прямоугольный параллелепипед, куб, многогранники. Изображение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простейших многогранников. Развёртки куба и параллелепипеда. Создание моделей многогранников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(из бумаги, проволоки, пластилина и др.). Объём прямоугольного параллелепипеда, куба. Единицы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измерения объёма.</w:t>
      </w:r>
    </w:p>
    <w:p>
      <w:pPr>
        <w:sectPr>
          <w:pgSz w:w="11900" w:h="16840"/>
          <w:pgMar w:top="286" w:right="814" w:bottom="1440" w:left="666" w:header="720" w:footer="720" w:gutter="0"/>
          <w:cols w:space="720" w:num="1" w:equalWidth="0"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ОБРАЗОВАТЕЛЬНЫЕ РЕЗУЛЬТАТЫ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учебного предмета «Математика» характеризуются: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проявлением интереса к прошлому и настоящему российской математики, ценностным отношением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достижениям российских математиков и российской математической школы, к использованию этих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достижений в других науках и прикладных сферах.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Гражданское и 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основах функционирования различных структур, явлений, процедур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(выборы, опросы и пр.);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к обсуждению этических проблем, связанных с практическим применением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достижений науки, осознанием важности морально-этических принципов в деятельности учёного.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установкой на активное участие в решении практических задач математической направленности,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осознанием важности математического образования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развитием необходимых умений; осознанным выбором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построением индивидуальной траектории образования и жизненных планов с учётом 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интересов и общественных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решений, рассуждений; умению видеть математические закономерности в искусстве.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пониманием математической науки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сферы человеческой деятельности, этапов её развития и значимости для развития цивилизации;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овладением простейшими навыками исследовательской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образа жизни (здоровое питание, сбалансированный режим занятий и отдыха, регулярная физическая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активность); сформированностью навыка рефлексии, признанием своего права на ошибку и такого 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среды; осознанием глобального характера экологических проблем и путей их решения.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условиям социальной и природной среды: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готовностью к действиям в условиях неопределённости, повышению уровня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приобретать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необходимостью в формировании новых знаний, в том числе формулировать идеи, понятия,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гипотезы об объектах и явлениях, в том числе ранее неизвестных, осознавать дефициты собственных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знаний и компетентностей, планировать своё развитие;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способностью осознавать стрессовую ситуацию, воспринимать стрессовую ситуацию как вызов,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требующий контрмер, корректировать принимаемые решения и действия, формулировать и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риски и последствия, формировать опыт.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Метапредметные результаты освоения программы учебного предмета «Математика»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характеризуются овладением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действиями.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базовых когнитивных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процессов обучающихся (освоение методов познания окружающего мира; применение логических,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исследовательских операций, умений работать с информацией).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между понятиями;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определения понятий; устанавливать существенный признак классификации,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основания для обобщения и сравнения, критерии проводимого анализа;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воспринимать, формулировать и преобразовывать суждения: утвердительные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отрицательные, единичные, частные и общие;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условные; выявлять математические закономерности, взаимосвязи и противоречия в фактах,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данных, наблюдениях и утверждениях;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предлагать критерии для выявления закономерностей и противоречий;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законов логики, дедуктивных и индуктивных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умозаключений, умозаключений по аналогии;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разбирать доказательства математических утверждений (прямые и от противного), проводить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несложные доказательства математических фактов, выстраивать аргументацию,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 и контрпримеры; </w:t>
      </w:r>
    </w:p>
    <w:p>
      <w:pPr>
        <w:autoSpaceDN w:val="0"/>
        <w:autoSpaceDE w:val="0"/>
        <w:widowControl/>
        <w:spacing w:line="271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обосновывать собственные рассуждения; выбирать способ решения учебной задачи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(сравнивать несколько вариантов решения, выбирать наиболее подходящий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противоречие, проблему,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искомое и данное, формировать гипотезу,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аргументировать свою позицию, мнение;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математического объекта,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собой; 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исследования, оценивать достоверность полученных результатов,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обобщений; прогнозировать возможное развитие процесса, а также выдвигать предположения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его развитии в новых условиях.</w:t>
      </w:r>
    </w:p>
    <w:p>
      <w:pPr>
        <w:sectPr>
          <w:pgSz w:w="11900" w:h="16840"/>
          <w:pgMar w:top="298" w:right="668" w:bottom="348" w:left="666" w:header="720" w:footer="720" w:gutter="0"/>
          <w:cols w:space="720" w:num="1" w:equalWidth="0"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видов и форм представления;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форму представления информации и иллюстрировать решаемые задачи схемами,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диаграммами, иной графикой и их комбинациями;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8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сформированность социальных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навыков обучающихся.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ясно, точно, грамотно выражать свою точку зрения в устных и письменных текстах, 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пояснения по ходу решения задачи, комментировать полученный результат; в ходе обсуждения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задавать вопросы по существу обсуждаемой темы, проблемы, решаемой задачи,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идеи, нацеленные на поиск решения;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различие и сходство позиций;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корректной форме формулировать разногласия, свои возражения;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аудитории.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Сотрудничество: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 математических задач; </w:t>
      </w:r>
    </w:p>
    <w:p>
      <w:pPr>
        <w:autoSpaceDN w:val="0"/>
        <w:autoSpaceDE w:val="0"/>
        <w:widowControl/>
        <w:spacing w:line="262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планировать организацию совместной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виды работ, договариваться, обсуждать процесс и результат работы;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обобщать мнения нескольких людей; участвовать в групповых формах работы (обсуждения,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обмен мнениями, мозговые штурмы и др.);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 и координировать свои действия с другими членами команды;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участниками взаимодействия.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 Универсальные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действия обеспечивают формирование смысловых установок 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жизненных навыков личности.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Самоорганизация: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план,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варианты решений с учётом новой информации.</w:t>
      </w:r>
    </w:p>
    <w:p>
      <w:pPr>
        <w:sectPr>
          <w:pgSz w:w="11900" w:h="16840"/>
          <w:pgMar w:top="298" w:right="830" w:bottom="384" w:left="666" w:header="720" w:footer="720" w:gutter="0"/>
          <w:cols w:space="720" w:num="1" w:equalWidth="0"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Самоконтроль:</w:t>
      </w:r>
    </w:p>
    <w:p>
      <w:pPr>
        <w:autoSpaceDN w:val="0"/>
        <w:autoSpaceDE w:val="0"/>
        <w:widowControl/>
        <w:spacing w:line="262" w:lineRule="auto" w:before="178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самопроверки, самоконтроля процесса и результата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математической задачи;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трудности, которые могут возникнуть при решении задачи, вносить коррективы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на основе новых обстоятельств, найденных ошибок, выявленных трудностей;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причины достижения или недостижения цели, находить ошибку, давать оценку приобретённому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опыту.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вычисления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правильно употреблять термины, связанные с натуральными числами, обыкновенными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десятичными дробями.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и упорядочивать натуральные числа, сравнивать в простейших случаях обыкновенные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дроби, десятичные дроби.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точку на координатной (числовой) прямой с соответствующим ей числом и изображать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натуральные числа точками на координатной (числовой) прямой.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арифметические действия с натуральными числами, с обыкновенными дробями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простейших случаях.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проверку, прикидку результата вычислений.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Округлять натуральные числа.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 текстовых задач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текстовые задачи арифметическим способом и с помощью организованного конечного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перебора всех возможных вариантов.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задачи, содержащие зависимости, связывающие величины: скорость, время, расстояние;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цена, количество, стоимость.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краткие записи, схемы, таблицы, обозначения при решении задач.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Пользоваться основными единицами измерения: цены, массы; расстояния, времени, скорости;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выражать одни единицы вели- чины через другие.</w:t>
      </w:r>
    </w:p>
    <w:p>
      <w:pPr>
        <w:autoSpaceDN w:val="0"/>
        <w:autoSpaceDE w:val="0"/>
        <w:widowControl/>
        <w:spacing w:line="262" w:lineRule="auto" w:before="72" w:after="0"/>
        <w:ind w:left="0" w:right="43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Извлекать, анализировать, оценивать информацию, представленную в таблице, на столбчатой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диаграмме, интерпретировать представленные данные, использовать данные при решении задач.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Наглядная геометрия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Пользоваться геометрическими понятиями: точка, прямая, отрезок, луч, угол, многоугольник,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окружность, круг.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 объектов окружающего мира, имеющих форму изученных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терминологию, связанную с углами: вершина сторона; с многоугольниками: угол,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вершина, сторона, диагональ; с окружностью: радиус, диаметр, центр.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Изображать изученные геометрические фигуры на нелинованной и клетчатой бумаге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циркуля и линейки.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длины отрезков непосредственным измерением с помощью линейки, строить отрезки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заданной длины; строить окружность заданного радиуса.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свойства сторон и углов прямоугольника, квадрата для их построения, вычисления</w:t>
      </w:r>
    </w:p>
    <w:p>
      <w:pPr>
        <w:sectPr>
          <w:pgSz w:w="11900" w:h="16840"/>
          <w:pgMar w:top="334" w:right="774" w:bottom="332" w:left="666" w:header="720" w:footer="720" w:gutter="0"/>
          <w:cols w:space="720" w:num="1" w:equalWidth="0"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площади и периметра.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Вычислять периметр и площадь квадрата, прямоугольника, фигур, составленных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прямоугольников, в том числе фигур, изображённых на клетчатой бумаге.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Пользоваться основными метрическими единицами измерения длины, площади; выражать одни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единицы величины через другие.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параллелепипед, куб, использовать терминологию: вершина, ребро грань, измерения;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находить измерения параллелепипеда, куба.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Вычислять объём куба, параллелепипеда по заданным измерениям, пользоваться единицами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измерения объёма.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Решать несложные задачи на измерение геометрических величин в практических ситуациях.</w:t>
      </w:r>
    </w:p>
    <w:p>
      <w:pPr>
        <w:sectPr>
          <w:pgSz w:w="11900" w:h="16840"/>
          <w:pgMar w:top="286" w:right="834" w:bottom="1440" w:left="666" w:header="720" w:footer="720" w:gutter="0"/>
          <w:cols w:space="720" w:num="1" w:equalWidth="0"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978"/>
            <w:vMerge w:val="restart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95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Натуральные числа. Действия с натуральными числами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Десятичная система счисления.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записывать, сравнивать натуральные числа; предлагать и обсуждать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упорядочивания чисел;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Ряд натуральных чисел.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записывать, сравнивать натуральные числа; предлагать и обсуждать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упорядочивания чисел;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Натуральный ряд.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Число 0.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Натуральные числа на координатной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прямой.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координатную прямую, отмечать числа точками на координатной прямой,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находить координаты точки;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Сравнение, округление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натуральных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чисел.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правило округления натуральных чисел;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06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297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Арифметические действия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натуральными числами.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364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5.60000000000036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арифметические действия с натуральными числами, вычислять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числовых выражений со скобками и без скобок;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772" w:left="666" w:header="720" w:footer="720" w:gutter="0"/>
          <w:cols w:space="720" w:num="1" w:equalWidth="0"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05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Свойства нуля при сложении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умножении, свойства единицы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умножении.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арифметические действия с натуральными числами, вычислять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числовых выражений со скобками и без скобок;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Переместительное и сочетательное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свойства сложения и умножения,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распределительное свойство умножения.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при вычислениях переместительное и сочетательное свойства сложения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умножения, распределительное свойство умножения;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Делители и кратные числа, разложение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числа на множители.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 делителя и кратного, называть делители и кратные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числа; распознавать простые и составные числа; формулировать и применять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делимости на 2, 3, 5, 9, 10; применять алгоритм разложения числа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простые множители; находить остатки от деления и неполное частное;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Деление с остатком.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 делителя и кратного, называть делители и кратные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числа; распознавать простые и составные числа; формулировать и применять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делимости на 2, 3, 5, 9, 10; применять алгоритм разложения числа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простые множители; находить остатки от деления и неполное частное;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1.12.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Простые и составные числа.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18.10.2022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 делителя и кратного, называть делители и кратные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числа; распознавать простые и составные числа; формулировать и применять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делимости на 2, 3, 5, 9, 10; применять алгоритм разложения числа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простые множители; находить остатки от деления и неполное частное;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4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1.13.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Признаки делимости на 2, 5, 10, 3, 9.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25.10.2022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определения делителя и кратного, называть делители и кратные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числа; распознавать простые и составные числа; формулировать и применять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делимости на 2, 3, 5, 9, 10; применять алгоритм разложения числа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простые множители; находить остатки от деления и неполное частное;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1.14.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Степень с натуральным показателем.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(основание, показатель), вычислять значения степеней;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1.15.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Числовые выражения; порядок действий.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31.10.2022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и применять правила преобразования числовых выражений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свойств арифметических действий;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1.16.</w:t>
            </w:r>
          </w:p>
        </w:tc>
        <w:tc>
          <w:tcPr>
            <w:tcW w:type="dxa" w:w="297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Решение текстовых задач на все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арифметические действия, на движение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покупки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Моделировать ход решения задачи с помощью рисунка, схемы, 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Приводить, разбирать, оценивать различные решения, записи решений текстовых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Критически оценивать полученный результат, осуществлять самоконтроль, проверяя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 на соответствие условию, находить ошибки;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Решать задачи с помощью перебора всех возможных вариантов;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44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Наглядная геометрия. Линии на плоскости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98" w:left="666" w:header="720" w:footer="720" w:gutter="0"/>
          <w:cols w:space="720" w:num="1" w:equalWidth="0"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Точка, прямая, отрезок, луч.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на чертежах, рисунках, описывать, используя терминологию,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с помощью чертёжных инструментов: точку, прямую, отрезок, луч, угол,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ломаную, окружность;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13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Ломаная.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на чертежах, рисунках, описывать, используя терминологию,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с помощью чертёжных инструментов: точку, прямую, отрезок, луч, угол,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ломаную, окружность;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Распознавать, приводить примеры объектов реального мира, имеющих форму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изученных фигур, оценивать их линейные размеры;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Измерение длины отрезка, метрические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единицы измерения длины.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линейку и транспортир как инструменты для построения и измерения: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измерять длину от резка, величину угла; строить отрезок заданной длины, угол,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заданной величины; откладывать циркулем равные отрезки, строить окружность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заданного радиуса;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Окружность и круг.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конфигурации геометрических фигур из отрезков, окружностей,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частей на нелинованной и клетчатой бумаге; предлагать, описывать и обсуждать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способы, алгоритмы построения;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Практическая работа «Построение узора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из окружностей».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линейку и транспортир как инструменты для построения и измерения: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измерять длину от резка, величину угла; строить отрезок заданной длины, угол,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заданной величины; откладывать циркулем равные отрезки, строить окружность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заданного радиуса;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Угол.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линейку и транспортир как инструменты для построения и измерения: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измерять длину от резка, величину угла; строить отрезок заданной длины, угол,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заданной величины; откладывать циркулем равные отрезки, строить окружность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заданного радиуса;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Прямой, острый, тупой и развёрнутый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углы.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 изображать на нелинованной и клетчатой бумаге прямой, острый,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тупой, развёрнутый углы; сравнивать углы;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Измерение углов.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 изображать на нелинованной и клетчатой бумаге прямой, острый,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тупой, развёрнутый углы; сравнивать углы;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Практическая работа «Построение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углов»Практическая работа «Построение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углов»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и использовать при решении задач зависимости между единицами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метрической системы мер; знакомиться с неметрическими системами мер; выражать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длину в различных единицах измерения;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Исследовать фигуры и конфигурации, используя цифровые ресурсы;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344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Обыкновенные дроби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Дробь.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и записывать, сравнивать обыкновенные дроби, предлагать, обосновывать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обсуждать способы упорядочивания дробей;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8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Правильные и неправильные дроби.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смешанную дробь в виде неправильной и выделять целую часть числа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 неправильной дроби;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Основное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свойство дроби.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Формулировать, записывать с помощью букв основное свойство обыкновенной дроби;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основное свойство дроби для сокращения дробей и приведения дроби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новому знаменателю;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97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Сравнение дробей.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15.12.2022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обыкновенные дроби точками на координатной прямой; использовать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координатную прямую для сравнения дробей;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5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Сложение и вычитание обыкновенных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дробей.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27.12.2022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арифметические действия с обыкновенными дробями; применять свойства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арифметических действий для рационализации вычислений;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Смешанная дробь.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11.01.2023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смешанную дробь в виде неправильной и выделять целую часть числа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 неправильной дроби;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Умножение и деление обыкновенных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дробей; взаимно-обратные дроби.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арифметические действия с обыкновенными дробями; применять свойства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арифметических действий для рационализации 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прикидку и оценку результата вычислений; предлагать и применять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приёмы проверки 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исследования свойств дробей, опираясь на числовые эксперименты (в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числе с помощью компьютера);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Решение текстовых задач, со держащих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дроби.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02.02.2023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текстовые задачи, содержащие дробные данные, и задачи на нахождение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целого и целого по его части; выявлять их сходства и различия;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Основные за дачи на дроби.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08.02.2023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Моделировать ход решения задачи с помощью рисунка, схемы, 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Приводить, разбирать, оценивать различные решения, записи решений текстовых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задач;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8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Применение букв для записи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математических выражений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предложений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13.02.2023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Приводить, разбирать, оценивать различные решения, записи решений текстовых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Критически оценивать полученный результат, осуществлять самоконтроль, проверяя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ответ на соответствие условию, находить ошибки;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344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Наглядная геометрия. Многоугольники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Многоугольники.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14.02.2023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Описывать, используя терминологию, изображать с помощью чертёжных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инструментов и от руки, моделировать из бумаги многоугольники;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Четырёхугольник, прямоугольник,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квадрат.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объектов реального мира, имеющих форму многоугольника,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прямоугольника, квадрата, треугольника, оценивать их линейные размеры;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Практическая работа «Построение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прямоугольника с заданными сторонами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на нелинованной бумаге».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16.02.2023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Треугольник.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Площадь и периметр прямоугольника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многоугольников, составленных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прямоугольников, единицы измерения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площади.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02.03.2023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Вычислять: периметр треугольника, прямоугольника, многоугольника; площадь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прямоугольника, квадрата;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величину площади в различных единицах измерения метрической системы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мер, понимать и использовать зависимости между метрическими единицами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измерения площади;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Периметр много 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06.03.2023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примерами применения площади и периметра в практических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задачи из реальной жизни, предлагать и обсуждать различные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решения задач;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44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34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Десятичные дроби 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Десятичная запись дробей.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13.03.2023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десятичную дробь в виде обыкновенной, читать и записывать,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десятичные дроби, предлагать, обосновывать и обсуждать способы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упорядочивания десятичных дробей;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Изображать десятичные дроби точками на координатной прямой;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Сравнение десятичных дробей.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27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сходства и различия правил арифметических действий с натуральными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числами и десятичными дробями, объяснять их;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8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30"/>
        </w:trPr>
        <w:tc>
          <w:tcPr>
            <w:tcW w:type="dxa" w:w="468"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78"/>
            <w:tcBorders>
              <w:start w:sz="4.7999999999999545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9545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9545" w:val="single" w:color="#000000"/>
              <w:end w:sz="5.599999999999909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56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9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Действия с десятичными дробями.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арифметические действия с десятичными дробями; выполнять прикидку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оценку результата вычислений;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.5.4.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Округление десятичных дробей.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24.04.2023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правило округления десятичных дробей;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Решение текстовых задач, содержащих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дроби.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текстовые задачи, содержащие дробные данные, и на нахождение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целого и целого по его части; выявлять их сходства и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Моделировать ход решения задачи с помощью рисунка, схемы, таблицы. Приводить,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разбирать, оценивать различные решения, записи решений текстовых задач;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Основные за дачи на дроби.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Оперировать дробными числами в реальных жизненных ситуациях;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Критически оценивать полученный результат, осуществлять самоконтроль, проверяя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ответ на соответствие условию, находить ошибки;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3446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38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 xml:space="preserve">Раздел 6. Наглядная геометрия. Тела и фигуры в пространстве 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Многогранники.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на чертежах, рисунках, в окружающем мире прямоугольный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параллелепипед, куб, многогранники, описывать, используя терминологию,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линейные размеры;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Изображение многогранников.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объектов реального мира, имеющих форму многогранника,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прямоугольного параллелепипеда, куба;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Модели пространственных тел.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объектов реального мира, имеющих форму многогранника,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прямоугольного параллелепипеда, куба;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297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Прямоугольный параллелепипед, куб.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Изображать куб на клетчатой бумаге;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Развёртки куба и параллелепипеда.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Распознавать и изображать развёртки куба и параллелепипеда;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30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6.6..</w:t>
            </w:r>
          </w:p>
        </w:tc>
        <w:tc>
          <w:tcPr>
            <w:tcW w:type="dxa" w:w="297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Практическая работа «Развёртка куба».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Распознавать и изображать развёртки куба и параллелепипеда;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Объём куба, прямоугольного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параллелепипеда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измерения, вычислять площадь поверхности; объём куба, прямоугольного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параллелепипеда; исследовать зависимость объёма куба от длины его ребра,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выдвигать и обосновывать гипотезу;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3446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3040"/>
            <w:gridSpan w:val="7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221F1F"/>
                <w:sz w:val="16"/>
              </w:rPr>
              <w:t>Повторение и обобщение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9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297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 xml:space="preserve">Повторение основных понятий и методов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221F1F"/>
                <w:sz w:val="16"/>
              </w:rPr>
              <w:t>курса 5 класса, обобщение знаний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31.05.2023</w:t>
            </w:r>
          </w:p>
        </w:tc>
        <w:tc>
          <w:tcPr>
            <w:tcW w:type="dxa" w:w="59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Вычислять значения выражений, содержащих натуральные числа, обыкновенные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десятичные дроби, выполнять преобразования чисел;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способ сравнения чисел, вычислений, применять свойства арифметических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для рационализации 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Осуществлять самоконтроль выполняемых действий и самопроверку результата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задачи из реальной жизни, применять математические знания для решения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 из других учебных предметов;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Решать задачи разными способами, сравнивать способы решения задачи, выбирать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рациональный способ;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Российская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344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9282"/>
            <w:gridSpan w:val="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446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42"/>
            <w:tcBorders>
              <w:start w:sz="5.599999999999909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15.25</w:t>
            </w:r>
          </w:p>
        </w:tc>
        <w:tc>
          <w:tcPr>
            <w:tcW w:type="dxa" w:w="9282"/>
            <w:gridSpan w:val="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42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25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Ряд натуральных 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Десятичная система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счисления.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42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и запись натуральных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чисел. Запись числа в виде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суммы разрядных слагаемых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натуральных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чисел.Входной контроль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натуральных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чисел. Решение задачс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практическим содержан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Округление натуральных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чисел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Округление натуральных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чисел. Решение задач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практическим содержанием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Точка. Прямая. Линии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плоскости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Окружность и круг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13.09.2022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работа (на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клетчатой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бумаге)“Построение узора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окружности”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14.09.2022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Луч и отрезок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15.09.2022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Длина отрезка. Единицы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измерения длины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 отрезков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Координатная прямая.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Шкалы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358" w:left="666" w:header="720" w:footer="720" w:gutter="0"/>
          <w:cols w:space="720" w:num="1" w:equalWidth="0"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Координаты точки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Натуральные числа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координатной 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логических задач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 по темам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“Натуральные числа”и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"Линии на плоскости"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42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Действие сложения.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Компоненты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компонента. Сложение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натуральных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Переместительное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сочетательное свойства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сложения. Свойство нуля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сложении. 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 для свойств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арифметических действий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задач и упражнений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применение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переместительного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сочетательного свойств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как действие,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обратное сложению.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Компоненты действия.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многозначных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натуральных чисел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арифметическим способом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сложения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теме“Сложение и вычитание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70" w:left="666" w:header="720" w:footer="720" w:gutter="0"/>
          <w:cols w:space="720" w:num="1" w:equalWidth="0"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Действие умножение.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Компоненты действия.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Переместительное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сочетательное свойства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 для свойств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арифметических действий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многозначных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натуральных чисел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многозначных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натуральных чисел.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нуля и единицы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Распределительное свойство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 для свойств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арифметических действий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Распределительное свойство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умножения. Применение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вычислениях.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 и куб числа.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показателем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как действие,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обратное умножению.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Компоненты действия.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. Деление многозначных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Деление с остатком.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с остатком.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 с практическим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содержанием.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31.10.2022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7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Признаки делимости на 2, 5,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 делимости на 3, 9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Разложение числа на простые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множители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Числовые выражения. Чтение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составление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Преобразование числовых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при решении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 таблиц и схем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Порядок выполнения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при вычислении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значения числового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Задачи на части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выражений при выполнении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со скобками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вычислениях числовых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Задачи на движение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Составление выражения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теме“Умножение и 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натуральных чисел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Ломаная. Измерение длины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ломаной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Углы. Виды углов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28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 углов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работа“Построение углов”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Доли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Дробь как способ записи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части величины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Практические задачи,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содержащие доли и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 точками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координатной 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Приведение дроби к новому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знаменателю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Приведение дроби к новому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знаменателю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содержащих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Сокращение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Сокращение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21.12.2022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дробей.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 с практическим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содержанием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18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Правильные и неправильные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Правильные и неправильные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Смешанные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Перевод неправильной дроби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смешанную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Перевод неправильной дроби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смешанную и обратно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прикладных 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30.12.2022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теме“Доли и дроби”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Четырехугольник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Равенство фигур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Периметр треугольника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Прямоугольник. Квадрат.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сторон и углов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прямоугольника, квадрата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Прямоугольник. Квадрат.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Построения на клетчатой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16.01.2023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“Построение прямоугольника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заданными сторонами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нелинованной бумаге”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Площадь и периметр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квадрата.Единицы измерения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площади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Площади многоугольников,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составленных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7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задач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нахождение площади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прямоугольника, квадрата,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периметра многоугольника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теме“Многоугольники”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обыкновенных дробей.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содержащих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обыкновенных дробей.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дроби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обыкновенной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 на натуральное число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обыкновенной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 на натуральное число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дробей. Решение текстовых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задач, содержащих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дробей. Числовые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выражения, содержащие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898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Умножение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дробей. Решение текстовых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задач, содержащих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Умножение дробей.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текстовых задач, содержащих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  Взаимно обратные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  Взаимно обратные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обыкновенной дроби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натуральное число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обыкновенной дроби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натуральное число.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прикладных 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Деление обыкновенных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Деление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дробей. Решение задач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 Деление обыкновенных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дробей. Числовые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выражения, содержащие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 Решение текстовых задач на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части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28.02.2023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Решение текстовых задач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целого по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01.03.2023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задачи на дроби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112. Числовые и буквенные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выражения, содержащие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 Контрольная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теме“Действия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обыкновенными дробями”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8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  Многогранники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Прямоугольный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параллелепипед.Изображение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прямоугольного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параллелепипеда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Развертки прямоугольного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параллелепипеда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100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Куб. Изображение куба.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Развертка куба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324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Создание моделей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многогранников (из бумаги,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проволоки, пластилина и др.)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объёма. Единицы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измерения объёма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Объём куба и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прямоугольного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работа по теме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“Площадь поверхности куба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прямоугольного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параллелепипеда”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 Десятичная запись дробных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Десятичная запись дробных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Запись и чтение десятичных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22.03.2023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десятичные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23.03.2023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представление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данных в виде таблиц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24.03.2023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. 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представление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данных в виде столбчатых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диаграмм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27.03.2023 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16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116" w:hanging="156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Решение практических задач,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обыкновенные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Изображение десятичных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 точками на числовой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Изображение десятичных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 точками на числовой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Сравнение десятичных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31.03.2023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прикладных задач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сравнения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десятичные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134.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134. Сложение и вычитание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135. Сложение и вычитание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 Сложение и вычитание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десятичных дробей.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текстовых задач,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137.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137. Решение практических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сложения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 десятичных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138.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138. Решение практических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сложения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 десятичных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139.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139. Умножение десятичной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 на 10, 100, 1000 и т.д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140.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140. Умножение десятичной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дроби на 0,1, 0,01, 0,001 и т.д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6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141.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141. Умножение десятичных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142.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142. Умножение десятичных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дробей. Решение текстовых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143.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десятичных дробей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натуральное число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144.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Деление десятичных дробей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натуральное число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145. </w:t>
            </w:r>
          </w:p>
        </w:tc>
        <w:tc>
          <w:tcPr>
            <w:tcW w:type="dxa" w:w="3242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Деление десятичной дробей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10, 100, 1000 и т.д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146.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Деление десятичной дробей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0,1, 0,01, 0,001 и т.д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147.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 Деление 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Деление 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149.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десятичных дробей.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150.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150. 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деления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151.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десятичных дробей.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152.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152. Округление десятичных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153.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153. Округление десятичных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0.25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154. Решение практических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прикладных задач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округление десятичных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155. Решение текстовых задач,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дроби 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156.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156. Решение текстовых задач,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содержащих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6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157.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157. Решение текстовых задач,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содержащих зависимость,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связывающие величины: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цена, количество, стоимость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158.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158. Решение задач перебором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всех возможных вариантов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159.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159. Контрольная работа по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теме“Десятичные дроби”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160.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160.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 с натуральными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161.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161.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Числовые и буквенные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выражения, порядок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действий,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скобок. Упрощение 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162.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162.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Округление натуральных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чисел, 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163. 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163. Повторение и обобщение.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164.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78" w:hanging="576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164.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содержащих дроби.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165.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165.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движение, покупки, работу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166. </w:t>
            </w:r>
          </w:p>
        </w:tc>
        <w:tc>
          <w:tcPr>
            <w:tcW w:type="dxa" w:w="324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166.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167.</w:t>
            </w:r>
          </w:p>
        </w:tc>
        <w:tc>
          <w:tcPr>
            <w:tcW w:type="dxa" w:w="324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167.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и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десятичных дробей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31.05.2023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168.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168.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c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169.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169.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c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практическим содержанием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6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170. </w:t>
            </w:r>
          </w:p>
        </w:tc>
        <w:tc>
          <w:tcPr>
            <w:tcW w:type="dxa" w:w="324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170. Повторение и обобщение.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текстовых задач c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практическим содержанием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81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476"/>
            <w:gridSpan w:val="3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14.25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Никольский С.М., Потапов М.К., Решетников Н.Н. и другие, Математика, 5 класс,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"Издательство "Просвещение";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Математика 5 класс: учебник для общеобразовательных учреждений. /С.М. Никольский, М. К.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Потапов, Н. Н. Решетников, А. В. Шевкин – М.: Просвещение.</w:t>
      </w:r>
    </w:p>
    <w:p>
      <w:pPr>
        <w:autoSpaceDN w:val="0"/>
        <w:autoSpaceDE w:val="0"/>
        <w:widowControl/>
        <w:spacing w:line="262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Математика 5 класс: дидактические материалы по математике/ М. К .Потапов , А В. Шевкин – М.: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Просвещение.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Математика 5 класс: рабочая тетрадь по математике: пособие для учащихся общеобразовательных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организаций/ М .К. Потапов , А. В. Шевкин – М.: Просвещение.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Математика 5 класс: тематические тесты/ П. В. Чулков, Е. Ф. Шершнев, О .Ф Зарапина - М.: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Просвещение.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6" w:after="0"/>
        <w:ind w:left="0" w:right="604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Министерство образования и науки РФ.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Российская электронная школа-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1" w:lineRule="auto" w:before="166" w:after="0"/>
        <w:ind w:left="0" w:right="302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Учебно-практическое и учебно-лабораторное оборудование: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комплект чертежных инструментов: линейка, транспортир, угольник,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циркуль;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autoSpaceDN w:val="0"/>
        <w:autoSpaceDE w:val="0"/>
        <w:widowControl/>
        <w:spacing w:line="271" w:lineRule="auto" w:before="166" w:after="0"/>
        <w:ind w:left="0" w:right="720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мультимедийный компьютер;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мультимедиапроектор;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интерактивная доска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00" w:space="0"/>
            <w:col w:w="10460" w:space="0"/>
            <w:col w:w="10404" w:space="0"/>
            <w:col w:w="10566" w:space="0"/>
            <w:col w:w="10584" w:space="0"/>
            <w:col w:w="10420" w:space="0"/>
            <w:col w:w="10612" w:space="0"/>
            <w:col w:w="10438" w:space="0"/>
            <w:col w:w="10568" w:space="0"/>
            <w:col w:w="10584" w:space="0"/>
            <w:col w:w="9586" w:space="0"/>
            <w:col w:w="5858" w:space="0"/>
            <w:col w:w="3727" w:space="0"/>
            <w:col w:w="95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400" w:space="0"/>
        <w:col w:w="10460" w:space="0"/>
        <w:col w:w="10404" w:space="0"/>
        <w:col w:w="10566" w:space="0"/>
        <w:col w:w="10584" w:space="0"/>
        <w:col w:w="10420" w:space="0"/>
        <w:col w:w="10612" w:space="0"/>
        <w:col w:w="10438" w:space="0"/>
        <w:col w:w="10568" w:space="0"/>
        <w:col w:w="10584" w:space="0"/>
        <w:col w:w="9586" w:space="0"/>
        <w:col w:w="5858" w:space="0"/>
        <w:col w:w="3727" w:space="0"/>
        <w:col w:w="95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