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1" w:rsidRDefault="00390EC1" w:rsidP="00691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DF" w:rsidRDefault="00EC0637" w:rsidP="00ED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час по теме: «Вредные привычки»</w:t>
      </w:r>
    </w:p>
    <w:p w:rsidR="00EC0637" w:rsidRPr="00ED2CDF" w:rsidRDefault="00346AAB" w:rsidP="00ED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для учащихся 7 класса)</w:t>
      </w:r>
    </w:p>
    <w:p w:rsidR="00B71396" w:rsidRPr="00EC0637" w:rsidRDefault="00B71396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637" w:rsidRPr="00EC0637" w:rsidRDefault="00EC063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учащихся с негативным влиянием вредных привычек на организм человека</w:t>
      </w:r>
    </w:p>
    <w:p w:rsidR="00EC0637" w:rsidRPr="00B71396" w:rsidRDefault="00EC063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EC0637" w:rsidRPr="00EC0637" w:rsidRDefault="00EC063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Дать понять о последствиях употребления </w:t>
      </w:r>
      <w:proofErr w:type="spellStart"/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веществ;</w:t>
      </w:r>
    </w:p>
    <w:p w:rsidR="00EC0637" w:rsidRPr="00EC0637" w:rsidRDefault="00EC0637" w:rsidP="00B71396">
      <w:pPr>
        <w:tabs>
          <w:tab w:val="left" w:pos="70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Раскрыть причины, ведущие к привязанности вредных привычек</w:t>
      </w:r>
    </w:p>
    <w:p w:rsidR="00EC0637" w:rsidRPr="00EC0637" w:rsidRDefault="00EC0637" w:rsidP="00B71396">
      <w:pPr>
        <w:tabs>
          <w:tab w:val="left" w:pos="70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3.Выработать негативное отношение к курению, алкоголизму и наркомании</w:t>
      </w:r>
    </w:p>
    <w:p w:rsidR="00390EC1" w:rsidRPr="00EC0637" w:rsidRDefault="00F2342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  <w:r w:rsidR="003B7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макет дерева, шаблоны листьев на каждого ученика, ручки, карандаши, фломастеры, клей.</w:t>
      </w:r>
    </w:p>
    <w:p w:rsidR="00F23427" w:rsidRDefault="00EC063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F2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390EC1" w:rsidRPr="00B71396" w:rsidRDefault="00F2342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EC0637" w:rsidRPr="00B71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0EC1" w:rsidRPr="00B71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темы классного часа.</w:t>
      </w:r>
    </w:p>
    <w:p w:rsidR="00390EC1" w:rsidRPr="00EC0637" w:rsidRDefault="00EC063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0EC1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видеоролика о вредных привычках.</w:t>
      </w:r>
    </w:p>
    <w:p w:rsidR="00390EC1" w:rsidRPr="00EC0637" w:rsidRDefault="00390EC1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о чем мы будем говорить на классном часе?</w:t>
      </w:r>
    </w:p>
    <w:p w:rsidR="00390EC1" w:rsidRPr="00EC0637" w:rsidRDefault="00390EC1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  <w:r w:rsidR="00AB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637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( О вредных привычках)</w:t>
      </w:r>
    </w:p>
    <w:p w:rsidR="00390EC1" w:rsidRPr="00EC0637" w:rsidRDefault="00390EC1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Педагог. Что такое привычка?</w:t>
      </w:r>
    </w:p>
    <w:p w:rsidR="00390EC1" w:rsidRPr="00EC0637" w:rsidRDefault="00390EC1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</w:p>
    <w:p w:rsidR="0069146A" w:rsidRPr="00EC0637" w:rsidRDefault="0069146A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ПРИВЫ́ЧКА</w:t>
      </w:r>
      <w:proofErr w:type="gramEnd"/>
      <w:r w:rsidR="008E4556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637" w:rsidRPr="00EC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8E4556" w:rsidRPr="00EC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Толковый словарь Ожегова)- это</w:t>
      </w:r>
      <w:r w:rsidR="00EC0637" w:rsidRPr="00EC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E4556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оведение, образ действи</w:t>
      </w:r>
      <w:r w:rsidR="008E4556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 склонность, ставшие для кого </w:t>
      </w: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н. в жизни обычными, постоянными. </w:t>
      </w:r>
      <w:r w:rsidR="008E4556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Привычки бывают хорошие и плохие.</w:t>
      </w:r>
      <w:r w:rsidR="00AB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Хорошие, плохие привычки </w:t>
      </w:r>
      <w:proofErr w:type="gramStart"/>
      <w:r w:rsidRPr="00EC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EC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Толковый словарь Ожегова)</w:t>
      </w:r>
    </w:p>
    <w:p w:rsidR="00AB52B0" w:rsidRDefault="00AB52B0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Какие хорошие привычки вы знаете?</w:t>
      </w:r>
    </w:p>
    <w:p w:rsidR="00AB52B0" w:rsidRDefault="00AB52B0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плохие привычки вы знаете?</w:t>
      </w:r>
    </w:p>
    <w:p w:rsidR="00B71396" w:rsidRPr="00F23427" w:rsidRDefault="00F23427" w:rsidP="00B71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Сообщения учащихся</w:t>
      </w:r>
    </w:p>
    <w:p w:rsidR="00390EC1" w:rsidRPr="00EC0637" w:rsidRDefault="00B71396" w:rsidP="00B713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Педагог: </w:t>
      </w:r>
      <w:r w:rsidR="00390EC1"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Остановимся на наиболее вредных привычках: курение, алкоголь, наркотики.</w:t>
      </w:r>
    </w:p>
    <w:p w:rsidR="00390EC1" w:rsidRPr="00EC0637" w:rsidRDefault="00390EC1" w:rsidP="00B713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Вредные привычки обладают рядом особенностей, среди которых особенно следует отметить:</w:t>
      </w:r>
    </w:p>
    <w:p w:rsidR="00390EC1" w:rsidRPr="00EC0637" w:rsidRDefault="00390EC1" w:rsidP="00B71396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Употребление алкоголя, наркотиков и курение </w:t>
      </w:r>
      <w:proofErr w:type="gramStart"/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вредны</w:t>
      </w:r>
      <w:proofErr w:type="gramEnd"/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здоровью самого подверженного им человека, так и здоровью окружающих его людей.</w:t>
      </w:r>
    </w:p>
    <w:p w:rsidR="00390EC1" w:rsidRPr="00EC0637" w:rsidRDefault="00390EC1" w:rsidP="00B71396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Вредные привычки в конечном итоге обязательно подчиняют себе все остальные действия человека, всю его деятельность.</w:t>
      </w:r>
    </w:p>
    <w:p w:rsidR="00390EC1" w:rsidRPr="00EC0637" w:rsidRDefault="00390EC1" w:rsidP="00B71396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Отличительной чертой вредных привычек является привыкание, невозможность без них прожить.</w:t>
      </w:r>
    </w:p>
    <w:p w:rsidR="00390EC1" w:rsidRPr="00EC0637" w:rsidRDefault="00390EC1" w:rsidP="00B71396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Избавиться от вредных привычек чрезвычайно трудно.</w:t>
      </w:r>
    </w:p>
    <w:p w:rsidR="00390EC1" w:rsidRPr="00EC0637" w:rsidRDefault="00AB52B0" w:rsidP="00B71396">
      <w:pPr>
        <w:pStyle w:val="Standard"/>
        <w:spacing w:line="360" w:lineRule="auto"/>
        <w:jc w:val="both"/>
        <w:rPr>
          <w:rFonts w:eastAsiaTheme="minorEastAsia" w:cs="Times New Roman"/>
          <w:kern w:val="24"/>
          <w:sz w:val="28"/>
          <w:szCs w:val="28"/>
        </w:rPr>
      </w:pPr>
      <w:r>
        <w:rPr>
          <w:rFonts w:eastAsiaTheme="minorEastAsia" w:cs="Times New Roman"/>
          <w:kern w:val="24"/>
          <w:sz w:val="28"/>
          <w:szCs w:val="28"/>
        </w:rPr>
        <w:t>1 ученик.</w:t>
      </w:r>
    </w:p>
    <w:p w:rsidR="00390EC1" w:rsidRPr="00EC0637" w:rsidRDefault="00AB52B0" w:rsidP="00B7139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46AAB">
        <w:rPr>
          <w:b/>
          <w:color w:val="000000"/>
          <w:sz w:val="28"/>
          <w:szCs w:val="28"/>
        </w:rPr>
        <w:lastRenderedPageBreak/>
        <w:t>К</w:t>
      </w:r>
      <w:r>
        <w:rPr>
          <w:b/>
          <w:color w:val="000000"/>
          <w:sz w:val="28"/>
          <w:szCs w:val="28"/>
        </w:rPr>
        <w:t>урение</w:t>
      </w:r>
    </w:p>
    <w:p w:rsidR="00390EC1" w:rsidRPr="00EC0637" w:rsidRDefault="00390EC1" w:rsidP="00B713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    Никотин является сильнейшей </w:t>
      </w:r>
      <w:proofErr w:type="spellStart"/>
      <w:r w:rsidRPr="00EC0637">
        <w:rPr>
          <w:rFonts w:ascii="Times New Roman" w:eastAsia="Times New Roman" w:hAnsi="Times New Roman" w:cs="Times New Roman"/>
          <w:color w:val="191919"/>
          <w:sz w:val="28"/>
          <w:szCs w:val="28"/>
        </w:rPr>
        <w:t>нейротропным</w:t>
      </w:r>
      <w:proofErr w:type="spellEnd"/>
      <w:r w:rsidRPr="00EC0637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ядом. При сгорании табака образуется множество токсичных твердых веществ, которые негативно воздействует на растущий организм ребёнка. Влияние табака на детский организм намного сильнее, чем на взрослого человека. </w:t>
      </w:r>
      <w:hyperlink r:id="rId5" w:history="1">
        <w:r w:rsidRPr="00EC063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Вред курения</w:t>
        </w:r>
      </w:hyperlink>
      <w:r w:rsidRPr="00EC0637">
        <w:rPr>
          <w:rFonts w:ascii="Times New Roman" w:eastAsia="Times New Roman" w:hAnsi="Times New Roman" w:cs="Times New Roman"/>
          <w:sz w:val="28"/>
          <w:szCs w:val="28"/>
        </w:rPr>
        <w:t> проя</w:t>
      </w:r>
      <w:r w:rsidRPr="00EC0637">
        <w:rPr>
          <w:rFonts w:ascii="Times New Roman" w:eastAsia="Times New Roman" w:hAnsi="Times New Roman" w:cs="Times New Roman"/>
          <w:color w:val="191919"/>
          <w:sz w:val="28"/>
          <w:szCs w:val="28"/>
        </w:rPr>
        <w:t>вляется частым инфекционными заболеваниями, появлением кашля, у ребёнка становится грубый голос, начинают разрушаться зубы.</w:t>
      </w:r>
    </w:p>
    <w:p w:rsidR="00390EC1" w:rsidRDefault="00390EC1" w:rsidP="00B713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C0637">
        <w:rPr>
          <w:rFonts w:ascii="Times New Roman" w:eastAsia="Times New Roman" w:hAnsi="Times New Roman" w:cs="Times New Roman"/>
          <w:color w:val="191919"/>
          <w:sz w:val="28"/>
          <w:szCs w:val="28"/>
        </w:rPr>
        <w:t>Чем раньше подросток начинает курить, тем быстрее у него развивается никотиновая зависимость. Специалистами установлено, что смертность людей, которые начали курить в подростковом возрасте, заметно выше остальных курильщиков. Регулярное курение у детей подростков истощает нервные клетки, вызывает преждевременное утомление, снижает функции работы мозга.</w:t>
      </w:r>
    </w:p>
    <w:p w:rsidR="00AB52B0" w:rsidRPr="00EC0637" w:rsidRDefault="00AB52B0" w:rsidP="00B713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 ученик</w:t>
      </w:r>
    </w:p>
    <w:p w:rsidR="00B10A63" w:rsidRPr="00AB52B0" w:rsidRDefault="00AB52B0" w:rsidP="00B713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2B0">
        <w:rPr>
          <w:rFonts w:ascii="Times New Roman" w:eastAsia="Times New Roman" w:hAnsi="Times New Roman" w:cs="Times New Roman"/>
          <w:b/>
          <w:sz w:val="28"/>
          <w:szCs w:val="28"/>
        </w:rPr>
        <w:t>Алкоголь</w:t>
      </w:r>
    </w:p>
    <w:p w:rsidR="00390EC1" w:rsidRPr="00AB52B0" w:rsidRDefault="00AB52B0" w:rsidP="00B71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0EC1" w:rsidRPr="00AB52B0">
        <w:rPr>
          <w:rFonts w:ascii="Times New Roman" w:eastAsia="Times New Roman" w:hAnsi="Times New Roman" w:cs="Times New Roman"/>
          <w:sz w:val="28"/>
          <w:szCs w:val="28"/>
        </w:rPr>
        <w:t>Алкоголизм в раннем возрасте опасен в первую очередь быстрым развитием и сильнейшим влиянием алкоголя на неокрепший организм подростков.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Алкоголь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этанол, который содержится в нем, оказывает вредное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влияние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мозг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подростка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. Мозг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подростка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еще находится в стадии развития, а поступающий в организм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алкоголь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нарушает химические реакции, которые происходят в нем.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Алкоголь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воздействуя на мозг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подростка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, задерживает развитие мышления, интеллектуальное и эмоциональное развитие. Под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воздействием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0EC1" w:rsidRPr="00AB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алкоголя</w:t>
      </w:r>
      <w:r w:rsidR="00390EC1" w:rsidRPr="00AB52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0EC1" w:rsidRPr="00AB52B0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нарушается этическое восприятие мира.</w:t>
      </w:r>
    </w:p>
    <w:p w:rsidR="00AB52B0" w:rsidRPr="00AB52B0" w:rsidRDefault="00AB52B0" w:rsidP="00B71396">
      <w:pPr>
        <w:spacing w:after="0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B52B0">
        <w:rPr>
          <w:rFonts w:ascii="Times New Roman" w:hAnsi="Times New Roman" w:cs="Times New Roman"/>
          <w:kern w:val="24"/>
          <w:sz w:val="28"/>
          <w:szCs w:val="28"/>
        </w:rPr>
        <w:t>3 ученик</w:t>
      </w:r>
    </w:p>
    <w:p w:rsidR="00390EC1" w:rsidRPr="00EC0637" w:rsidRDefault="00390EC1" w:rsidP="00B71396">
      <w:pPr>
        <w:spacing w:after="0"/>
        <w:contextualSpacing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C0637">
        <w:rPr>
          <w:rFonts w:ascii="Times New Roman" w:hAnsi="Times New Roman" w:cs="Times New Roman"/>
          <w:b/>
          <w:kern w:val="24"/>
          <w:sz w:val="28"/>
          <w:szCs w:val="28"/>
        </w:rPr>
        <w:t>Наркотические вещества</w:t>
      </w:r>
    </w:p>
    <w:p w:rsidR="00390EC1" w:rsidRPr="00B71396" w:rsidRDefault="00AB52B0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90EC1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такое «наркотик»? Исходя из определения, данного Всемирной организацией здравоохранения, наркотиком следует считать любое вещество (имеющее или не имеющее законного применения в медицине), которое является предметом злоупотребления в других целях, </w:t>
      </w:r>
      <w:proofErr w:type="gramStart"/>
      <w:r w:rsidR="00390EC1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="00390EC1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медицинских. </w:t>
      </w:r>
      <w:r w:rsidR="00390EC1" w:rsidRPr="00EC0637">
        <w:rPr>
          <w:rFonts w:ascii="Times New Roman" w:eastAsia="Times New Roman" w:hAnsi="Times New Roman" w:cs="Times New Roman"/>
          <w:sz w:val="28"/>
          <w:szCs w:val="28"/>
        </w:rPr>
        <w:t xml:space="preserve">Ключевой фактор риска от раннего начала употребления наркотиков заключается в том, что организм ребенка не до конца сформирован, и настолько агрессивное химическое вмешательство в течение естественных </w:t>
      </w:r>
      <w:r w:rsidR="00390EC1" w:rsidRPr="00B71396">
        <w:rPr>
          <w:rFonts w:ascii="Times New Roman" w:eastAsia="Times New Roman" w:hAnsi="Times New Roman" w:cs="Times New Roman"/>
          <w:sz w:val="28"/>
          <w:szCs w:val="28"/>
        </w:rPr>
        <w:t xml:space="preserve">процессов приводит к печальным последствиям. </w:t>
      </w:r>
    </w:p>
    <w:p w:rsidR="00B71396" w:rsidRPr="00B71396" w:rsidRDefault="00B71396" w:rsidP="00B713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sz w:val="28"/>
          <w:szCs w:val="28"/>
        </w:rPr>
        <w:t>Основные последствия подростковой наркомании следующие:</w:t>
      </w:r>
    </w:p>
    <w:p w:rsidR="00B71396" w:rsidRPr="00B71396" w:rsidRDefault="00B71396" w:rsidP="00B71396">
      <w:pPr>
        <w:numPr>
          <w:ilvl w:val="0"/>
          <w:numId w:val="4"/>
        </w:numPr>
        <w:spacing w:after="0" w:line="360" w:lineRule="auto"/>
        <w:ind w:left="300" w:righ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sz w:val="28"/>
          <w:szCs w:val="28"/>
        </w:rPr>
        <w:t>Снижается эффективность работы иммунной системы. Организм хуже противостоит вирусам и инфекциям, что является одной из предпосылок при формировании раковых опухолей в различных системах органов.</w:t>
      </w:r>
    </w:p>
    <w:p w:rsidR="00B71396" w:rsidRPr="00B71396" w:rsidRDefault="00B71396" w:rsidP="00B71396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Появляется риск бесплодия вне зависимости от пола. В подростковом возрасте репродуктивная система далека от пика </w:t>
      </w:r>
      <w:proofErr w:type="gramStart"/>
      <w:r w:rsidRPr="00B7139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B71396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то, что уже может выполнять свои функции. В результате нарушения гормонального баланса и влияния токсинов на железы, повышается вероятность проявления дефектов.</w:t>
      </w:r>
    </w:p>
    <w:p w:rsidR="00B71396" w:rsidRPr="00B71396" w:rsidRDefault="00B71396" w:rsidP="00B71396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sz w:val="28"/>
          <w:szCs w:val="28"/>
        </w:rPr>
        <w:t>Деформируется нервная система. Раннее влияние ПАВ провоцирует целый спектр последствий – эмоциональная нестабильность, заторможенность или повышенная возбудимость.</w:t>
      </w:r>
    </w:p>
    <w:p w:rsidR="00B71396" w:rsidRPr="00B71396" w:rsidRDefault="00B71396" w:rsidP="00B71396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sz w:val="28"/>
          <w:szCs w:val="28"/>
        </w:rPr>
        <w:t xml:space="preserve">Нарушается баланс </w:t>
      </w:r>
      <w:proofErr w:type="spellStart"/>
      <w:r w:rsidRPr="00B71396">
        <w:rPr>
          <w:rFonts w:ascii="Times New Roman" w:eastAsia="Times New Roman" w:hAnsi="Times New Roman" w:cs="Times New Roman"/>
          <w:sz w:val="28"/>
          <w:szCs w:val="28"/>
        </w:rPr>
        <w:t>нейромедиаторов</w:t>
      </w:r>
      <w:proofErr w:type="spellEnd"/>
      <w:r w:rsidRPr="00B71396">
        <w:rPr>
          <w:rFonts w:ascii="Times New Roman" w:eastAsia="Times New Roman" w:hAnsi="Times New Roman" w:cs="Times New Roman"/>
          <w:sz w:val="28"/>
          <w:szCs w:val="28"/>
        </w:rPr>
        <w:t>. Эти вещества играют ключевую роль в регуляторной функции организма, участвуя во множестве процессов – от дыхания до формирования чувства голода.</w:t>
      </w:r>
    </w:p>
    <w:p w:rsidR="00B71396" w:rsidRDefault="00B71396" w:rsidP="00B71396">
      <w:pPr>
        <w:numPr>
          <w:ilvl w:val="0"/>
          <w:numId w:val="4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1396">
        <w:rPr>
          <w:rFonts w:ascii="Times New Roman" w:eastAsia="Times New Roman" w:hAnsi="Times New Roman" w:cs="Times New Roman"/>
          <w:sz w:val="28"/>
          <w:szCs w:val="28"/>
        </w:rPr>
        <w:t xml:space="preserve">Страдает обмен веществ. Прежде </w:t>
      </w:r>
      <w:proofErr w:type="gramStart"/>
      <w:r w:rsidRPr="00B71396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B71396">
        <w:rPr>
          <w:rFonts w:ascii="Times New Roman" w:eastAsia="Times New Roman" w:hAnsi="Times New Roman" w:cs="Times New Roman"/>
          <w:sz w:val="28"/>
          <w:szCs w:val="28"/>
        </w:rPr>
        <w:t xml:space="preserve"> изменения касаются белкового обмена, что впоследствии проявляется в недостаточном формировании мышечной массы, появлению сердечных патологий.</w:t>
      </w:r>
    </w:p>
    <w:p w:rsidR="00B71396" w:rsidRPr="00B71396" w:rsidRDefault="00B71396" w:rsidP="00B71396">
      <w:p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видеоролика о спорте</w:t>
      </w:r>
    </w:p>
    <w:p w:rsidR="00B71396" w:rsidRDefault="003039E0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как спорт влияет на организм человека?</w:t>
      </w:r>
    </w:p>
    <w:p w:rsidR="003039E0" w:rsidRDefault="003039E0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3039E0" w:rsidRDefault="003039E0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это привычка? </w:t>
      </w:r>
    </w:p>
    <w:p w:rsidR="003039E0" w:rsidRDefault="003039E0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еще хорошие привычки вы знаете? Какие хорошие привычки есть у вас?  (Детям предлагается написать на листочках </w:t>
      </w:r>
      <w:r w:rsidR="00567DB9">
        <w:rPr>
          <w:rFonts w:ascii="Times New Roman" w:eastAsia="Times New Roman" w:hAnsi="Times New Roman" w:cs="Times New Roman"/>
          <w:sz w:val="28"/>
          <w:szCs w:val="28"/>
        </w:rPr>
        <w:t xml:space="preserve">хорошие привычки </w:t>
      </w:r>
      <w:r>
        <w:rPr>
          <w:rFonts w:ascii="Times New Roman" w:eastAsia="Times New Roman" w:hAnsi="Times New Roman" w:cs="Times New Roman"/>
          <w:sz w:val="28"/>
          <w:szCs w:val="28"/>
        </w:rPr>
        <w:t>и приклеить</w:t>
      </w:r>
      <w:r w:rsidR="00F23427">
        <w:rPr>
          <w:rFonts w:ascii="Times New Roman" w:eastAsia="Times New Roman" w:hAnsi="Times New Roman" w:cs="Times New Roman"/>
          <w:sz w:val="28"/>
          <w:szCs w:val="28"/>
        </w:rPr>
        <w:t xml:space="preserve"> на подготовленный макет дерева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9E0" w:rsidRDefault="00F23427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4.Подведение итогов. Рефлексия.</w:t>
      </w:r>
    </w:p>
    <w:p w:rsidR="00F23427" w:rsidRDefault="00F23427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интересного было на классном часе? Что нового вы узнали?</w:t>
      </w:r>
    </w:p>
    <w:p w:rsidR="00390EC1" w:rsidRPr="00F23427" w:rsidRDefault="003039E0" w:rsidP="00F23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="00390EC1" w:rsidRPr="00EC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390EC1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волен сделать свой выбор, по какому пути ему идти. Идти по пути получения удовольствий от каждодневной упорной работы по совершенствованию своих духовных и физических качеств, по пути укрепления своего здоровья и создания условий для благополучной взрослой жизни. Или идти по пути получения удовольствий от курения, употребления алкоголя,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EC1" w:rsidRPr="00EC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наркотических веществ, а значит, по пути быстрого уничтожения своего здоровья и своего будущего благополучия. </w:t>
      </w:r>
    </w:p>
    <w:p w:rsidR="00390EC1" w:rsidRPr="00EC0637" w:rsidRDefault="00390EC1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EC1" w:rsidRPr="00EC0637" w:rsidRDefault="00390EC1" w:rsidP="00B71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EC1" w:rsidRPr="00EC0637" w:rsidRDefault="00390EC1" w:rsidP="00B71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96" w:rsidRPr="00EC0637" w:rsidRDefault="00B71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1396" w:rsidRPr="00EC0637" w:rsidSect="0055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514"/>
    <w:multiLevelType w:val="hybridMultilevel"/>
    <w:tmpl w:val="95A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2F7F"/>
    <w:multiLevelType w:val="multilevel"/>
    <w:tmpl w:val="8A1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23211"/>
    <w:multiLevelType w:val="hybridMultilevel"/>
    <w:tmpl w:val="61DC9596"/>
    <w:lvl w:ilvl="0" w:tplc="348076E2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3DE6"/>
    <w:multiLevelType w:val="multilevel"/>
    <w:tmpl w:val="E082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6A"/>
    <w:rsid w:val="003039E0"/>
    <w:rsid w:val="00346AAB"/>
    <w:rsid w:val="00390EC1"/>
    <w:rsid w:val="003B7D02"/>
    <w:rsid w:val="005559CF"/>
    <w:rsid w:val="00567DB9"/>
    <w:rsid w:val="0069146A"/>
    <w:rsid w:val="006C34F1"/>
    <w:rsid w:val="007E1888"/>
    <w:rsid w:val="008E4556"/>
    <w:rsid w:val="00AB52B0"/>
    <w:rsid w:val="00AE324F"/>
    <w:rsid w:val="00B10A63"/>
    <w:rsid w:val="00B71396"/>
    <w:rsid w:val="00EC0637"/>
    <w:rsid w:val="00ED2CDF"/>
    <w:rsid w:val="00ED75D7"/>
    <w:rsid w:val="00F2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6A"/>
    <w:pPr>
      <w:ind w:left="720"/>
      <w:contextualSpacing/>
    </w:pPr>
  </w:style>
  <w:style w:type="paragraph" w:customStyle="1" w:styleId="Standard">
    <w:name w:val="Standard"/>
    <w:rsid w:val="00390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3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0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ko-info.ru/vred-kur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2022-12-27T10:42:00Z</dcterms:created>
  <dcterms:modified xsi:type="dcterms:W3CDTF">2022-12-27T13:05:00Z</dcterms:modified>
</cp:coreProperties>
</file>