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6" w:rsidRDefault="00536466" w:rsidP="00536466">
      <w:pPr>
        <w:jc w:val="center"/>
        <w:rPr>
          <w:b/>
          <w:sz w:val="28"/>
          <w:szCs w:val="28"/>
        </w:rPr>
      </w:pPr>
    </w:p>
    <w:p w:rsidR="003032E9" w:rsidRDefault="003032E9" w:rsidP="00665782">
      <w:pPr>
        <w:jc w:val="center"/>
        <w:rPr>
          <w:b/>
          <w:sz w:val="28"/>
          <w:szCs w:val="28"/>
        </w:rPr>
      </w:pPr>
    </w:p>
    <w:p w:rsidR="003032E9" w:rsidRPr="00536466" w:rsidRDefault="003032E9" w:rsidP="00DA7008">
      <w:pPr>
        <w:jc w:val="center"/>
        <w:rPr>
          <w:sz w:val="28"/>
          <w:szCs w:val="28"/>
        </w:rPr>
      </w:pPr>
      <w:bookmarkStart w:id="0" w:name="_GoBack"/>
      <w:r w:rsidRPr="00536466">
        <w:rPr>
          <w:sz w:val="28"/>
          <w:szCs w:val="28"/>
        </w:rPr>
        <w:t xml:space="preserve">Грани педагогического авторитета во  взаимоотношении классного руководителя и </w:t>
      </w:r>
      <w:r w:rsidR="00D469E8">
        <w:rPr>
          <w:sz w:val="28"/>
          <w:szCs w:val="28"/>
        </w:rPr>
        <w:t>кадет</w:t>
      </w:r>
      <w:r w:rsidRPr="00536466">
        <w:rPr>
          <w:sz w:val="28"/>
          <w:szCs w:val="28"/>
        </w:rPr>
        <w:t xml:space="preserve"> в </w:t>
      </w:r>
      <w:r w:rsidR="00D469E8">
        <w:rPr>
          <w:sz w:val="28"/>
          <w:szCs w:val="28"/>
        </w:rPr>
        <w:t xml:space="preserve">Оренбургском президентском </w:t>
      </w:r>
      <w:r w:rsidR="00971580">
        <w:rPr>
          <w:sz w:val="28"/>
          <w:szCs w:val="28"/>
        </w:rPr>
        <w:t xml:space="preserve">кадетском </w:t>
      </w:r>
      <w:r w:rsidRPr="00536466">
        <w:rPr>
          <w:sz w:val="28"/>
          <w:szCs w:val="28"/>
        </w:rPr>
        <w:t>училищ</w:t>
      </w:r>
      <w:r w:rsidR="00971580">
        <w:rPr>
          <w:sz w:val="28"/>
          <w:szCs w:val="28"/>
        </w:rPr>
        <w:t>е</w:t>
      </w:r>
      <w:r w:rsidRPr="00536466">
        <w:rPr>
          <w:sz w:val="28"/>
          <w:szCs w:val="28"/>
        </w:rPr>
        <w:t>.</w:t>
      </w:r>
    </w:p>
    <w:p w:rsidR="00F11ACB" w:rsidRDefault="00F11ACB" w:rsidP="003032E9">
      <w:pPr>
        <w:jc w:val="right"/>
        <w:rPr>
          <w:sz w:val="28"/>
          <w:szCs w:val="28"/>
        </w:rPr>
      </w:pPr>
    </w:p>
    <w:p w:rsidR="00F11ACB" w:rsidRDefault="00F11ACB" w:rsidP="003032E9">
      <w:pPr>
        <w:jc w:val="right"/>
        <w:rPr>
          <w:sz w:val="28"/>
          <w:szCs w:val="28"/>
        </w:rPr>
      </w:pPr>
    </w:p>
    <w:p w:rsidR="00DA7008" w:rsidRDefault="00F11ACB" w:rsidP="003032E9">
      <w:pPr>
        <w:jc w:val="right"/>
        <w:rPr>
          <w:sz w:val="28"/>
          <w:szCs w:val="28"/>
        </w:rPr>
      </w:pPr>
      <w:proofErr w:type="spellStart"/>
      <w:r w:rsidRPr="00F11ACB">
        <w:rPr>
          <w:sz w:val="28"/>
          <w:szCs w:val="28"/>
        </w:rPr>
        <w:t>Суходолец</w:t>
      </w:r>
      <w:proofErr w:type="spellEnd"/>
      <w:r w:rsidRPr="00F11ACB">
        <w:rPr>
          <w:sz w:val="28"/>
          <w:szCs w:val="28"/>
        </w:rPr>
        <w:t xml:space="preserve"> Оксана Сергеевна, воспитатель Оренбургского президентского кадетского училища</w:t>
      </w:r>
    </w:p>
    <w:p w:rsidR="00F11ACB" w:rsidRPr="00DA7008" w:rsidRDefault="00F11ACB" w:rsidP="003032E9">
      <w:pPr>
        <w:jc w:val="right"/>
        <w:rPr>
          <w:sz w:val="28"/>
          <w:szCs w:val="28"/>
        </w:rPr>
      </w:pPr>
    </w:p>
    <w:p w:rsidR="003032E9" w:rsidRPr="008268B3" w:rsidRDefault="003032E9" w:rsidP="008268B3">
      <w:pPr>
        <w:jc w:val="right"/>
        <w:rPr>
          <w:i/>
          <w:sz w:val="28"/>
          <w:szCs w:val="28"/>
        </w:rPr>
      </w:pPr>
      <w:r w:rsidRPr="008268B3">
        <w:rPr>
          <w:i/>
          <w:sz w:val="28"/>
          <w:szCs w:val="28"/>
        </w:rPr>
        <w:t>Как сердцу высказать  себя?</w:t>
      </w:r>
    </w:p>
    <w:p w:rsidR="003032E9" w:rsidRPr="008268B3" w:rsidRDefault="003032E9" w:rsidP="008268B3">
      <w:pPr>
        <w:jc w:val="right"/>
        <w:rPr>
          <w:i/>
          <w:sz w:val="28"/>
          <w:szCs w:val="28"/>
        </w:rPr>
      </w:pPr>
      <w:proofErr w:type="gramStart"/>
      <w:r w:rsidRPr="008268B3">
        <w:rPr>
          <w:i/>
          <w:sz w:val="28"/>
          <w:szCs w:val="28"/>
        </w:rPr>
        <w:t>Другому</w:t>
      </w:r>
      <w:proofErr w:type="gramEnd"/>
      <w:r w:rsidRPr="008268B3">
        <w:rPr>
          <w:i/>
          <w:sz w:val="28"/>
          <w:szCs w:val="28"/>
        </w:rPr>
        <w:t xml:space="preserve">  как понять тебя?</w:t>
      </w:r>
    </w:p>
    <w:p w:rsidR="003032E9" w:rsidRPr="008268B3" w:rsidRDefault="003032E9" w:rsidP="008268B3">
      <w:pPr>
        <w:jc w:val="right"/>
        <w:rPr>
          <w:i/>
          <w:sz w:val="28"/>
          <w:szCs w:val="28"/>
        </w:rPr>
      </w:pPr>
      <w:r w:rsidRPr="008268B3">
        <w:rPr>
          <w:i/>
          <w:sz w:val="28"/>
          <w:szCs w:val="28"/>
        </w:rPr>
        <w:t>Поймёт ли он, чем ты живёшь?</w:t>
      </w:r>
    </w:p>
    <w:p w:rsidR="003032E9" w:rsidRDefault="003032E9" w:rsidP="008268B3">
      <w:pPr>
        <w:jc w:val="right"/>
        <w:rPr>
          <w:i/>
          <w:sz w:val="28"/>
          <w:szCs w:val="28"/>
        </w:rPr>
      </w:pPr>
      <w:r w:rsidRPr="008268B3">
        <w:rPr>
          <w:i/>
          <w:sz w:val="28"/>
          <w:szCs w:val="28"/>
        </w:rPr>
        <w:t>Ф. И. Тютчев.</w:t>
      </w:r>
    </w:p>
    <w:p w:rsidR="008268B3" w:rsidRPr="008268B3" w:rsidRDefault="008268B3" w:rsidP="008268B3">
      <w:pPr>
        <w:jc w:val="right"/>
        <w:rPr>
          <w:i/>
          <w:sz w:val="28"/>
          <w:szCs w:val="28"/>
        </w:rPr>
      </w:pPr>
    </w:p>
    <w:p w:rsidR="003032E9" w:rsidRPr="008268B3" w:rsidRDefault="003032E9" w:rsidP="008268B3">
      <w:pPr>
        <w:jc w:val="right"/>
        <w:rPr>
          <w:i/>
          <w:sz w:val="28"/>
          <w:szCs w:val="28"/>
        </w:rPr>
      </w:pPr>
      <w:r w:rsidRPr="008268B3">
        <w:rPr>
          <w:i/>
          <w:sz w:val="28"/>
          <w:szCs w:val="28"/>
        </w:rPr>
        <w:t>Никакой драмы, ничего волнующего</w:t>
      </w:r>
    </w:p>
    <w:p w:rsidR="003032E9" w:rsidRPr="008268B3" w:rsidRDefault="003032E9" w:rsidP="008268B3">
      <w:pPr>
        <w:jc w:val="right"/>
        <w:rPr>
          <w:i/>
          <w:sz w:val="28"/>
          <w:szCs w:val="28"/>
        </w:rPr>
      </w:pPr>
      <w:r w:rsidRPr="008268B3">
        <w:rPr>
          <w:i/>
          <w:sz w:val="28"/>
          <w:szCs w:val="28"/>
        </w:rPr>
        <w:t xml:space="preserve">Нет ни в чем, кроме </w:t>
      </w:r>
      <w:proofErr w:type="gramStart"/>
      <w:r w:rsidRPr="008268B3">
        <w:rPr>
          <w:i/>
          <w:sz w:val="28"/>
          <w:szCs w:val="28"/>
        </w:rPr>
        <w:t>человеческих</w:t>
      </w:r>
      <w:proofErr w:type="gramEnd"/>
    </w:p>
    <w:p w:rsidR="003032E9" w:rsidRPr="008268B3" w:rsidRDefault="003032E9" w:rsidP="008268B3">
      <w:pPr>
        <w:jc w:val="right"/>
        <w:rPr>
          <w:i/>
          <w:sz w:val="28"/>
          <w:szCs w:val="28"/>
        </w:rPr>
      </w:pPr>
      <w:r w:rsidRPr="008268B3">
        <w:rPr>
          <w:i/>
          <w:sz w:val="28"/>
          <w:szCs w:val="28"/>
        </w:rPr>
        <w:t xml:space="preserve"> взаимоотношений.</w:t>
      </w:r>
    </w:p>
    <w:p w:rsidR="003032E9" w:rsidRDefault="003032E9" w:rsidP="008268B3">
      <w:pPr>
        <w:jc w:val="right"/>
        <w:rPr>
          <w:i/>
          <w:sz w:val="28"/>
          <w:szCs w:val="28"/>
        </w:rPr>
      </w:pPr>
      <w:r w:rsidRPr="008268B3">
        <w:rPr>
          <w:i/>
          <w:sz w:val="28"/>
          <w:szCs w:val="28"/>
        </w:rPr>
        <w:t>Антуан де Сент-Экзюпери.</w:t>
      </w:r>
    </w:p>
    <w:p w:rsidR="00D469E8" w:rsidRPr="008268B3" w:rsidRDefault="00D469E8" w:rsidP="008268B3">
      <w:pPr>
        <w:jc w:val="right"/>
        <w:rPr>
          <w:i/>
          <w:sz w:val="28"/>
          <w:szCs w:val="28"/>
        </w:rPr>
      </w:pPr>
    </w:p>
    <w:p w:rsidR="003032E9" w:rsidRDefault="003032E9" w:rsidP="00D4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профессия отличается от других тем, что успех решения задач, поставленных перед современным образовательным учреждением, в значительной степени зависит от субъективных качеств педагога.</w:t>
      </w:r>
    </w:p>
    <w:p w:rsidR="003032E9" w:rsidRDefault="003032E9" w:rsidP="00D4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 деятельность классного воспитателя может быть успешной, если он пользуется высоким авторитетом среди учащихся, коллег и родителей.</w:t>
      </w:r>
    </w:p>
    <w:p w:rsidR="003032E9" w:rsidRDefault="003032E9" w:rsidP="00D469E8">
      <w:pPr>
        <w:ind w:left="-142" w:firstLine="1558"/>
        <w:jc w:val="both"/>
        <w:rPr>
          <w:sz w:val="28"/>
          <w:szCs w:val="28"/>
        </w:rPr>
      </w:pPr>
      <w:r>
        <w:rPr>
          <w:sz w:val="28"/>
          <w:szCs w:val="28"/>
        </w:rPr>
        <w:t>Авторитет классного воспитателя–это его моральный статус в коллективе воспитанников и коллег, это своеобразная форма дисциплины, при помощи которой авторитетный и уважаемый воспитатель регулирует поведение воспитуемых, влияет на их убеждения. Авторитет следует рассматривать и как форму проявления нравственно-психологических связей воспитателя с педагогическим  и родительским коллективами.</w:t>
      </w:r>
    </w:p>
    <w:p w:rsidR="003032E9" w:rsidRDefault="003032E9" w:rsidP="00D469E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Он зависит от всего комплекса личных и профессиональных качеств воспитателя и отношения его к общественным ценностям.</w:t>
      </w:r>
    </w:p>
    <w:p w:rsidR="003032E9" w:rsidRDefault="003032E9" w:rsidP="00D469E8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авторитет – одно из слагаемых успеха учебно-воспитательной работы в учебном заведении любого типа, а в нравственном воспитании ему отводится первостепенная роль. Нравственность в целом предполагает не только осознание совершаемого действия, но и его оценку, то есть отношение того или иного действия к системе моральных ценностей. Оценка эта основывается на усвоении жизненного, общественного опыта. А классный воспитатель для детей является воплощением и знаний, и опыта. В восприятии учащихся он выступает как цельная личность. Его влияние на учащихся не исчерпывается изложением моральных истин, которые он хочет укоренить в их сознании. Эффективность усвоения учащимися нравственных понятий зависит от того, из чьих уст они исходят.</w:t>
      </w:r>
    </w:p>
    <w:p w:rsidR="003032E9" w:rsidRDefault="003032E9" w:rsidP="00D469E8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восприятии все должно основываться на личности воспитателя, писал К. Д. Ушинский, - потому что воспитательная сила излучается только от живого источника человеческой личности. Никакие уставы и программы, никакой искусственный организм заведения не может заменить личность в деле воспитания».</w:t>
      </w:r>
    </w:p>
    <w:p w:rsidR="003032E9" w:rsidRDefault="003032E9" w:rsidP="00D469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«авторитет» в переводе с латинского языка означает «достоинство, сила, власть, влияние». Существует мнение, что уже сама должность воспитателя обеспечивает ему авторитет в обществе. Авторитет каждого педагога основан не столько на общественном признании педагогической профессии, сколько на признании его профессиональных достоинств. </w:t>
      </w:r>
    </w:p>
    <w:p w:rsidR="003032E9" w:rsidRDefault="003032E9" w:rsidP="00D469E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Моральный авторитет – это сила воздействия человека на других, опирающаяся на нравственные достоинства, которые приобретены человеком в процессе общественной практики. Моральный же авторитет воспитателя заключается в общепризнанном  влиянии его личности на других людей, в первую очередь на воспитанников и коллег. Он основан на  наличии высоких моральных качеств, на действиях, отвечающих нормам и требованиям педагогической морали.Итоги исследований, проведенных  в разные годы среди педагогов, отмечают высокую оценку таким нравственным качествам учителя-воспитателя, как: справедливость и честность, любовь к детям и понимание социальной ценности своей профессии, уважение к личности ребенка, сочетающееся с требованиями к нему, трудолюбие и высокая общественная активность, самокритичность и добросовестное выполнение своего профессионального долга. В последнее время социально ценностным в нашем обществе стали такие качества педагога, как готовность помочь ребенку стать лучше, адаптироваться в сложном и порой непонятном взрослом  мире.</w:t>
      </w:r>
    </w:p>
    <w:p w:rsidR="003032E9" w:rsidRDefault="003032E9" w:rsidP="00D4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педагогического авторитета зависит от предшествующей морально-этической и психолого-педагогической подготовки воспитателя. Уровень его определяется глубиной знаний, эрудицией, мастерством, отношением к работе, общеобразовательной подготовкой, общественной активностью, методами работы с родителями, его поведением в быту, умением доброжелательно указывать на ошибки коллегам и учащимся, педагогическим тактом и т.д.</w:t>
      </w:r>
    </w:p>
    <w:p w:rsidR="003032E9" w:rsidRDefault="003032E9" w:rsidP="00D4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глубиной знаний важным условием педагогического авторитета является педагогическое мастерство,  умение эффективно и целенаправленно проводить воспитательные мероприятия. </w:t>
      </w:r>
    </w:p>
    <w:p w:rsidR="003032E9" w:rsidRDefault="003032E9" w:rsidP="00D4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педагогической этике следует отвести этике классного воспитателя. В формировании и жизни коллектива, в превращении массы людей в живой и одухотворенный общественный организм велика роль нравственного начала воспитателя как носителя этого нравственного начала. Эта роль складывается и из принципов, а иногда и из незаметных факторов. Нравственный авторитет классного воспитателя – это условие его успешной работы.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 w:rsidRPr="00C14C56">
        <w:rPr>
          <w:color w:val="000000"/>
          <w:sz w:val="28"/>
          <w:szCs w:val="28"/>
        </w:rPr>
        <w:lastRenderedPageBreak/>
        <w:t>В условиях современного образовательного пространства училища  классный воспитатель должен быть на шаг впереди тех, кого воспитывает. Ему необходимо быть интересной личностью, глубоко владеть знаниями, умениями в одной из областей культуры: увлекаться театром, живописью, каким-то направлением в литературе, играть на гитаре, рисовать, петь, заниматься спортом, разбираться в моде, подпитываться информацией из сети Интернет и быть просто культурным человеком. Уважение у ребят вызывае</w:t>
      </w:r>
      <w:r>
        <w:rPr>
          <w:color w:val="000000"/>
          <w:sz w:val="28"/>
          <w:szCs w:val="28"/>
        </w:rPr>
        <w:t>т классный воспитатель</w:t>
      </w:r>
      <w:r w:rsidRPr="00C14C56">
        <w:rPr>
          <w:color w:val="000000"/>
          <w:sz w:val="28"/>
          <w:szCs w:val="28"/>
        </w:rPr>
        <w:t>, который духовно богат, справедлив, имеет свои принципы, умеет защищать интересы своего класса и свои собственные интересы. Важным качеством ученики считают обладание чувством юмора, умение не довести ситуацию до конфликта, оказать педагогическую поддержку. Приоритетными для на</w:t>
      </w:r>
      <w:r>
        <w:rPr>
          <w:color w:val="000000"/>
          <w:sz w:val="28"/>
          <w:szCs w:val="28"/>
        </w:rPr>
        <w:t xml:space="preserve">стоящего классного воспитателя </w:t>
      </w:r>
      <w:r w:rsidRPr="00C14C56">
        <w:rPr>
          <w:color w:val="000000"/>
          <w:sz w:val="28"/>
          <w:szCs w:val="28"/>
        </w:rPr>
        <w:t>являются принятие каждого ребенка, уважение его как личности.</w:t>
      </w:r>
    </w:p>
    <w:p w:rsidR="003032E9" w:rsidRDefault="003032E9" w:rsidP="00D469E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Работая к</w:t>
      </w:r>
      <w:r w:rsidR="008933E4">
        <w:rPr>
          <w:color w:val="000000"/>
          <w:sz w:val="28"/>
          <w:szCs w:val="28"/>
        </w:rPr>
        <w:t>лассным воспитателем на восьмом</w:t>
      </w:r>
      <w:r>
        <w:rPr>
          <w:color w:val="000000"/>
          <w:sz w:val="28"/>
          <w:szCs w:val="28"/>
        </w:rPr>
        <w:t xml:space="preserve"> классе, я поняла,  что успех всего детского коллектива и каждого воспитанника  во  многом зависит от установления гуманных отношений, которые лежат в основе самой природы человека и человеческих отношений</w:t>
      </w:r>
      <w:r w:rsidRPr="001E0E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Воспитанники  поступили в новое образовательное учреждение, не все были сразу готовы к самостоятельности. Кому- то страшно, кому-то интересно, ведь рядом не будет родителей и им самим придется принимать решения. Отсюда - чувствительность и ранимость, боязнь показаться слабым и неуверенным. Он хочет действовать самостоятельно, но при этом  часто не успевает подумать о том, как его действия отразятся на окружающих. </w:t>
      </w:r>
      <w:r w:rsidRPr="001E0EF1">
        <w:rPr>
          <w:color w:val="000000"/>
          <w:sz w:val="28"/>
          <w:szCs w:val="28"/>
        </w:rPr>
        <w:t>Ровное отношение со всеми учащимися не всегда залог успеха.  Одинаковое отношение и к добросовестному ученику и к нерадивому, с одной стороны, понижает активность  первого и отрицательно с</w:t>
      </w:r>
      <w:r>
        <w:rPr>
          <w:color w:val="000000"/>
          <w:sz w:val="28"/>
          <w:szCs w:val="28"/>
        </w:rPr>
        <w:t xml:space="preserve">казывается на отношениях воспитателя </w:t>
      </w:r>
      <w:r w:rsidRPr="001E0EF1">
        <w:rPr>
          <w:color w:val="000000"/>
          <w:sz w:val="28"/>
          <w:szCs w:val="28"/>
        </w:rPr>
        <w:t xml:space="preserve"> с классом,  а с другой - создает благоприятные  условия  для "нарушителей спокойствия".  Чтобы этого не случилось, нужно четко диф</w:t>
      </w:r>
      <w:r>
        <w:rPr>
          <w:color w:val="000000"/>
          <w:sz w:val="28"/>
          <w:szCs w:val="28"/>
        </w:rPr>
        <w:t xml:space="preserve">ференцировать отношение воспитателя </w:t>
      </w:r>
      <w:r w:rsidRPr="001E0EF1">
        <w:rPr>
          <w:color w:val="000000"/>
          <w:sz w:val="28"/>
          <w:szCs w:val="28"/>
        </w:rPr>
        <w:t>не  только  к  разным  группам учащихся,  но  и  к каждому ученику в отдельности,  не снижая при этом требовательности.</w:t>
      </w:r>
    </w:p>
    <w:p w:rsidR="003032E9" w:rsidRDefault="003032E9" w:rsidP="00D469E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классе складываются доверительно-личностные взаимоотношения, которые основываются на доверие и  личностном подходе.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 глаголов  личностного подхода (по  Е.И. Ильину):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Любить!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Понимать!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Принимать!</w:t>
      </w:r>
      <w:r>
        <w:rPr>
          <w:color w:val="000000"/>
          <w:sz w:val="28"/>
          <w:szCs w:val="28"/>
        </w:rPr>
        <w:tab/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Сострадать!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Помогать!</w:t>
      </w:r>
    </w:p>
    <w:p w:rsidR="003032E9" w:rsidRDefault="003032E9" w:rsidP="00D469E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Десять заповедей воспитателя (по Ш.А. </w:t>
      </w:r>
      <w:proofErr w:type="spellStart"/>
      <w:r>
        <w:rPr>
          <w:color w:val="000000"/>
          <w:sz w:val="28"/>
          <w:szCs w:val="28"/>
        </w:rPr>
        <w:t>Амонашвили</w:t>
      </w:r>
      <w:proofErr w:type="spellEnd"/>
      <w:r>
        <w:rPr>
          <w:color w:val="000000"/>
          <w:sz w:val="28"/>
          <w:szCs w:val="28"/>
        </w:rPr>
        <w:t>):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1.Расположить ребёнка к воспитательному процессу - главный принцип гуманистического воспитания.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2.Доставить ребёнку радость общения с нами – главный метод гуманистического воспитания.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3.Приблизить среду, в которой формируется личность человека будущего,  повседневную жизнь и общение к идеалу - главное условие       гуманистического воспитания.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Вера в человека: нас – в ребёнка, а ребёнка – в нас, людей – в себя - первооснова для общения между людьми.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5.Уважение к личности каждого ребёнка.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Ребёнок должен чувствовать себя в обществе нужным и своим, только тогда он может проявить себя, развить свои способности.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7.Ребёнка нужно понимать  и строить взаимоотношения с ним с учетом движения его души.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8.В воспитательном процессе главное - проявлять проницательность, последовательность и терпение.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Воспитателями  должны руководить чуткость, отзывчивость, доброта души, любовь, нежность, непосредственность, постоянная готовность прийти на помощь, чувство переживания в сочетании с требовательностью к себе и ребёнку.</w:t>
      </w:r>
    </w:p>
    <w:p w:rsidR="003032E9" w:rsidRDefault="003032E9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10.Решительный отказ от </w:t>
      </w:r>
      <w:proofErr w:type="gramStart"/>
      <w:r>
        <w:rPr>
          <w:color w:val="000000"/>
          <w:sz w:val="28"/>
          <w:szCs w:val="28"/>
        </w:rPr>
        <w:t>противоречащих</w:t>
      </w:r>
      <w:proofErr w:type="gramEnd"/>
      <w:r>
        <w:rPr>
          <w:color w:val="000000"/>
          <w:sz w:val="28"/>
          <w:szCs w:val="28"/>
        </w:rPr>
        <w:t xml:space="preserve"> гуманистическому воспитанию и подавляющих - ребёнка  личность авторитарности и императивности.</w:t>
      </w:r>
      <w:r>
        <w:rPr>
          <w:color w:val="000000"/>
          <w:sz w:val="28"/>
          <w:szCs w:val="28"/>
        </w:rPr>
        <w:br/>
      </w:r>
      <w:r w:rsidR="008268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мой взгляд,главное правило – помнить, что все мы очень  и очень разные: общительные или замкнутые, взрывные  или спокойные, молниеносные в исполнении или долго раскачивающиес</w:t>
      </w:r>
      <w:r w:rsidR="004C3625">
        <w:rPr>
          <w:color w:val="000000"/>
          <w:sz w:val="28"/>
          <w:szCs w:val="28"/>
        </w:rPr>
        <w:t>я, весёлые  и вечно задумчивые…</w:t>
      </w:r>
    </w:p>
    <w:p w:rsidR="003032E9" w:rsidRDefault="003032E9" w:rsidP="00D469E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как классный воспитатель  должна, просто обязана оценить каждого, в</w:t>
      </w:r>
      <w:r w:rsidR="004C3625">
        <w:rPr>
          <w:color w:val="000000"/>
          <w:sz w:val="28"/>
          <w:szCs w:val="28"/>
        </w:rPr>
        <w:t>ерить и уважать каждого. В</w:t>
      </w:r>
      <w:r>
        <w:rPr>
          <w:color w:val="000000"/>
          <w:sz w:val="28"/>
          <w:szCs w:val="28"/>
        </w:rPr>
        <w:t xml:space="preserve"> педагогике, как и в ребёнке надо суметь найти положительные стороны профессионала, человека и использовать  их в дальнейшей работе.</w:t>
      </w:r>
    </w:p>
    <w:p w:rsidR="003032E9" w:rsidRPr="00BF4FD2" w:rsidRDefault="003032E9" w:rsidP="00D469E8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Со  своими  проб</w:t>
      </w:r>
      <w:r w:rsidR="004C3625">
        <w:rPr>
          <w:color w:val="000000"/>
          <w:sz w:val="28"/>
          <w:szCs w:val="28"/>
        </w:rPr>
        <w:t xml:space="preserve">лемами </w:t>
      </w:r>
      <w:r w:rsidR="004F3C24">
        <w:rPr>
          <w:color w:val="000000"/>
          <w:sz w:val="28"/>
          <w:szCs w:val="28"/>
        </w:rPr>
        <w:t xml:space="preserve">кадеты </w:t>
      </w:r>
      <w:r w:rsidR="004C3625">
        <w:rPr>
          <w:color w:val="000000"/>
          <w:sz w:val="28"/>
          <w:szCs w:val="28"/>
        </w:rPr>
        <w:t xml:space="preserve"> приходят к в</w:t>
      </w:r>
      <w:r>
        <w:rPr>
          <w:color w:val="000000"/>
          <w:sz w:val="28"/>
          <w:szCs w:val="28"/>
        </w:rPr>
        <w:t xml:space="preserve">оспитателям, они  делятся  своими неудачами и переживаниями,  и мы вместе стараемся найти правильное решение. Если ребята добиваются каких-то,  пусть самых маленьких побед, мы радуемся  вместе с ними.  Самое трудное   уже позади. Это время слез, плохого настроения, эмоционального и физического дискомфорта. </w:t>
      </w:r>
      <w:r w:rsidRPr="00BF4FD2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ндивидуальная работа проводилась </w:t>
      </w:r>
      <w:r w:rsidRPr="00BF4FD2">
        <w:rPr>
          <w:rFonts w:eastAsia="Calibri"/>
          <w:sz w:val="28"/>
          <w:szCs w:val="28"/>
        </w:rPr>
        <w:t xml:space="preserve">  с</w:t>
      </w:r>
      <w:r>
        <w:rPr>
          <w:rFonts w:eastAsia="Calibri"/>
          <w:sz w:val="28"/>
          <w:szCs w:val="28"/>
        </w:rPr>
        <w:t xml:space="preserve"> воспитанниками</w:t>
      </w:r>
      <w:r w:rsidRPr="00BF4FD2">
        <w:rPr>
          <w:rFonts w:eastAsia="Calibri"/>
          <w:sz w:val="28"/>
          <w:szCs w:val="28"/>
        </w:rPr>
        <w:t>, в связи со сложной адаптацией</w:t>
      </w:r>
      <w:r w:rsidR="004F3C24">
        <w:rPr>
          <w:rFonts w:eastAsia="Calibri"/>
          <w:sz w:val="28"/>
          <w:szCs w:val="28"/>
        </w:rPr>
        <w:t>,</w:t>
      </w:r>
      <w:r w:rsidRPr="00BF4FD2">
        <w:rPr>
          <w:rFonts w:eastAsia="Calibri"/>
          <w:sz w:val="28"/>
          <w:szCs w:val="28"/>
        </w:rPr>
        <w:t xml:space="preserve">  в новых</w:t>
      </w:r>
      <w:r w:rsidR="004F3C24">
        <w:rPr>
          <w:rFonts w:eastAsia="Calibri"/>
          <w:sz w:val="28"/>
          <w:szCs w:val="28"/>
        </w:rPr>
        <w:t xml:space="preserve"> …</w:t>
      </w:r>
      <w:r w:rsidRPr="00BF4FD2">
        <w:rPr>
          <w:rFonts w:eastAsia="Calibri"/>
          <w:sz w:val="28"/>
          <w:szCs w:val="28"/>
        </w:rPr>
        <w:t xml:space="preserve"> </w:t>
      </w:r>
      <w:r w:rsidR="004F3C24">
        <w:rPr>
          <w:rFonts w:eastAsia="Calibri"/>
          <w:sz w:val="28"/>
          <w:szCs w:val="28"/>
        </w:rPr>
        <w:t>пандемии</w:t>
      </w:r>
      <w:proofErr w:type="gramStart"/>
      <w:r w:rsidRPr="00BF4FD2">
        <w:rPr>
          <w:rFonts w:eastAsia="Calibri"/>
          <w:sz w:val="28"/>
          <w:szCs w:val="28"/>
        </w:rPr>
        <w:t xml:space="preserve"> Б</w:t>
      </w:r>
      <w:proofErr w:type="gramEnd"/>
      <w:r w:rsidRPr="00BF4FD2">
        <w:rPr>
          <w:rFonts w:eastAsia="Calibri"/>
          <w:sz w:val="28"/>
          <w:szCs w:val="28"/>
        </w:rPr>
        <w:t>ыли проведены неоднократные беседы, с целью оказания психологической поддержки, стабилизации эмоционального состояния. Пров</w:t>
      </w:r>
      <w:r>
        <w:rPr>
          <w:rFonts w:eastAsia="Calibri"/>
          <w:sz w:val="28"/>
          <w:szCs w:val="28"/>
        </w:rPr>
        <w:t xml:space="preserve">еденная </w:t>
      </w:r>
      <w:r w:rsidR="004C3625">
        <w:rPr>
          <w:rFonts w:eastAsia="Calibri"/>
          <w:sz w:val="28"/>
          <w:szCs w:val="28"/>
        </w:rPr>
        <w:t xml:space="preserve">повторная </w:t>
      </w:r>
      <w:r w:rsidRPr="00BF4FD2">
        <w:rPr>
          <w:rFonts w:eastAsia="Calibri"/>
          <w:sz w:val="28"/>
          <w:szCs w:val="28"/>
        </w:rPr>
        <w:t>психодиагностика</w:t>
      </w:r>
      <w:r>
        <w:rPr>
          <w:rFonts w:eastAsia="Calibri"/>
          <w:sz w:val="28"/>
          <w:szCs w:val="28"/>
        </w:rPr>
        <w:t xml:space="preserve"> педагога-психолога выявила </w:t>
      </w:r>
      <w:r w:rsidRPr="00BF4FD2">
        <w:rPr>
          <w:rFonts w:eastAsia="Calibri"/>
          <w:sz w:val="28"/>
          <w:szCs w:val="28"/>
        </w:rPr>
        <w:t xml:space="preserve">положительную динамику в </w:t>
      </w:r>
      <w:r>
        <w:rPr>
          <w:rFonts w:eastAsia="Calibri"/>
          <w:sz w:val="28"/>
          <w:szCs w:val="28"/>
        </w:rPr>
        <w:t>эмоциональном  состоянии детей</w:t>
      </w:r>
      <w:r w:rsidRPr="00BF4FD2">
        <w:rPr>
          <w:rFonts w:eastAsia="Calibri"/>
          <w:sz w:val="28"/>
          <w:szCs w:val="28"/>
        </w:rPr>
        <w:t>.</w:t>
      </w:r>
    </w:p>
    <w:p w:rsidR="003032E9" w:rsidRPr="0033616B" w:rsidRDefault="003032E9" w:rsidP="00D469E8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616B">
        <w:rPr>
          <w:rFonts w:ascii="Times New Roman" w:hAnsi="Times New Roman"/>
          <w:sz w:val="28"/>
          <w:szCs w:val="28"/>
        </w:rPr>
        <w:t>Начиная с сентября, с воспитанниками были проведены следующие бесе</w:t>
      </w:r>
      <w:r w:rsidR="004C3625">
        <w:rPr>
          <w:rFonts w:ascii="Times New Roman" w:hAnsi="Times New Roman"/>
          <w:sz w:val="28"/>
          <w:szCs w:val="28"/>
        </w:rPr>
        <w:t>ды и тематические классные часы</w:t>
      </w:r>
      <w:r w:rsidRPr="0033616B">
        <w:rPr>
          <w:rFonts w:ascii="Times New Roman" w:hAnsi="Times New Roman"/>
          <w:sz w:val="28"/>
          <w:szCs w:val="28"/>
        </w:rPr>
        <w:t>:</w:t>
      </w:r>
    </w:p>
    <w:p w:rsidR="003032E9" w:rsidRPr="00BF4FD2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D2">
        <w:rPr>
          <w:rFonts w:ascii="Times New Roman" w:hAnsi="Times New Roman"/>
          <w:sz w:val="28"/>
          <w:szCs w:val="28"/>
        </w:rPr>
        <w:t>Игры на знакомства</w:t>
      </w:r>
      <w:r w:rsidR="004C3625">
        <w:rPr>
          <w:rFonts w:ascii="Times New Roman" w:hAnsi="Times New Roman"/>
          <w:sz w:val="28"/>
          <w:szCs w:val="28"/>
        </w:rPr>
        <w:t>(</w:t>
      </w:r>
      <w:r w:rsidRPr="00BF4FD2">
        <w:rPr>
          <w:rFonts w:ascii="Times New Roman" w:hAnsi="Times New Roman"/>
          <w:sz w:val="28"/>
          <w:szCs w:val="28"/>
        </w:rPr>
        <w:t>«Откроем сердца друг другу», «Снежный ком»)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Pr="00BF4FD2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 « Давайте познакомимся»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Pr="00BF4FD2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D2">
        <w:rPr>
          <w:rFonts w:ascii="Times New Roman" w:hAnsi="Times New Roman"/>
          <w:sz w:val="28"/>
          <w:szCs w:val="28"/>
        </w:rPr>
        <w:t xml:space="preserve">Классный </w:t>
      </w:r>
      <w:r>
        <w:rPr>
          <w:rFonts w:ascii="Times New Roman" w:hAnsi="Times New Roman"/>
          <w:sz w:val="28"/>
          <w:szCs w:val="28"/>
        </w:rPr>
        <w:t>час «Вверх по лестнице жизни»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Pr="00BF4FD2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FD2">
        <w:rPr>
          <w:rFonts w:ascii="Times New Roman" w:hAnsi="Times New Roman"/>
          <w:sz w:val="28"/>
          <w:szCs w:val="28"/>
        </w:rPr>
        <w:t>Классный час «Архив обще</w:t>
      </w:r>
      <w:r w:rsidR="004C3625">
        <w:rPr>
          <w:rFonts w:ascii="Times New Roman" w:hAnsi="Times New Roman"/>
          <w:sz w:val="28"/>
          <w:szCs w:val="28"/>
        </w:rPr>
        <w:t>ния. Как помириться с другом?»;</w:t>
      </w:r>
    </w:p>
    <w:p w:rsidR="003032E9" w:rsidRPr="0033616B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3616B">
        <w:rPr>
          <w:rFonts w:ascii="Times New Roman" w:hAnsi="Times New Roman"/>
          <w:sz w:val="28"/>
          <w:szCs w:val="28"/>
        </w:rPr>
        <w:t>Классный час «О товариществе и дружбе»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Pr="006D36D8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3616B">
        <w:rPr>
          <w:rFonts w:ascii="Times New Roman" w:hAnsi="Times New Roman"/>
          <w:sz w:val="28"/>
          <w:szCs w:val="28"/>
        </w:rPr>
        <w:lastRenderedPageBreak/>
        <w:t>Беседа « О дружбе и друзья</w:t>
      </w:r>
      <w:r>
        <w:rPr>
          <w:rFonts w:ascii="Times New Roman" w:hAnsi="Times New Roman"/>
          <w:sz w:val="28"/>
          <w:szCs w:val="28"/>
        </w:rPr>
        <w:t>»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Pr="006D36D8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«В человеке должно быть все прекрасно…»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Pr="006D36D8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6D8">
        <w:rPr>
          <w:rFonts w:ascii="Times New Roman" w:hAnsi="Times New Roman"/>
          <w:sz w:val="28"/>
          <w:szCs w:val="28"/>
        </w:rPr>
        <w:t>Беседа «Имидж делового человека»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6D8">
        <w:rPr>
          <w:rFonts w:ascii="Times New Roman" w:hAnsi="Times New Roman"/>
          <w:sz w:val="28"/>
          <w:szCs w:val="28"/>
        </w:rPr>
        <w:t>Беседа «Доброе слово, что ясный день»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Pr="006D36D8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«Не говори «да», если хочешь сказать «нет»»</w:t>
      </w:r>
      <w:r w:rsidR="004C3625">
        <w:rPr>
          <w:rFonts w:ascii="Times New Roman" w:hAnsi="Times New Roman"/>
          <w:sz w:val="28"/>
          <w:szCs w:val="28"/>
        </w:rPr>
        <w:t>;</w:t>
      </w:r>
    </w:p>
    <w:p w:rsidR="003032E9" w:rsidRDefault="003032E9" w:rsidP="00D4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6D8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 xml:space="preserve"> часов общения «Этика и психология  юношеских  отношений»</w:t>
      </w:r>
      <w:r w:rsidR="004C3625">
        <w:rPr>
          <w:rFonts w:ascii="Times New Roman" w:hAnsi="Times New Roman"/>
          <w:sz w:val="28"/>
          <w:szCs w:val="28"/>
        </w:rPr>
        <w:t>.</w:t>
      </w:r>
    </w:p>
    <w:p w:rsidR="003032E9" w:rsidRPr="00BF4FD2" w:rsidRDefault="003032E9" w:rsidP="00D469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обучения </w:t>
      </w:r>
      <w:r w:rsidRPr="00BF4FD2">
        <w:rPr>
          <w:sz w:val="28"/>
          <w:szCs w:val="28"/>
        </w:rPr>
        <w:t xml:space="preserve"> воспитанники принимали активное участие </w:t>
      </w:r>
      <w:proofErr w:type="gramStart"/>
      <w:r w:rsidR="004C3625">
        <w:rPr>
          <w:sz w:val="28"/>
          <w:szCs w:val="28"/>
        </w:rPr>
        <w:t>в</w:t>
      </w:r>
      <w:proofErr w:type="gramEnd"/>
      <w:r w:rsidR="004F3C24">
        <w:rPr>
          <w:sz w:val="28"/>
          <w:szCs w:val="28"/>
        </w:rPr>
        <w:t xml:space="preserve"> </w:t>
      </w:r>
      <w:proofErr w:type="gramStart"/>
      <w:r w:rsidR="004C3625">
        <w:rPr>
          <w:sz w:val="28"/>
          <w:szCs w:val="28"/>
        </w:rPr>
        <w:t>различного</w:t>
      </w:r>
      <w:proofErr w:type="gramEnd"/>
      <w:r w:rsidR="004C3625">
        <w:rPr>
          <w:sz w:val="28"/>
          <w:szCs w:val="28"/>
        </w:rPr>
        <w:t xml:space="preserve"> рода мероприятиях</w:t>
      </w:r>
      <w:r>
        <w:rPr>
          <w:sz w:val="28"/>
          <w:szCs w:val="28"/>
        </w:rPr>
        <w:t xml:space="preserve">: </w:t>
      </w:r>
      <w:r w:rsidR="004C3625">
        <w:rPr>
          <w:sz w:val="28"/>
          <w:szCs w:val="28"/>
        </w:rPr>
        <w:t>п</w:t>
      </w:r>
      <w:r w:rsidRPr="00BF4FD2">
        <w:rPr>
          <w:sz w:val="28"/>
          <w:szCs w:val="28"/>
        </w:rPr>
        <w:t>рогулки по историческим местам города;</w:t>
      </w:r>
      <w:r>
        <w:rPr>
          <w:sz w:val="28"/>
          <w:szCs w:val="28"/>
        </w:rPr>
        <w:t xml:space="preserve">  участие в </w:t>
      </w:r>
      <w:r w:rsidRPr="00BF4FD2">
        <w:rPr>
          <w:sz w:val="28"/>
          <w:szCs w:val="28"/>
        </w:rPr>
        <w:t>кроссе-наций;</w:t>
      </w:r>
      <w:r>
        <w:rPr>
          <w:sz w:val="28"/>
          <w:szCs w:val="28"/>
        </w:rPr>
        <w:t xml:space="preserve"> встреча с з</w:t>
      </w:r>
      <w:r w:rsidR="004C3625">
        <w:rPr>
          <w:sz w:val="28"/>
          <w:szCs w:val="28"/>
        </w:rPr>
        <w:t>аслуженными спортсменами России -</w:t>
      </w:r>
      <w:r>
        <w:rPr>
          <w:sz w:val="28"/>
          <w:szCs w:val="28"/>
        </w:rPr>
        <w:t xml:space="preserve"> Ириной </w:t>
      </w:r>
      <w:r w:rsidR="004C3625">
        <w:rPr>
          <w:sz w:val="28"/>
          <w:szCs w:val="28"/>
        </w:rPr>
        <w:t>Родниной и Вячеславом Фетисовым;</w:t>
      </w:r>
      <w:r w:rsidRPr="00BF4FD2">
        <w:rPr>
          <w:sz w:val="28"/>
          <w:szCs w:val="28"/>
        </w:rPr>
        <w:t xml:space="preserve">  изготавливали своими руками подарки для учителей; </w:t>
      </w:r>
      <w:r>
        <w:rPr>
          <w:sz w:val="28"/>
          <w:szCs w:val="28"/>
        </w:rPr>
        <w:t xml:space="preserve">вместе готовились  </w:t>
      </w:r>
      <w:r w:rsidRPr="00BF4FD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празднику посвящения в кадеты. Главное всё это время мы находились вместе, и нам было  интересно</w:t>
      </w:r>
      <w:r>
        <w:t>.</w:t>
      </w:r>
    </w:p>
    <w:p w:rsidR="003032E9" w:rsidRDefault="003032E9" w:rsidP="00D469E8">
      <w:pPr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Совместная и увлеченная деятельность воспитателей   и детей всегда дает свои плодотворные  результаты.</w:t>
      </w:r>
      <w:r>
        <w:rPr>
          <w:color w:val="000000"/>
          <w:sz w:val="28"/>
          <w:szCs w:val="28"/>
        </w:rPr>
        <w:t xml:space="preserve">Сейчас мы радуемся  маленьким победам  нашего класса в спортивных состязаниях «Весёлые старты» -  первое место, конкурс презентаций  «Восславим женщину, чьё имя мать»- первое место. </w:t>
      </w:r>
    </w:p>
    <w:p w:rsidR="003032E9" w:rsidRDefault="004C3625" w:rsidP="00D469E8">
      <w:pPr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Моя задача, </w:t>
      </w:r>
      <w:r w:rsidR="003032E9">
        <w:rPr>
          <w:color w:val="000000"/>
          <w:sz w:val="28"/>
          <w:szCs w:val="28"/>
        </w:rPr>
        <w:t>поддержать ребят и создать ситуацию успеха, в</w:t>
      </w:r>
      <w:r>
        <w:rPr>
          <w:color w:val="000000"/>
          <w:sz w:val="28"/>
          <w:szCs w:val="28"/>
        </w:rPr>
        <w:t>селить веру в победу. И вот она!</w:t>
      </w:r>
      <w:r w:rsidR="003032E9">
        <w:rPr>
          <w:color w:val="000000"/>
          <w:sz w:val="28"/>
          <w:szCs w:val="28"/>
        </w:rPr>
        <w:t xml:space="preserve"> Сколько радости в глазах детей, сияющих улыбок на  счастливых лицах</w:t>
      </w:r>
      <w:r>
        <w:rPr>
          <w:color w:val="000000"/>
          <w:sz w:val="28"/>
          <w:szCs w:val="28"/>
        </w:rPr>
        <w:t>.</w:t>
      </w:r>
      <w:r w:rsidR="003032E9">
        <w:rPr>
          <w:color w:val="000000"/>
          <w:sz w:val="28"/>
          <w:szCs w:val="28"/>
        </w:rPr>
        <w:t xml:space="preserve"> Интерес к общему делу, радость и счастье  творческого усилия способны не только сплотить коллектив, но и  дать возможность каждому ребёнку почувствовать себя частичкой нашего большого и дружного класса.Большинство ребят способны радоваться за первые шаги к успеху своих одноклассников.  У нас были конфликты и ссоры  между  одноклассниками  в период определения лидера в классе, но  мы с достоинством преодолели это время.  В классе был выбран староста, распределены обязанности среди воспитанников. За прошедшие три месяца  наш класс стал одной большой семьёй, в которой  проблемы каждого воспитанника становятся  проблемой всего класса.</w:t>
      </w:r>
    </w:p>
    <w:p w:rsidR="003032E9" w:rsidRDefault="003032E9" w:rsidP="00D469E8">
      <w:pPr>
        <w:spacing w:before="30" w:after="3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воспитателем- дело безмерно трудное. Это значит</w:t>
      </w:r>
      <w:r w:rsidR="008227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все силы свои отдать делу воспитания и умению  общения с детьми, не ведая честолюбия, не зная корысти, быть щедрым до самопожертвования, не жалеть себя в тяжком и вечном труде  педагога.</w:t>
      </w:r>
    </w:p>
    <w:p w:rsidR="003032E9" w:rsidRDefault="008268B3" w:rsidP="00D469E8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32E9">
        <w:rPr>
          <w:color w:val="000000"/>
          <w:sz w:val="28"/>
          <w:szCs w:val="28"/>
        </w:rPr>
        <w:t>«Всё, что мы называем воспитанием, это великое творчество повторения себя в человеке»</w:t>
      </w:r>
      <w:proofErr w:type="gramStart"/>
      <w:r w:rsidR="003032E9">
        <w:rPr>
          <w:color w:val="000000"/>
          <w:sz w:val="28"/>
          <w:szCs w:val="28"/>
        </w:rPr>
        <w:t>,г</w:t>
      </w:r>
      <w:proofErr w:type="gramEnd"/>
      <w:r w:rsidR="003032E9">
        <w:rPr>
          <w:color w:val="000000"/>
          <w:sz w:val="28"/>
          <w:szCs w:val="28"/>
        </w:rPr>
        <w:t>оворил</w:t>
      </w:r>
      <w:r w:rsidR="00F322CA">
        <w:rPr>
          <w:color w:val="000000"/>
          <w:sz w:val="28"/>
          <w:szCs w:val="28"/>
        </w:rPr>
        <w:t xml:space="preserve"> </w:t>
      </w:r>
      <w:r w:rsidR="003032E9">
        <w:rPr>
          <w:color w:val="000000"/>
          <w:sz w:val="28"/>
          <w:szCs w:val="28"/>
        </w:rPr>
        <w:t xml:space="preserve">В.А.Сухомлинский, сам не только  щедро делившийся с детьми знанием, но навсегда отдавший им свое сердце. Повторить себя в других - это величайшая ответственность. И большое счастье. И может быть, в том заключен секрет вечной молодости воспитателя. </w:t>
      </w:r>
      <w:proofErr w:type="gramStart"/>
      <w:r w:rsidR="003032E9">
        <w:rPr>
          <w:color w:val="000000"/>
          <w:sz w:val="28"/>
          <w:szCs w:val="28"/>
        </w:rPr>
        <w:t>Повторить себя в юных</w:t>
      </w:r>
      <w:r w:rsidR="0082276D">
        <w:rPr>
          <w:color w:val="000000"/>
          <w:sz w:val="28"/>
          <w:szCs w:val="28"/>
        </w:rPr>
        <w:t>,</w:t>
      </w:r>
      <w:r w:rsidR="003032E9">
        <w:rPr>
          <w:color w:val="000000"/>
          <w:sz w:val="28"/>
          <w:szCs w:val="28"/>
        </w:rPr>
        <w:t xml:space="preserve"> это под силу тому, чья душа и  сердце не становятся черствыми и глухими от времени и кто способен быть живым связующим звеном между детьми и вечноразвивающейся наукой, окружающей жизнью.</w:t>
      </w:r>
      <w:proofErr w:type="gramEnd"/>
    </w:p>
    <w:p w:rsidR="003032E9" w:rsidRPr="00B05A6C" w:rsidRDefault="003032E9" w:rsidP="00D469E8">
      <w:pPr>
        <w:spacing w:before="30" w:after="30"/>
        <w:ind w:firstLine="708"/>
        <w:jc w:val="both"/>
        <w:rPr>
          <w:sz w:val="28"/>
          <w:szCs w:val="28"/>
        </w:rPr>
      </w:pPr>
      <w:r w:rsidRPr="00B05A6C">
        <w:rPr>
          <w:sz w:val="28"/>
          <w:szCs w:val="28"/>
        </w:rPr>
        <w:t xml:space="preserve">Таким образом, авторитет учителя находится на пожизненном экзамене. Чтобы его не уронить, необходимо систематически заниматься </w:t>
      </w:r>
      <w:r w:rsidRPr="00B05A6C">
        <w:rPr>
          <w:sz w:val="28"/>
          <w:szCs w:val="28"/>
        </w:rPr>
        <w:lastRenderedPageBreak/>
        <w:t>самообразованием и самовоспитанием, стремиться быть ближе к тому идеальному воспитателю, которого в нем хотят видеть воспитанники.</w:t>
      </w:r>
    </w:p>
    <w:p w:rsidR="003032E9" w:rsidRPr="00B05A6C" w:rsidRDefault="003032E9" w:rsidP="00D469E8">
      <w:pPr>
        <w:pStyle w:val="3"/>
        <w:jc w:val="both"/>
        <w:rPr>
          <w:b w:val="0"/>
          <w:sz w:val="28"/>
          <w:szCs w:val="28"/>
        </w:rPr>
      </w:pPr>
    </w:p>
    <w:bookmarkEnd w:id="0"/>
    <w:p w:rsidR="005C20DD" w:rsidRDefault="005C20DD" w:rsidP="00D469E8"/>
    <w:sectPr w:rsidR="005C20DD" w:rsidSect="00E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096"/>
    <w:multiLevelType w:val="hybridMultilevel"/>
    <w:tmpl w:val="63A4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3B4"/>
    <w:multiLevelType w:val="hybridMultilevel"/>
    <w:tmpl w:val="4DD4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E9"/>
    <w:rsid w:val="00123F42"/>
    <w:rsid w:val="00165C49"/>
    <w:rsid w:val="003032E9"/>
    <w:rsid w:val="004C3625"/>
    <w:rsid w:val="004F3C24"/>
    <w:rsid w:val="00536466"/>
    <w:rsid w:val="005949F3"/>
    <w:rsid w:val="005C20DD"/>
    <w:rsid w:val="005C48FA"/>
    <w:rsid w:val="00604364"/>
    <w:rsid w:val="00665782"/>
    <w:rsid w:val="0082276D"/>
    <w:rsid w:val="008268B3"/>
    <w:rsid w:val="00847829"/>
    <w:rsid w:val="008933E4"/>
    <w:rsid w:val="008950A7"/>
    <w:rsid w:val="00971580"/>
    <w:rsid w:val="00D469E8"/>
    <w:rsid w:val="00DA7008"/>
    <w:rsid w:val="00E057B0"/>
    <w:rsid w:val="00E16A5B"/>
    <w:rsid w:val="00F11ACB"/>
    <w:rsid w:val="00F322CA"/>
    <w:rsid w:val="00FA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32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03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6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32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03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6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4904-27AB-40F8-906B-AF85C06B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2013-02-19T10:03:00Z</cp:lastPrinted>
  <dcterms:created xsi:type="dcterms:W3CDTF">2023-01-28T07:59:00Z</dcterms:created>
  <dcterms:modified xsi:type="dcterms:W3CDTF">2023-01-28T07:59:00Z</dcterms:modified>
</cp:coreProperties>
</file>