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74" w:rsidRDefault="00935474" w:rsidP="006F177B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1001AE">
        <w:rPr>
          <w:rFonts w:ascii="Times New Roman" w:hAnsi="Times New Roman" w:cs="Times New Roman"/>
          <w:b/>
          <w:sz w:val="28"/>
          <w:szCs w:val="28"/>
        </w:rPr>
        <w:t> </w:t>
      </w:r>
      <w:r w:rsidR="001001AE" w:rsidRPr="001001AE">
        <w:rPr>
          <w:rFonts w:ascii="Times New Roman" w:hAnsi="Times New Roman" w:cs="Times New Roman"/>
          <w:b/>
          <w:sz w:val="28"/>
          <w:szCs w:val="28"/>
        </w:rPr>
        <w:t>«</w:t>
      </w:r>
      <w:r w:rsidR="001001AE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001AE" w:rsidRPr="001001AE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</w:t>
      </w:r>
      <w:r w:rsidR="001001AE">
        <w:rPr>
          <w:rFonts w:ascii="Times New Roman" w:hAnsi="Times New Roman" w:cs="Times New Roman"/>
          <w:b/>
          <w:sz w:val="28"/>
          <w:szCs w:val="28"/>
        </w:rPr>
        <w:t xml:space="preserve"> для дошкольников </w:t>
      </w:r>
      <w:r w:rsidR="001001AE" w:rsidRPr="001001AE">
        <w:rPr>
          <w:rFonts w:ascii="Times New Roman" w:hAnsi="Times New Roman" w:cs="Times New Roman"/>
          <w:b/>
          <w:sz w:val="28"/>
          <w:szCs w:val="28"/>
        </w:rPr>
        <w:t xml:space="preserve"> в домашних условиях».</w:t>
      </w:r>
    </w:p>
    <w:p w:rsidR="001001AE" w:rsidRDefault="001001AE" w:rsidP="001001AE">
      <w:pPr>
        <w:spacing w:after="0"/>
        <w:ind w:left="-127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Иванова Ирина Николаевна</w:t>
      </w:r>
    </w:p>
    <w:p w:rsidR="001001AE" w:rsidRPr="001001AE" w:rsidRDefault="001001AE" w:rsidP="001001AE">
      <w:pPr>
        <w:spacing w:after="0"/>
        <w:ind w:left="-127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№34 города Азова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Для детей в детском саду обязательно создаётся образовательная предметно-пространственная среда, которая информативно богата, соответствует современным требованиям к образованию, воспитанию и развитию детей дошкольного возраста. Это обеспечивается разнообразием тематики, многообразием дидактического и информационного материала. Но воспитание и развитие ребенка не должно заканчиваться в детском саду. Поэтому родители должны серьёзно подойти к созданию развивающей предметной среды дома</w:t>
      </w:r>
      <w:r w:rsidR="006F177B" w:rsidRPr="006F177B">
        <w:rPr>
          <w:rFonts w:ascii="Times New Roman" w:hAnsi="Times New Roman" w:cs="Times New Roman"/>
          <w:sz w:val="28"/>
          <w:szCs w:val="28"/>
        </w:rPr>
        <w:t xml:space="preserve">. Семьи живут в различных квартирных условиях и поэтому имеют различные возможности для организации детского уголка дома, </w:t>
      </w:r>
      <w:proofErr w:type="gramStart"/>
      <w:r w:rsidR="006F177B" w:rsidRPr="006F17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177B" w:rsidRPr="006F177B">
        <w:rPr>
          <w:rFonts w:ascii="Times New Roman" w:hAnsi="Times New Roman" w:cs="Times New Roman"/>
          <w:sz w:val="28"/>
          <w:szCs w:val="28"/>
        </w:rPr>
        <w:t xml:space="preserve"> тем не менее желательно, чтобы в каждой семье была создана развивающая среда, т.е. такая обстановка, в которой бы ребенок более активно и быстрее познавал окружающий мир во всем его взаимодействии и лишь при небольшом косвенном руководстве взрослых. От того, какая среда окружает ребёнка, зависит его интеллектуальное, нравственное, эстетическое развитие.   Поэтому важно грамотно создать  развивающую среду для ребёнка – дошкольника в условиях семьи, важно чтобы материальная среда была именно развивающей.  Ребёнок должен осваивать всё пространство квартиры, но</w:t>
      </w:r>
      <w:r w:rsidR="001001AE">
        <w:rPr>
          <w:rFonts w:ascii="Times New Roman" w:hAnsi="Times New Roman" w:cs="Times New Roman"/>
          <w:sz w:val="28"/>
          <w:szCs w:val="28"/>
        </w:rPr>
        <w:t xml:space="preserve">, </w:t>
      </w:r>
      <w:r w:rsidR="006F177B" w:rsidRPr="006F1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77B" w:rsidRPr="006F17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177B" w:rsidRPr="006F177B">
        <w:rPr>
          <w:rFonts w:ascii="Times New Roman" w:hAnsi="Times New Roman" w:cs="Times New Roman"/>
          <w:sz w:val="28"/>
          <w:szCs w:val="28"/>
        </w:rPr>
        <w:t xml:space="preserve"> то же время у него должно быть своё пространство, оборудованное с учётом его психофизиологических особенностей и возможностей. Предметно – пространственная среда семейного воспитания даёт возможность ребёнку формировать ценности познания и отношения к миру не только с помощью родителей, но и самостоятельно.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Как же создать развивающую речевую среду в домашних условиях?</w:t>
      </w:r>
      <w:r w:rsidR="001001AE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6F177B" w:rsidRPr="006F177B">
        <w:rPr>
          <w:rFonts w:ascii="Times New Roman" w:hAnsi="Times New Roman" w:cs="Times New Roman"/>
          <w:sz w:val="28"/>
          <w:szCs w:val="28"/>
        </w:rPr>
        <w:t xml:space="preserve"> </w:t>
      </w:r>
      <w:r w:rsidR="001001AE">
        <w:rPr>
          <w:rFonts w:ascii="Times New Roman" w:hAnsi="Times New Roman" w:cs="Times New Roman"/>
          <w:sz w:val="28"/>
          <w:szCs w:val="28"/>
        </w:rPr>
        <w:t>рекомендации   следует выполнять</w:t>
      </w:r>
      <w:r w:rsidR="006F177B" w:rsidRPr="006F177B">
        <w:rPr>
          <w:rFonts w:ascii="Times New Roman" w:hAnsi="Times New Roman" w:cs="Times New Roman"/>
          <w:sz w:val="28"/>
          <w:szCs w:val="28"/>
        </w:rPr>
        <w:t>?</w:t>
      </w:r>
    </w:p>
    <w:p w:rsidR="006F177B" w:rsidRPr="001001AE" w:rsidRDefault="006F177B" w:rsidP="001001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>В семье игры и игрушки можно разместить, создав « центры». Содержание  «центров»  нужно периодически менять. Это не значит, что игрушки нужно выбрасывать. Создайте дома             « камеру хранения», из которой доставайте те игрушки, которые  немного подзабыты ребёнком.</w:t>
      </w:r>
    </w:p>
    <w:p w:rsidR="006F177B" w:rsidRPr="001001AE" w:rsidRDefault="006F177B" w:rsidP="001001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>Учитывайте возрастные особенности и потребности ребёнка.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Включите не только стационарную, но и  мобильную мебель.</w:t>
      </w:r>
    </w:p>
    <w:p w:rsidR="006F177B" w:rsidRPr="001001AE" w:rsidRDefault="006F177B" w:rsidP="00100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lastRenderedPageBreak/>
        <w:t>Сделайте « сундучок»,  в  котором  будут  храниться  предметы, материалы, куски ткани, платки, старые платья, сумки и прочие детали разных костюмов.</w:t>
      </w:r>
    </w:p>
    <w:p w:rsidR="006F177B" w:rsidRPr="001001AE" w:rsidRDefault="006F177B" w:rsidP="00100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>Не концентрируйте весь игровой материал в  одном месте, создавайте для ребёнка ситуацию активного поиска.</w:t>
      </w:r>
    </w:p>
    <w:p w:rsidR="006F177B" w:rsidRPr="001001AE" w:rsidRDefault="006F177B" w:rsidP="00100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>Помните, что мальчики осваивают «дальнее пространство», а девочки – « ближнее» пространство.</w:t>
      </w:r>
    </w:p>
    <w:p w:rsidR="006F177B" w:rsidRPr="001001AE" w:rsidRDefault="006F177B" w:rsidP="00100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>Предметы – заместители и полифункциональное игровое оборудование (ширмы) обладают наибольшим развивающим эффектом.</w:t>
      </w:r>
    </w:p>
    <w:p w:rsidR="006F177B" w:rsidRPr="001001AE" w:rsidRDefault="006F177B" w:rsidP="00100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>«Альбомы по интересам». Собирайте в них фантики, открытки, наклейки, создавайте коллекции.</w:t>
      </w:r>
    </w:p>
    <w:p w:rsidR="006F177B" w:rsidRPr="001001AE" w:rsidRDefault="006F177B" w:rsidP="00100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>Организуйте уголок спорта. Пусть там находятся любимые  спортивные игрушки, и будет возможность поиграть в любой момент.</w:t>
      </w:r>
    </w:p>
    <w:p w:rsidR="006F177B" w:rsidRPr="001001AE" w:rsidRDefault="006F177B" w:rsidP="00100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>Создайте уголок « тишины», где будут предметы и игрушки, дающие возможность успокоиться, отдохнуть.</w:t>
      </w:r>
    </w:p>
    <w:p w:rsidR="006F177B" w:rsidRPr="001001AE" w:rsidRDefault="006F177B" w:rsidP="00100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 xml:space="preserve">При создании среды учитывайте </w:t>
      </w:r>
      <w:proofErr w:type="spellStart"/>
      <w:r w:rsidRPr="001001AE"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 w:rsidRPr="001001AE">
        <w:rPr>
          <w:rFonts w:ascii="Times New Roman" w:hAnsi="Times New Roman" w:cs="Times New Roman"/>
          <w:sz w:val="28"/>
          <w:szCs w:val="28"/>
        </w:rPr>
        <w:t xml:space="preserve"> специфику и наполните среду, как общим, так и специфичным  материалом для девочек и для мальчиков. </w:t>
      </w:r>
      <w:proofErr w:type="gramStart"/>
      <w:r w:rsidRPr="001001AE">
        <w:rPr>
          <w:rFonts w:ascii="Times New Roman" w:hAnsi="Times New Roman" w:cs="Times New Roman"/>
          <w:sz w:val="28"/>
          <w:szCs w:val="28"/>
        </w:rPr>
        <w:t>Специфичный материал, мы знаем, для девочек – куклы, коляски, для мальчиков – машины, пистолеты…..  Что же может быть общим?</w:t>
      </w:r>
      <w:proofErr w:type="gramEnd"/>
      <w:r w:rsidRPr="001001AE">
        <w:rPr>
          <w:rFonts w:ascii="Times New Roman" w:hAnsi="Times New Roman" w:cs="Times New Roman"/>
          <w:sz w:val="28"/>
          <w:szCs w:val="28"/>
        </w:rPr>
        <w:t xml:space="preserve"> Это конструкторы, обучающие игры. </w:t>
      </w:r>
    </w:p>
    <w:p w:rsidR="006F177B" w:rsidRPr="001001AE" w:rsidRDefault="006F177B" w:rsidP="00100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1AE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в развивающую среду следует внести: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- глобус, физическую карту мира и России, политическую карту мира;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- разнообразные коллекции;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- измерительные приборы и инструменты: весы разного вида, термометры, мерные стаканы, колбочки, линейки и др.;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- познавательные детские энциклопедии с картинками или хорошими фотографиями;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- азбуки в картинках, книги для первого чтения;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- познавательные видеофильмы;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- детский фотоаппарат, фотоальбом;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- детский микроскоп, наборы «Юный химик», «Юный физик»;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- часы настенные, календарь;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 xml:space="preserve">- настольно – печатные игры (лото, </w:t>
      </w:r>
      <w:proofErr w:type="spellStart"/>
      <w:r w:rsidRPr="006F177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F177B">
        <w:rPr>
          <w:rFonts w:ascii="Times New Roman" w:hAnsi="Times New Roman" w:cs="Times New Roman"/>
          <w:sz w:val="28"/>
          <w:szCs w:val="28"/>
        </w:rPr>
        <w:t>, развивающие игры;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lastRenderedPageBreak/>
        <w:t>- настольные игры (домино, шашки, шахматы).</w:t>
      </w: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6F177B" w:rsidRPr="006F177B" w:rsidRDefault="006F177B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 xml:space="preserve">Одна из составляющих развивающей речевой среды – это книги, игрушки, картинки, материалы, расположенные дома в определенном месте, предлагаемые детям для самостоятельного занятия, игры. Все материалы должны быть доступны ребенку в любое время. Среда периодически обновляется, в соответствии с интересами, меняющимися возможностями ребенка. 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 xml:space="preserve">Ведущая деятельность ребенка дошкольного возраста – игра. Для ее развертывания ребенку необходимо в комнате выделить игровой уголок – свободное, не перегруженное предметами пространство. С возрастом игровое действие свертывается, переходя в речевой или внутренний план. Поэтому в старшем дошкольном возрасте происходит переход от крупных сюжетных игрушек </w:t>
      </w:r>
      <w:proofErr w:type="gramStart"/>
      <w:r w:rsidRPr="006F17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1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77B">
        <w:rPr>
          <w:rFonts w:ascii="Times New Roman" w:hAnsi="Times New Roman" w:cs="Times New Roman"/>
          <w:sz w:val="28"/>
          <w:szCs w:val="28"/>
        </w:rPr>
        <w:t>мелким</w:t>
      </w:r>
      <w:proofErr w:type="gramEnd"/>
      <w:r w:rsidRPr="006F177B">
        <w:rPr>
          <w:rFonts w:ascii="Times New Roman" w:hAnsi="Times New Roman" w:cs="Times New Roman"/>
          <w:sz w:val="28"/>
          <w:szCs w:val="28"/>
        </w:rPr>
        <w:t>, сборным игрушкам (сборные модели типа «</w:t>
      </w:r>
      <w:proofErr w:type="spellStart"/>
      <w:r w:rsidRPr="006F177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F177B">
        <w:rPr>
          <w:rFonts w:ascii="Times New Roman" w:hAnsi="Times New Roman" w:cs="Times New Roman"/>
          <w:sz w:val="28"/>
          <w:szCs w:val="28"/>
        </w:rPr>
        <w:t xml:space="preserve">», сборные игрушки из «киндер – сюрпризов»). 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 xml:space="preserve">Наибольшую ценность представляют реалистические игрушки, т. е. копии реальных предметов (например, автомобильчики разных марок, наборы солдатиков, рыцарей для мальчиков, куклы </w:t>
      </w:r>
      <w:proofErr w:type="spellStart"/>
      <w:r w:rsidRPr="006F177B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6F177B">
        <w:rPr>
          <w:rFonts w:ascii="Times New Roman" w:hAnsi="Times New Roman" w:cs="Times New Roman"/>
          <w:sz w:val="28"/>
          <w:szCs w:val="28"/>
        </w:rPr>
        <w:t xml:space="preserve"> с разнообразной одеждой для девочек). </w:t>
      </w:r>
      <w:proofErr w:type="gramStart"/>
      <w:r w:rsidRPr="006F177B">
        <w:rPr>
          <w:rFonts w:ascii="Times New Roman" w:hAnsi="Times New Roman" w:cs="Times New Roman"/>
          <w:sz w:val="28"/>
          <w:szCs w:val="28"/>
        </w:rPr>
        <w:t>Ценными для ребят становятся и тематические наборы игрушек (набор мелких животных, набор мелких кукол – семья, а также различные мелкие макеты, (кукольный дом, крепость, фермы и др.).</w:t>
      </w:r>
      <w:proofErr w:type="gramEnd"/>
      <w:r w:rsidRPr="006F177B">
        <w:rPr>
          <w:rFonts w:ascii="Times New Roman" w:hAnsi="Times New Roman" w:cs="Times New Roman"/>
          <w:sz w:val="28"/>
          <w:szCs w:val="28"/>
        </w:rPr>
        <w:t xml:space="preserve"> Игровые макеты должны быть переносными, чтобы играть в любом месте, а тематические наборы фигурок удобно размещать в коробках, поблизости от макетов.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Родители должны проявлять инициативу и выражать искреннее желание участвовать в детской игре и всегда в ней соглашаться с ребенком. Если Вы участник детской игры, то активно общайтесь, советуйтесь, задавайте вопросы, помогайте развить интересный сюжет. Если ребенок играл без Вас, то обязательно попросите рассказать о том, как он играл, тем самым Вы активизируете словарь ребенка и развиваете связную речь.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Развитие мышления и речи тесно связаны между собой.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 xml:space="preserve">Поэтому в развивающей среде ребенка необходим образно </w:t>
      </w:r>
      <w:proofErr w:type="gramStart"/>
      <w:r w:rsidRPr="006F177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F177B">
        <w:rPr>
          <w:rFonts w:ascii="Times New Roman" w:hAnsi="Times New Roman" w:cs="Times New Roman"/>
          <w:sz w:val="28"/>
          <w:szCs w:val="28"/>
        </w:rPr>
        <w:t xml:space="preserve">имволический материал. Для его размещения лучше выделить часть детской комнаты – учебный уголок. </w:t>
      </w:r>
      <w:proofErr w:type="gramStart"/>
      <w:r w:rsidRPr="006F177B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6F177B">
        <w:rPr>
          <w:rFonts w:ascii="Times New Roman" w:hAnsi="Times New Roman" w:cs="Times New Roman"/>
          <w:sz w:val="28"/>
          <w:szCs w:val="28"/>
        </w:rPr>
        <w:lastRenderedPageBreak/>
        <w:t>размещаются разного рода картинки на классификацию предметов, серии картинок для установления последовательности событий, разрезные сюжетные картинки, мозаика разной степени сложности, наборы «лото», графические модели - глобус, географические карты, всевозможные азбуки (магнитные, разрезные, приспособления для работы с ними (магнитная доска, настенная доска и др.).</w:t>
      </w:r>
      <w:proofErr w:type="gramEnd"/>
      <w:r w:rsidRPr="006F177B">
        <w:rPr>
          <w:rFonts w:ascii="Times New Roman" w:hAnsi="Times New Roman" w:cs="Times New Roman"/>
          <w:sz w:val="28"/>
          <w:szCs w:val="28"/>
        </w:rPr>
        <w:t xml:space="preserve"> Наборы образно - символического материала размещаются в учебном уголке компактно в коробках на открытых полках шкафа, стеллаже, на уровне роста ребенка. Что–то может находиться на рабочем столе ребенка. Для размещения иллюстрированных календарей, карт можно использовать стены детской комнаты, дверь.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Огромное значение в развитии речи детей имеют книги.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 xml:space="preserve">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 дома. У ребенка должна быть своя детская библиотечка (полка с книгами). Желательно, чтобы книги имели яркие красочные иллюстрации с довольно крупным шрифтом, чтобы дети могли «изучать» их самостоятельно. </w:t>
      </w:r>
      <w:proofErr w:type="gramStart"/>
      <w:r w:rsidRPr="006F177B">
        <w:rPr>
          <w:rFonts w:ascii="Times New Roman" w:hAnsi="Times New Roman" w:cs="Times New Roman"/>
          <w:sz w:val="28"/>
          <w:szCs w:val="28"/>
        </w:rPr>
        <w:t xml:space="preserve">В библиотечке должны быть произведения разных жанров: сказки (авторские и народные, былины, стихи, малые фольклорные формы (загадки, </w:t>
      </w:r>
      <w:proofErr w:type="spellStart"/>
      <w:r w:rsidRPr="006F177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F177B">
        <w:rPr>
          <w:rFonts w:ascii="Times New Roman" w:hAnsi="Times New Roman" w:cs="Times New Roman"/>
          <w:sz w:val="28"/>
          <w:szCs w:val="28"/>
        </w:rPr>
        <w:t>, считалки, прибаутки и т. д., книги с познавательным содержанием).</w:t>
      </w:r>
      <w:proofErr w:type="gramEnd"/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 xml:space="preserve">Родителям необходимо относиться к чтению, как к очень важному занятию, стараться читать выразительно и неторопливо, обсуждая </w:t>
      </w:r>
      <w:proofErr w:type="gramStart"/>
      <w:r w:rsidRPr="006F177B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F177B">
        <w:rPr>
          <w:rFonts w:ascii="Times New Roman" w:hAnsi="Times New Roman" w:cs="Times New Roman"/>
          <w:sz w:val="28"/>
          <w:szCs w:val="28"/>
        </w:rPr>
        <w:t xml:space="preserve"> и рассматривая иллюстрации.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Развитию речи детей способствует и их театрализованная деятельность. Можно изготовить маски, театральные игрушки, атрибуты для разыгрывания сказок из подручного материала. Дети могут исполнять понравившиеся им роли, а также самостоятельно сочинять и обыгрывать свои сказки, в которых и Вам, непременно, найдется роль. Все атрибуты могут размещаться компактно в коробке, в игровом уголке ребенка. Развивающая речевая среда должна создавать условия для развития продуктивных видов деятельности ребенка (рисования, лепки, аппликации, ручного труда). Они развивают не только творческое воображение детей, но и мелкую моторику пальцев рук, которая так важна для успешного речевого развития ребенка.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lastRenderedPageBreak/>
        <w:t>Необходимо выделить в комнате место для детских рисунков (стена, дверь) со сменой экспозиции. Также у ребенка должна быть полочка для выставки своих поделок.</w:t>
      </w:r>
    </w:p>
    <w:p w:rsidR="00935474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Родителям необходимо рассматривать с детьми их работы, побуждать к рассказу о созданных ими поделках, рисунках, к обыгрыванию поделок, что способствует развитию речи детей.</w:t>
      </w:r>
    </w:p>
    <w:p w:rsidR="006F177B" w:rsidRPr="006F177B" w:rsidRDefault="00935474" w:rsidP="006F177B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F177B">
        <w:rPr>
          <w:rFonts w:ascii="Times New Roman" w:hAnsi="Times New Roman" w:cs="Times New Roman"/>
          <w:sz w:val="28"/>
          <w:szCs w:val="28"/>
        </w:rPr>
        <w:t>Предметная среда, окружающая ребенка, должна быть разнообразной, развивающей, но не перегруженной. Она становится обучающей только через взаимодействие. Поэтому задача взрослых – преподнести, раскрыть окружающий мир, научить изучать. Родители должны для детей создать такую обстановку, в которой речь детей могла бы развиваться правильно и беспрепятственно.</w:t>
      </w:r>
      <w:r w:rsidR="006F177B" w:rsidRPr="006F177B">
        <w:rPr>
          <w:rFonts w:ascii="Times New Roman" w:hAnsi="Times New Roman" w:cs="Times New Roman"/>
          <w:sz w:val="28"/>
          <w:szCs w:val="28"/>
        </w:rPr>
        <w:t xml:space="preserve"> Помните, создание среды  - это творческий процесс. В нём  принимают участие две стороны – родители и дети. Дерзайте и у вас получится! Грамотно организованная Вами, уважаемые родители, развивающая предметно-пространственная среда, совместная игровая деятельность в семье будет способствовать полноценному и разностороннему развитию Вашего ребёнка, поможет развить его скрытые способности.</w:t>
      </w:r>
    </w:p>
    <w:p w:rsidR="006F177B" w:rsidRPr="00935474" w:rsidRDefault="006F177B" w:rsidP="006F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74" w:rsidRPr="00935474" w:rsidRDefault="00935474" w:rsidP="0093547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74" w:rsidRDefault="00935474" w:rsidP="00935474">
      <w:pPr>
        <w:ind w:left="-1134"/>
      </w:pPr>
    </w:p>
    <w:sectPr w:rsidR="00935474" w:rsidSect="001001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C19"/>
    <w:multiLevelType w:val="hybridMultilevel"/>
    <w:tmpl w:val="42F62C0C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439737F2"/>
    <w:multiLevelType w:val="multilevel"/>
    <w:tmpl w:val="55C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B72FE"/>
    <w:multiLevelType w:val="hybridMultilevel"/>
    <w:tmpl w:val="B228342A"/>
    <w:lvl w:ilvl="0" w:tplc="04190001">
      <w:start w:val="1"/>
      <w:numFmt w:val="bullet"/>
      <w:lvlText w:val=""/>
      <w:lvlJc w:val="left"/>
      <w:pPr>
        <w:ind w:left="-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74"/>
    <w:rsid w:val="000B4448"/>
    <w:rsid w:val="001001AE"/>
    <w:rsid w:val="006F177B"/>
    <w:rsid w:val="00935474"/>
    <w:rsid w:val="00B2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5474"/>
  </w:style>
  <w:style w:type="character" w:customStyle="1" w:styleId="c1">
    <w:name w:val="c1"/>
    <w:basedOn w:val="a0"/>
    <w:rsid w:val="00935474"/>
  </w:style>
  <w:style w:type="paragraph" w:customStyle="1" w:styleId="c0">
    <w:name w:val="c0"/>
    <w:basedOn w:val="a"/>
    <w:rsid w:val="0093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2023-01-12T06:17:00Z</dcterms:created>
  <dcterms:modified xsi:type="dcterms:W3CDTF">2023-01-12T06:45:00Z</dcterms:modified>
</cp:coreProperties>
</file>