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2" w:rsidRDefault="00E83D52" w:rsidP="007875B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Доклад</w:t>
      </w:r>
    </w:p>
    <w:p w:rsidR="006509B5" w:rsidRDefault="00E83D52" w:rsidP="007875B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</w:t>
      </w:r>
      <w:r w:rsidR="007875B9" w:rsidRPr="008E40B0">
        <w:rPr>
          <w:rFonts w:asciiTheme="majorHAnsi" w:hAnsiTheme="majorHAnsi"/>
          <w:b/>
          <w:sz w:val="28"/>
          <w:szCs w:val="28"/>
        </w:rPr>
        <w:t xml:space="preserve">Система </w:t>
      </w:r>
      <w:proofErr w:type="spellStart"/>
      <w:r w:rsidR="007875B9" w:rsidRPr="008E40B0">
        <w:rPr>
          <w:rFonts w:asciiTheme="majorHAnsi" w:hAnsiTheme="majorHAnsi"/>
          <w:b/>
          <w:sz w:val="28"/>
          <w:szCs w:val="28"/>
        </w:rPr>
        <w:t>физминуток</w:t>
      </w:r>
      <w:proofErr w:type="spellEnd"/>
      <w:r w:rsidR="007875B9" w:rsidRPr="008E40B0">
        <w:rPr>
          <w:rFonts w:asciiTheme="majorHAnsi" w:hAnsiTheme="majorHAnsi"/>
          <w:b/>
          <w:sz w:val="28"/>
          <w:szCs w:val="28"/>
        </w:rPr>
        <w:t>, це</w:t>
      </w:r>
      <w:r>
        <w:rPr>
          <w:rFonts w:asciiTheme="majorHAnsi" w:hAnsiTheme="majorHAnsi"/>
          <w:b/>
          <w:sz w:val="28"/>
          <w:szCs w:val="28"/>
        </w:rPr>
        <w:t>ль, задачи, методика проведения»</w:t>
      </w:r>
    </w:p>
    <w:p w:rsidR="00FB1439" w:rsidRPr="001B323C" w:rsidRDefault="00C60AC0" w:rsidP="00FB1439">
      <w:pPr>
        <w:rPr>
          <w:rFonts w:asciiTheme="majorHAnsi" w:hAnsiTheme="majorHAnsi"/>
          <w:b/>
          <w:sz w:val="28"/>
          <w:szCs w:val="28"/>
        </w:rPr>
      </w:pPr>
      <w:r w:rsidRPr="001B323C">
        <w:rPr>
          <w:rFonts w:asciiTheme="majorHAnsi" w:hAnsiTheme="majorHAnsi"/>
          <w:b/>
          <w:sz w:val="28"/>
          <w:szCs w:val="28"/>
        </w:rPr>
        <w:t>Содержание: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Введение.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Определение </w:t>
      </w:r>
      <w:proofErr w:type="spellStart"/>
      <w:r>
        <w:rPr>
          <w:rFonts w:asciiTheme="majorHAnsi" w:hAnsiTheme="majorHAnsi"/>
          <w:sz w:val="28"/>
          <w:szCs w:val="28"/>
        </w:rPr>
        <w:t>физминутки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Цель </w:t>
      </w:r>
      <w:proofErr w:type="spellStart"/>
      <w:r>
        <w:rPr>
          <w:rFonts w:asciiTheme="majorHAnsi" w:hAnsiTheme="majorHAnsi"/>
          <w:sz w:val="28"/>
          <w:szCs w:val="28"/>
        </w:rPr>
        <w:t>физминутки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Основные задачи </w:t>
      </w:r>
      <w:proofErr w:type="spellStart"/>
      <w:r>
        <w:rPr>
          <w:rFonts w:asciiTheme="majorHAnsi" w:hAnsiTheme="majorHAnsi"/>
          <w:sz w:val="28"/>
          <w:szCs w:val="28"/>
        </w:rPr>
        <w:t>физминутки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подобрать упражнения для </w:t>
      </w:r>
      <w:proofErr w:type="spellStart"/>
      <w:r>
        <w:rPr>
          <w:rFonts w:asciiTheme="majorHAnsi" w:hAnsiTheme="majorHAnsi"/>
          <w:sz w:val="28"/>
          <w:szCs w:val="28"/>
        </w:rPr>
        <w:t>физминутки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Методика организации и проведения </w:t>
      </w:r>
      <w:proofErr w:type="spellStart"/>
      <w:r>
        <w:rPr>
          <w:rFonts w:asciiTheme="majorHAnsi" w:hAnsiTheme="majorHAnsi"/>
          <w:sz w:val="28"/>
          <w:szCs w:val="28"/>
        </w:rPr>
        <w:t>физминуток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Классификация </w:t>
      </w:r>
      <w:proofErr w:type="spellStart"/>
      <w:r>
        <w:rPr>
          <w:rFonts w:asciiTheme="majorHAnsi" w:hAnsiTheme="majorHAnsi"/>
          <w:sz w:val="28"/>
          <w:szCs w:val="28"/>
        </w:rPr>
        <w:t>физминуток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60AC0" w:rsidRPr="00C60AC0" w:rsidRDefault="00C60AC0" w:rsidP="00C60AC0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Заключение.</w:t>
      </w:r>
    </w:p>
    <w:p w:rsidR="00D642D8" w:rsidRPr="00C60AC0" w:rsidRDefault="009832E9" w:rsidP="00894B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="00894B36" w:rsidRPr="00C60AC0">
        <w:rPr>
          <w:rFonts w:asciiTheme="majorHAnsi" w:hAnsiTheme="majorHAnsi"/>
          <w:b/>
          <w:sz w:val="28"/>
          <w:szCs w:val="28"/>
        </w:rPr>
        <w:t>Введение</w:t>
      </w:r>
    </w:p>
    <w:p w:rsidR="001F31C8" w:rsidRPr="00322986" w:rsidRDefault="00D642D8" w:rsidP="001F31C8">
      <w:pPr>
        <w:jc w:val="both"/>
        <w:rPr>
          <w:rFonts w:asciiTheme="majorHAnsi" w:hAnsiTheme="majorHAnsi"/>
          <w:sz w:val="28"/>
          <w:szCs w:val="28"/>
        </w:rPr>
      </w:pPr>
      <w:r w:rsidRPr="00322986">
        <w:rPr>
          <w:rFonts w:asciiTheme="majorHAnsi" w:hAnsiTheme="majorHAnsi"/>
          <w:sz w:val="28"/>
          <w:szCs w:val="28"/>
        </w:rPr>
        <w:t>По данным ученых-физиологов образовательная деятельность требует от детей большого нервного напряжения. Во время непосредственной образовательной деятельности у детей любого возраста значительную нагрузку испытывают</w:t>
      </w:r>
      <w:r w:rsidR="001F31C8" w:rsidRPr="00322986">
        <w:rPr>
          <w:rFonts w:asciiTheme="majorHAnsi" w:hAnsiTheme="majorHAnsi"/>
          <w:sz w:val="28"/>
          <w:szCs w:val="28"/>
        </w:rPr>
        <w:t xml:space="preserve"> их органы зрения, слуха, мышцы кистей рук и всего туловища, часто длительно находящегося в статическом положении. Внешними проявлениями утомления являются потеря интереса и внимания, ослабление памяти и снижение работоспособности. У некоторых детей излишняя подвижность сменяется вялостью: они начинают отворачиваться от учителя, потягиваться, зевать, переговариваться друг с другом. Малейшие признаки поведения детей, подобные перечисленным, являются очевидным сигналом для учителя, что детям срочно требуется </w:t>
      </w:r>
      <w:proofErr w:type="spellStart"/>
      <w:r w:rsidR="001F31C8" w:rsidRPr="00322986">
        <w:rPr>
          <w:rFonts w:asciiTheme="majorHAnsi" w:hAnsiTheme="majorHAnsi"/>
          <w:sz w:val="28"/>
          <w:szCs w:val="28"/>
        </w:rPr>
        <w:t>физминутка</w:t>
      </w:r>
      <w:proofErr w:type="spellEnd"/>
      <w:r w:rsidR="001F31C8" w:rsidRPr="00322986">
        <w:rPr>
          <w:rFonts w:asciiTheme="majorHAnsi" w:hAnsiTheme="majorHAnsi"/>
          <w:sz w:val="28"/>
          <w:szCs w:val="28"/>
        </w:rPr>
        <w:t>!</w:t>
      </w:r>
      <w:r w:rsidR="00DD2F74" w:rsidRPr="0032298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D2F74" w:rsidRPr="00322986">
        <w:rPr>
          <w:rFonts w:asciiTheme="majorHAnsi" w:hAnsiTheme="majorHAnsi"/>
          <w:sz w:val="28"/>
          <w:szCs w:val="28"/>
        </w:rPr>
        <w:t>Физминутки</w:t>
      </w:r>
      <w:proofErr w:type="spellEnd"/>
      <w:r w:rsidR="00DD2F74" w:rsidRPr="00322986">
        <w:rPr>
          <w:rFonts w:asciiTheme="majorHAnsi" w:hAnsiTheme="majorHAnsi"/>
          <w:sz w:val="28"/>
          <w:szCs w:val="28"/>
        </w:rPr>
        <w:t xml:space="preserve"> снимают напряжение мышц, вызванное неподвижным состоянием, переключают внимание с одной деятельности на другую, успокаивают нервную систему и восстанавливают работоспособность детей.</w:t>
      </w:r>
    </w:p>
    <w:p w:rsidR="001F31C8" w:rsidRPr="00322986" w:rsidRDefault="001F31C8" w:rsidP="001F31C8">
      <w:pPr>
        <w:jc w:val="both"/>
        <w:rPr>
          <w:rFonts w:asciiTheme="majorHAnsi" w:hAnsiTheme="majorHAnsi"/>
          <w:sz w:val="28"/>
          <w:szCs w:val="28"/>
        </w:rPr>
      </w:pPr>
      <w:r w:rsidRPr="00322986">
        <w:rPr>
          <w:rFonts w:asciiTheme="majorHAnsi" w:hAnsiTheme="majorHAnsi"/>
          <w:sz w:val="28"/>
          <w:szCs w:val="28"/>
        </w:rPr>
        <w:tab/>
        <w:t>Физкультурные минутки – необходимая составляющая любой непосредственной образовательной деятельности в школе, независимо от возраста детей.</w:t>
      </w:r>
    </w:p>
    <w:p w:rsidR="007875B9" w:rsidRPr="00322986" w:rsidRDefault="00DD2F74" w:rsidP="001F31C8">
      <w:pPr>
        <w:jc w:val="both"/>
        <w:rPr>
          <w:rFonts w:asciiTheme="majorHAnsi" w:hAnsiTheme="majorHAnsi"/>
          <w:sz w:val="28"/>
          <w:szCs w:val="28"/>
        </w:rPr>
      </w:pPr>
      <w:r w:rsidRPr="00322986">
        <w:rPr>
          <w:rFonts w:asciiTheme="majorHAnsi" w:hAnsiTheme="majorHAnsi"/>
          <w:sz w:val="28"/>
          <w:szCs w:val="28"/>
        </w:rPr>
        <w:t xml:space="preserve"> </w:t>
      </w:r>
      <w:r w:rsidRPr="00322986">
        <w:rPr>
          <w:rFonts w:asciiTheme="majorHAnsi" w:hAnsiTheme="majorHAnsi"/>
          <w:sz w:val="28"/>
          <w:szCs w:val="28"/>
        </w:rPr>
        <w:tab/>
      </w:r>
      <w:r w:rsidR="007875B9" w:rsidRPr="00322986">
        <w:rPr>
          <w:rFonts w:asciiTheme="majorHAnsi" w:hAnsiTheme="majorHAnsi"/>
          <w:sz w:val="28"/>
          <w:szCs w:val="28"/>
        </w:rPr>
        <w:t>Физкультурные минутки во время уроков проводятся на занятиях как необходимый кратковременный отдых, который снимает застойные явления, вызываемые</w:t>
      </w:r>
      <w:r w:rsidR="00777C11" w:rsidRPr="00322986">
        <w:rPr>
          <w:rFonts w:asciiTheme="majorHAnsi" w:hAnsiTheme="majorHAnsi"/>
          <w:sz w:val="28"/>
          <w:szCs w:val="28"/>
        </w:rPr>
        <w:t xml:space="preserve"> продолжительным сидением за партой. Перерыв </w:t>
      </w:r>
      <w:r w:rsidR="00777C11" w:rsidRPr="00322986">
        <w:rPr>
          <w:rFonts w:asciiTheme="majorHAnsi" w:hAnsiTheme="majorHAnsi"/>
          <w:sz w:val="28"/>
          <w:szCs w:val="28"/>
        </w:rPr>
        <w:lastRenderedPageBreak/>
        <w:t>в работе необходим для отдыха органов зрения, слуха, мышц корпуса (особенно спины) и мелких мышц кистей.</w:t>
      </w:r>
    </w:p>
    <w:p w:rsidR="00C8095C" w:rsidRDefault="001E7181" w:rsidP="001F31C8">
      <w:pPr>
        <w:jc w:val="both"/>
        <w:rPr>
          <w:rFonts w:asciiTheme="majorHAnsi" w:hAnsiTheme="majorHAnsi"/>
          <w:sz w:val="28"/>
          <w:szCs w:val="28"/>
        </w:rPr>
      </w:pPr>
      <w:r w:rsidRPr="00322986">
        <w:rPr>
          <w:rFonts w:asciiTheme="majorHAnsi" w:hAnsiTheme="majorHAnsi"/>
          <w:sz w:val="28"/>
          <w:szCs w:val="28"/>
        </w:rPr>
        <w:tab/>
        <w:t xml:space="preserve">Учитель должен предупредить возникновение утомления у </w:t>
      </w:r>
      <w:proofErr w:type="gramStart"/>
      <w:r w:rsidRPr="00322986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322986">
        <w:rPr>
          <w:rFonts w:asciiTheme="majorHAnsi" w:hAnsiTheme="majorHAnsi"/>
          <w:sz w:val="28"/>
          <w:szCs w:val="28"/>
        </w:rPr>
        <w:t>. Своевременно обнаружить признаки его появления и как можно быстрее, эффективнее снять их, т.к. утомление, накапливаясь, может перерасти в переутомление и стать причиной возникновения различных нервных расстройств.</w:t>
      </w:r>
    </w:p>
    <w:p w:rsidR="00C60AC0" w:rsidRPr="00C60AC0" w:rsidRDefault="00C60AC0" w:rsidP="001F31C8">
      <w:pPr>
        <w:jc w:val="both"/>
        <w:rPr>
          <w:rFonts w:asciiTheme="majorHAnsi" w:hAnsiTheme="majorHAnsi"/>
          <w:b/>
          <w:sz w:val="28"/>
          <w:szCs w:val="28"/>
        </w:rPr>
      </w:pPr>
      <w:r w:rsidRPr="00C60AC0">
        <w:rPr>
          <w:rFonts w:asciiTheme="majorHAnsi" w:hAnsiTheme="majorHAnsi"/>
          <w:b/>
          <w:sz w:val="28"/>
          <w:szCs w:val="28"/>
        </w:rPr>
        <w:t>Важно!</w:t>
      </w:r>
    </w:p>
    <w:p w:rsidR="00C60AC0" w:rsidRPr="00C60AC0" w:rsidRDefault="00C60AC0" w:rsidP="001F31C8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C60AC0">
        <w:rPr>
          <w:rFonts w:asciiTheme="majorHAnsi" w:hAnsiTheme="majorHAnsi"/>
          <w:b/>
          <w:i/>
          <w:sz w:val="28"/>
          <w:szCs w:val="28"/>
        </w:rPr>
        <w:t>Переутомление – крайнее состояние утомления, когда организм после нагрузки уже не может вос</w:t>
      </w:r>
      <w:r w:rsidR="001B323C">
        <w:rPr>
          <w:rFonts w:asciiTheme="majorHAnsi" w:hAnsiTheme="majorHAnsi"/>
          <w:b/>
          <w:i/>
          <w:sz w:val="28"/>
          <w:szCs w:val="28"/>
        </w:rPr>
        <w:t>с</w:t>
      </w:r>
      <w:r w:rsidRPr="00C60AC0">
        <w:rPr>
          <w:rFonts w:asciiTheme="majorHAnsi" w:hAnsiTheme="majorHAnsi"/>
          <w:b/>
          <w:i/>
          <w:sz w:val="28"/>
          <w:szCs w:val="28"/>
        </w:rPr>
        <w:t>тановиться самостоятельно и нуждается в помощи. Например, в реабилитации, длительном отдыхе, иногда в медикаментозном лечении.</w:t>
      </w:r>
    </w:p>
    <w:p w:rsidR="00C8095C" w:rsidRPr="00322986" w:rsidRDefault="00C8095C" w:rsidP="00C8095C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i/>
          <w:iCs/>
          <w:color w:val="3C5882"/>
          <w:sz w:val="28"/>
          <w:szCs w:val="28"/>
        </w:rPr>
      </w:pPr>
    </w:p>
    <w:p w:rsidR="009832E9" w:rsidRDefault="001E7181" w:rsidP="001F31C8">
      <w:pPr>
        <w:jc w:val="both"/>
        <w:rPr>
          <w:rFonts w:asciiTheme="majorHAnsi" w:hAnsiTheme="majorHAnsi"/>
          <w:sz w:val="28"/>
          <w:szCs w:val="28"/>
        </w:rPr>
      </w:pPr>
      <w:r w:rsidRPr="00322986">
        <w:rPr>
          <w:rFonts w:asciiTheme="majorHAnsi" w:hAnsiTheme="majorHAnsi"/>
          <w:sz w:val="28"/>
          <w:szCs w:val="28"/>
        </w:rPr>
        <w:t xml:space="preserve"> Каждый учитель должен знать, что признаки утомления у детей 6-7лет появляются через 7-9 минут непосредственной образовательной деятельности, у детей 7-8 лет – через 10-12 минут, в 9-10 лет через 12-15 минут!</w:t>
      </w:r>
    </w:p>
    <w:p w:rsidR="001E7181" w:rsidRPr="009832E9" w:rsidRDefault="009832E9" w:rsidP="001F31C8">
      <w:pPr>
        <w:jc w:val="both"/>
        <w:rPr>
          <w:rFonts w:asciiTheme="majorHAnsi" w:hAnsiTheme="majorHAnsi"/>
          <w:b/>
          <w:sz w:val="28"/>
          <w:szCs w:val="28"/>
        </w:rPr>
      </w:pPr>
      <w:r w:rsidRPr="009832E9">
        <w:rPr>
          <w:rFonts w:asciiTheme="majorHAnsi" w:hAnsiTheme="majorHAnsi"/>
          <w:b/>
          <w:sz w:val="28"/>
          <w:szCs w:val="28"/>
        </w:rPr>
        <w:t xml:space="preserve">2.Определение </w:t>
      </w:r>
      <w:proofErr w:type="spellStart"/>
      <w:r w:rsidRPr="009832E9">
        <w:rPr>
          <w:rFonts w:asciiTheme="majorHAnsi" w:hAnsiTheme="majorHAnsi"/>
          <w:b/>
          <w:sz w:val="28"/>
          <w:szCs w:val="28"/>
        </w:rPr>
        <w:t>физминутки</w:t>
      </w:r>
      <w:proofErr w:type="spellEnd"/>
      <w:r w:rsidR="00DD2F74" w:rsidRPr="009832E9">
        <w:rPr>
          <w:rFonts w:asciiTheme="majorHAnsi" w:hAnsiTheme="majorHAnsi"/>
          <w:b/>
          <w:sz w:val="28"/>
          <w:szCs w:val="28"/>
        </w:rPr>
        <w:t xml:space="preserve"> </w:t>
      </w:r>
    </w:p>
    <w:p w:rsidR="008E40B0" w:rsidRDefault="008E40B0" w:rsidP="008E40B0">
      <w:pPr>
        <w:shd w:val="clear" w:color="auto" w:fill="FFFFFF"/>
        <w:spacing w:before="225" w:after="225" w:line="240" w:lineRule="auto"/>
        <w:ind w:left="225" w:right="22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Физкультминутка 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- это небольшой комплекс специально подобранных упражнений для снятия возможного утомления с определенных групп мышц ребенка и взрослого.</w:t>
      </w:r>
    </w:p>
    <w:p w:rsidR="009832E9" w:rsidRPr="00322986" w:rsidRDefault="009832E9" w:rsidP="009832E9">
      <w:pPr>
        <w:shd w:val="clear" w:color="auto" w:fill="FFFFFF"/>
        <w:spacing w:before="225" w:after="225" w:line="240" w:lineRule="auto"/>
        <w:ind w:right="22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3.Цель </w:t>
      </w:r>
      <w:proofErr w:type="spell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физминутки</w:t>
      </w:r>
      <w:proofErr w:type="spellEnd"/>
    </w:p>
    <w:p w:rsidR="00B53573" w:rsidRDefault="008E40B0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Цель </w:t>
      </w:r>
      <w:proofErr w:type="spellStart"/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физминуток</w:t>
      </w:r>
      <w:proofErr w:type="spellEnd"/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– активно изменить деятельность детей и взрослых,  и этим ослабить наступающее утомление, а затем снова переключить ребенка </w:t>
      </w:r>
      <w:r w:rsidR="00B53573">
        <w:rPr>
          <w:rFonts w:asciiTheme="majorHAnsi" w:eastAsia="Times New Roman" w:hAnsiTheme="majorHAnsi" w:cs="Times New Roman"/>
          <w:sz w:val="28"/>
          <w:szCs w:val="28"/>
          <w:lang w:eastAsia="ru-RU"/>
        </w:rPr>
        <w:t> и себя на продолжение занятий.</w:t>
      </w:r>
    </w:p>
    <w:p w:rsidR="00B53573" w:rsidRPr="001B323C" w:rsidRDefault="009832E9" w:rsidP="00B53573">
      <w:pP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4.</w:t>
      </w:r>
      <w:r w:rsidR="00B53573" w:rsidRPr="001B323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Основные задачи физкультминутки: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1)снять усталость и напряжение;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2)внести эмоциональный заряд;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3)совершенствовать общую моторику;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4)выработать четкие координированные действия по взаимосвязи с речью;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5)тренировка скоростных навыков выполнения мыслительных операций.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Физкультурная минутка представляет собой небольшой комплекс из 3-4 упражнений, не требующих сложной координации движений, предназначенных для развития мышц туловища и шеи, рук, головы, глаз. По времени эти упражнения занимают около 2 минут. Комплексы подбираются в зависимости от содержания учебной нагрузки на данном уроке.</w:t>
      </w:r>
    </w:p>
    <w:p w:rsidR="00B53573" w:rsidRDefault="00B53573" w:rsidP="00B53573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Физкультминутки проводят во время занятий с детьми, которые связаны с ограничением подвижности и активным сосредоточенным вниманием</w:t>
      </w:r>
      <w:r w:rsidR="001B323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детей</w:t>
      </w:r>
      <w:r w:rsidR="001B323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7B0318" w:rsidRPr="00322986" w:rsidRDefault="007B0318" w:rsidP="001B323C">
      <w:pPr>
        <w:shd w:val="clear" w:color="auto" w:fill="FFFFFF"/>
        <w:spacing w:before="225" w:after="225" w:line="240" w:lineRule="auto"/>
        <w:ind w:left="225" w:right="22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9832E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5.</w:t>
      </w:r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Как подобрать упражнения для </w:t>
      </w:r>
      <w:proofErr w:type="spellStart"/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физминуток</w:t>
      </w:r>
      <w:proofErr w:type="spellEnd"/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?</w:t>
      </w:r>
    </w:p>
    <w:p w:rsidR="007B0318" w:rsidRPr="00322986" w:rsidRDefault="007B0318" w:rsidP="007B0318">
      <w:pPr>
        <w:shd w:val="clear" w:color="auto" w:fill="F7F8EC"/>
        <w:spacing w:after="0" w:line="293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1.Упражнения должны быть знакомы детям и просты в исполнении.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2.Упражнения должны охватывать в основном крупные мышечные группы.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3.К таким упражнениям относятся потягивания, выпрямление позвоночника, ходьба на месте, подскоки, приседания в быстром темпе.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4.В случае необходимости могут использоваться упражнения для более мелких групп мышц: для кистей рук, шеи, лица, глаз.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5.Благоприятным для завершения </w:t>
      </w:r>
      <w:proofErr w:type="spellStart"/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  для детей</w:t>
      </w:r>
      <w:proofErr w:type="gramEnd"/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  после пяти лет  является точечный профилактический самомассаж 2-3 биологически активных точек по схеме.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От того, как организован урок и насколько он рационален, зависит функциональное состояние </w:t>
      </w:r>
      <w:proofErr w:type="gramStart"/>
      <w:r w:rsidR="00316C0E">
        <w:rPr>
          <w:rFonts w:asciiTheme="majorHAnsi" w:eastAsia="Times New Roman" w:hAnsiTheme="majorHAnsi" w:cs="Helvetica"/>
          <w:sz w:val="28"/>
          <w:szCs w:val="28"/>
          <w:lang w:eastAsia="ru-RU"/>
        </w:rPr>
        <w:t>об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уча</w:t>
      </w:r>
      <w:r w:rsidR="00316C0E">
        <w:rPr>
          <w:rFonts w:asciiTheme="majorHAnsi" w:eastAsia="Times New Roman" w:hAnsiTheme="majorHAnsi" w:cs="Helvetica"/>
          <w:sz w:val="28"/>
          <w:szCs w:val="28"/>
          <w:lang w:eastAsia="ru-RU"/>
        </w:rPr>
        <w:t>ю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щихся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 процессе учебной деятельности. Правильно организованный урок дает детям возможность длительно поддерживать умственную работоспособность на высоком уровне.</w:t>
      </w:r>
    </w:p>
    <w:p w:rsidR="008E40B0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Cs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Поэтому одним из обязательных условий организации урока </w:t>
      </w:r>
      <w:r w:rsidRPr="00316C0E">
        <w:rPr>
          <w:rFonts w:asciiTheme="majorHAnsi" w:eastAsia="Times New Roman" w:hAnsiTheme="majorHAnsi" w:cs="Helvetica"/>
          <w:sz w:val="28"/>
          <w:szCs w:val="28"/>
          <w:lang w:eastAsia="ru-RU"/>
        </w:rPr>
        <w:t>являются </w:t>
      </w:r>
      <w:proofErr w:type="spellStart"/>
      <w:r w:rsidRPr="00316C0E">
        <w:rPr>
          <w:rFonts w:asciiTheme="majorHAnsi" w:eastAsia="Times New Roman" w:hAnsiTheme="majorHAnsi" w:cs="Helvetica"/>
          <w:bCs/>
          <w:sz w:val="28"/>
          <w:szCs w:val="28"/>
          <w:lang w:eastAsia="ru-RU"/>
        </w:rPr>
        <w:t>физминутки</w:t>
      </w:r>
      <w:proofErr w:type="spellEnd"/>
      <w:r w:rsidRPr="00316C0E">
        <w:rPr>
          <w:rFonts w:asciiTheme="majorHAnsi" w:eastAsia="Times New Roman" w:hAnsiTheme="majorHAnsi" w:cs="Helvetica"/>
          <w:bCs/>
          <w:sz w:val="28"/>
          <w:szCs w:val="28"/>
          <w:lang w:eastAsia="ru-RU"/>
        </w:rPr>
        <w:t>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Физминутка</w:t>
      </w:r>
      <w:proofErr w:type="spellEnd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 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необходима на каждом уроке, как минутка, направленная на снятие усталости, напряжения, на восстановление умственной работоспособности, это необходимый элемент в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здоровьесберегающей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деятельности учителя.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Продолжительность </w:t>
      </w:r>
      <w:proofErr w:type="spellStart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физминуток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 не менее 1,5 – 2 минут каждая.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 1 классах проводятся 2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через 15 минут после начала урока и на 25 минуте рабочего времени. В остальных классах начальной школы одна после 20 минут от начала урока.</w:t>
      </w:r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Совсем не обязательно </w:t>
      </w:r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провести в течени</w:t>
      </w:r>
      <w:proofErr w:type="gramStart"/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</w:t>
      </w:r>
      <w:proofErr w:type="gramEnd"/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урока лишь одну </w:t>
      </w:r>
      <w:proofErr w:type="spellStart"/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физминутку</w:t>
      </w:r>
      <w:proofErr w:type="spellEnd"/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большой эффект будет от сочетания </w:t>
      </w:r>
      <w:proofErr w:type="spellStart"/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физминуток</w:t>
      </w:r>
      <w:proofErr w:type="spellEnd"/>
      <w:r w:rsidR="00FC14A1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различного вида. Но не увлекайтесь  и не превышайте временной лимит.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на многие группы мышц, но не быть чрезмерными.</w:t>
      </w:r>
      <w:r w:rsidR="00FA6EA7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 последние дни учебной недели  и в конце учебной четверти, когда дети особенно быстро утомляются, необходимо количество  </w:t>
      </w:r>
      <w:proofErr w:type="spellStart"/>
      <w:r w:rsidR="00FA6EA7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физминуток</w:t>
      </w:r>
      <w:proofErr w:type="spellEnd"/>
      <w:r w:rsidR="00FA6EA7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увеличить.</w:t>
      </w:r>
    </w:p>
    <w:p w:rsidR="008E40B0" w:rsidRPr="00322986" w:rsidRDefault="00FC14A1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Веселые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="00FA6EA7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положительно влияют на деятельность мозга</w:t>
      </w:r>
      <w:r w:rsidR="00AA3954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активизируют </w:t>
      </w:r>
      <w:proofErr w:type="gramStart"/>
      <w:r w:rsidR="00AA3954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сердечно-сосудистую</w:t>
      </w:r>
      <w:proofErr w:type="gramEnd"/>
      <w:r w:rsidR="00AA3954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дыхательную системы, улучшают кровоснабжение внутренних органов и  работоспособность нервной системы. </w:t>
      </w:r>
      <w:proofErr w:type="spellStart"/>
      <w:r w:rsidR="00AA3954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Физминутка</w:t>
      </w:r>
      <w:proofErr w:type="spellEnd"/>
      <w:r w:rsidR="00AA3954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– это один из обязательных, продуманных элементов урока. Она необходима и важна, это «минутка» активного и здорового отдыха</w:t>
      </w:r>
      <w:r w:rsidR="00316C0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 </w:t>
      </w:r>
      <w:r w:rsidR="008E40B0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Физкультминутки проводятся в светлом, чистом, хорошо проветренном помещении. Обязательное условие эффективного проведения </w:t>
      </w:r>
      <w:proofErr w:type="spellStart"/>
      <w:r w:rsidR="008E40B0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физминуток</w:t>
      </w:r>
      <w:proofErr w:type="spellEnd"/>
      <w:r w:rsidR="008E40B0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– положительный эмоциональный тон.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могут быть направлены на </w:t>
      </w: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снятие локального утомления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 и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 </w:t>
      </w: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общего воздействия на усталый организм.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По содержанию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способствующие снятию локального утомления различны и предназначены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общего воздействия применяются в комплексе на различные группы мышц, это упражнения, рассчитанные на мобилизацию внимания, восприятия, восстановления умственной работоспособности.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В </w:t>
      </w: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состав упражнений для </w:t>
      </w:r>
      <w:proofErr w:type="spellStart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физминуток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 входят: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упражнения по формированию осанки,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укреплению зрения,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укреплению мышц рук,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отдых позвоночника,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упражнения для ног,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релаксационные упражнения для мимики лица,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психогимнастика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,</w:t>
      </w:r>
    </w:p>
    <w:p w:rsidR="008E40B0" w:rsidRPr="00322986" w:rsidRDefault="008E40B0" w:rsidP="008E4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дыхательная гимнастика.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Физкультминутки можно отнести к следующим видам: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по степени воздействия на организм,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 это то, как воздействует каждая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физминутка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на ту или иную систему организма и</w:t>
      </w: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 по форме </w:t>
      </w: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lastRenderedPageBreak/>
        <w:t>проведения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 – то, какие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следует подбирать для каждого урока.</w:t>
      </w:r>
    </w:p>
    <w:p w:rsidR="00546F41" w:rsidRPr="00322986" w:rsidRDefault="00546F41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546F41" w:rsidRPr="00322986" w:rsidRDefault="009832E9" w:rsidP="00546F41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Theme="majorHAnsi" w:hAnsiTheme="majorHAnsi" w:cs="Arial"/>
          <w:bCs w:val="0"/>
          <w:sz w:val="28"/>
          <w:szCs w:val="28"/>
        </w:rPr>
      </w:pPr>
      <w:r>
        <w:rPr>
          <w:rFonts w:asciiTheme="majorHAnsi" w:hAnsiTheme="majorHAnsi" w:cs="Arial"/>
          <w:bCs w:val="0"/>
          <w:sz w:val="28"/>
          <w:szCs w:val="28"/>
        </w:rPr>
        <w:t>6.</w:t>
      </w:r>
      <w:r w:rsidR="00546F41" w:rsidRPr="00322986">
        <w:rPr>
          <w:rFonts w:asciiTheme="majorHAnsi" w:hAnsiTheme="majorHAnsi" w:cs="Arial"/>
          <w:bCs w:val="0"/>
          <w:sz w:val="28"/>
          <w:szCs w:val="28"/>
        </w:rPr>
        <w:t xml:space="preserve">Методика организации и проведения </w:t>
      </w:r>
      <w:proofErr w:type="spellStart"/>
      <w:r w:rsidR="00546F41" w:rsidRPr="00322986">
        <w:rPr>
          <w:rFonts w:asciiTheme="majorHAnsi" w:hAnsiTheme="majorHAnsi" w:cs="Arial"/>
          <w:bCs w:val="0"/>
          <w:sz w:val="28"/>
          <w:szCs w:val="28"/>
        </w:rPr>
        <w:t>физминутки</w:t>
      </w:r>
      <w:proofErr w:type="spellEnd"/>
      <w:r w:rsidR="00546F41" w:rsidRPr="00322986">
        <w:rPr>
          <w:rFonts w:asciiTheme="majorHAnsi" w:hAnsiTheme="majorHAnsi" w:cs="Arial"/>
          <w:bCs w:val="0"/>
          <w:sz w:val="28"/>
          <w:szCs w:val="28"/>
        </w:rPr>
        <w:t xml:space="preserve"> в начальных классах</w:t>
      </w:r>
    </w:p>
    <w:p w:rsidR="00546F41" w:rsidRPr="00322986" w:rsidRDefault="00546F41" w:rsidP="00546F4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322986">
        <w:rPr>
          <w:rStyle w:val="a6"/>
          <w:rFonts w:asciiTheme="majorHAnsi" w:hAnsiTheme="majorHAnsi" w:cs="Arial"/>
          <w:i/>
          <w:sz w:val="28"/>
          <w:szCs w:val="28"/>
          <w:bdr w:val="none" w:sz="0" w:space="0" w:color="auto" w:frame="1"/>
        </w:rPr>
        <w:t>Подготовительный этап.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1. Подобрать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физминутку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с учётом: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- возрастных особенностей детей;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- индивидуальных особенностей детей (медицинские показатели)</w:t>
      </w:r>
      <w:proofErr w:type="gramStart"/>
      <w:r w:rsidRPr="00322986">
        <w:rPr>
          <w:rFonts w:asciiTheme="majorHAnsi" w:hAnsiTheme="majorHAnsi" w:cs="Arial"/>
          <w:sz w:val="28"/>
          <w:szCs w:val="28"/>
        </w:rPr>
        <w:t xml:space="preserve"> ;</w:t>
      </w:r>
      <w:proofErr w:type="gramEnd"/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темы предмета, на котором будет проводиться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физминутка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;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- интересов детей.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2. Определить цели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: обучающую, воспитывающую, развивающую,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здоровьесберегающую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3. Определить место проведение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(на каком уроке).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4. Уточнить время проведения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5. Подготовить специальный инвентарь, если необходим для проведения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6. Составить конспект проведения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, который включает</w:t>
      </w:r>
    </w:p>
    <w:p w:rsidR="00546F41" w:rsidRPr="00322986" w:rsidRDefault="00CF4C8D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-1 -</w:t>
      </w:r>
      <w:r w:rsidR="00546F41" w:rsidRPr="00322986">
        <w:rPr>
          <w:rFonts w:asciiTheme="majorHAnsi" w:hAnsiTheme="majorHAnsi" w:cs="Arial"/>
          <w:sz w:val="28"/>
          <w:szCs w:val="28"/>
        </w:rPr>
        <w:t xml:space="preserve"> название </w:t>
      </w:r>
      <w:proofErr w:type="spellStart"/>
      <w:r w:rsidR="00546F41"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="00546F41" w:rsidRPr="00322986">
        <w:rPr>
          <w:rFonts w:asciiTheme="majorHAnsi" w:hAnsiTheme="majorHAnsi" w:cs="Arial"/>
          <w:sz w:val="28"/>
          <w:szCs w:val="28"/>
        </w:rPr>
        <w:t>, цели, место и время проведения, оборудование (если необходимо)</w:t>
      </w:r>
      <w:proofErr w:type="gramStart"/>
      <w:r w:rsidR="00546F41" w:rsidRPr="00322986">
        <w:rPr>
          <w:rFonts w:asciiTheme="majorHAnsi" w:hAnsiTheme="majorHAnsi" w:cs="Arial"/>
          <w:sz w:val="28"/>
          <w:szCs w:val="28"/>
        </w:rPr>
        <w:t xml:space="preserve"> ;</w:t>
      </w:r>
      <w:proofErr w:type="gramEnd"/>
    </w:p>
    <w:p w:rsidR="00546F41" w:rsidRPr="00322986" w:rsidRDefault="00CF4C8D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- 2  </w:t>
      </w:r>
      <w:r w:rsidR="00546F41" w:rsidRPr="00322986">
        <w:rPr>
          <w:rFonts w:asciiTheme="majorHAnsi" w:hAnsiTheme="majorHAnsi" w:cs="Arial"/>
          <w:sz w:val="28"/>
          <w:szCs w:val="28"/>
        </w:rPr>
        <w:t xml:space="preserve">- ход проведения </w:t>
      </w:r>
      <w:proofErr w:type="spellStart"/>
      <w:r w:rsidR="00546F41"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="00546F41" w:rsidRPr="00322986">
        <w:rPr>
          <w:rFonts w:asciiTheme="majorHAnsi" w:hAnsiTheme="majorHAnsi" w:cs="Arial"/>
          <w:sz w:val="28"/>
          <w:szCs w:val="28"/>
        </w:rPr>
        <w:t xml:space="preserve"> в виде таблицы: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Этапы Деятельность учителя Деятельность учеников</w:t>
      </w:r>
    </w:p>
    <w:p w:rsidR="00546F41" w:rsidRPr="00322986" w:rsidRDefault="00546F41" w:rsidP="00546F41">
      <w:pPr>
        <w:shd w:val="clear" w:color="auto" w:fill="FFFFFF"/>
        <w:spacing w:before="225" w:after="225" w:line="240" w:lineRule="auto"/>
        <w:ind w:left="225" w:right="22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</w:t>
      </w:r>
      <w:proofErr w:type="gramStart"/>
      <w:r w:rsidRPr="0032298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)</w:t>
      </w:r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</w:t>
      </w:r>
      <w:proofErr w:type="gramEnd"/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Спортсмен» 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Цель:</w:t>
      </w:r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 согласованности и координации движений.</w:t>
      </w: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Следуя тексту, дети имитируют движения, которые совершают спортсмены.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614"/>
      </w:tblGrid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Занимайся волейболом,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BB7E87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</w:t>
            </w:r>
            <w:r w:rsidR="00546F41"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Забивают» в корзину мяч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Греблей,  плаваньем,  футболом.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«Гребут» веслами, «плывут», «бьют ногой по мячу.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На коньках зимой гоняй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BB7E87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«С</w:t>
            </w:r>
            <w:r w:rsidR="00546F41"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кольжение» на коньках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Езди на велосипеде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«Крутят» педали.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 всегда стремись к победе.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Прыжки с криками «Ура!»</w:t>
            </w:r>
          </w:p>
        </w:tc>
      </w:tr>
    </w:tbl>
    <w:p w:rsidR="00546F41" w:rsidRPr="00322986" w:rsidRDefault="00CF4C8D" w:rsidP="00CF4C8D">
      <w:pPr>
        <w:shd w:val="clear" w:color="auto" w:fill="FFFFFF"/>
        <w:spacing w:before="225" w:after="225" w:line="240" w:lineRule="auto"/>
        <w:ind w:right="22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б)</w:t>
      </w:r>
      <w:proofErr w:type="gramStart"/>
      <w:r w:rsidR="00546F41"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«С</w:t>
      </w:r>
      <w:proofErr w:type="gramEnd"/>
      <w:r w:rsidR="00546F41"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тойкий оловянный солдатик»  </w:t>
      </w:r>
      <w:proofErr w:type="spellStart"/>
      <w:r w:rsidR="00546F41"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Цель</w:t>
      </w:r>
      <w:r w:rsidR="00546F41" w:rsidRPr="0032298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="00546F41"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</w:t>
      </w:r>
      <w:proofErr w:type="spellEnd"/>
      <w:r w:rsidR="00546F41"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внимания, выдержки, согласованности действий.</w:t>
      </w:r>
      <w:r w:rsidR="00546F41"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Взрослые или дети рассказывают </w:t>
      </w:r>
      <w:proofErr w:type="spellStart"/>
      <w:r w:rsidR="00546F41"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речевку</w:t>
      </w:r>
      <w:proofErr w:type="spellEnd"/>
      <w:r w:rsidR="00546F41"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, показывают и выполняют движения вместе с ребенком.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Раз, два, три, четыре, пять.</w:t>
            </w: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Будем дружно мы шагать!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Шагают на месте.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 одной ноге постой-ка</w:t>
            </w:r>
            <w:proofErr w:type="gramStart"/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удто ты солдатик стойкий.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Становятся на правую ногу.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Ногу левую – к груди,</w:t>
            </w: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Да смотри не упади!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Подтягивают левую ногу к груди.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 теперь постой на </w:t>
            </w:r>
            <w:proofErr w:type="gramStart"/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</w:t>
            </w: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Если ты солдатик смелый.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Становятся на левую ногу.</w:t>
            </w:r>
          </w:p>
        </w:tc>
      </w:tr>
      <w:tr w:rsidR="00546F41" w:rsidRPr="00322986" w:rsidTr="00121E4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Все, закончилась игра,</w:t>
            </w: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За уроки, детвора!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41" w:rsidRPr="00322986" w:rsidRDefault="00546F41" w:rsidP="00121E48">
            <w:pPr>
              <w:spacing w:before="225" w:after="225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298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Садятся на свои места.</w:t>
            </w:r>
          </w:p>
        </w:tc>
      </w:tr>
    </w:tbl>
    <w:p w:rsidR="00546F41" w:rsidRPr="00322986" w:rsidRDefault="00546F41" w:rsidP="00546F41">
      <w:pPr>
        <w:shd w:val="clear" w:color="auto" w:fill="FFFFFF"/>
        <w:spacing w:before="225" w:after="225" w:line="240" w:lineRule="auto"/>
        <w:ind w:left="225" w:right="225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Times New Roman"/>
          <w:sz w:val="28"/>
          <w:szCs w:val="28"/>
          <w:lang w:eastAsia="ru-RU"/>
        </w:rPr>
        <w:t>---------------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7. Выучить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физминутку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наизусть.</w:t>
      </w:r>
    </w:p>
    <w:p w:rsidR="00546F41" w:rsidRPr="00322986" w:rsidRDefault="00546F41" w:rsidP="00546F4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322986">
        <w:rPr>
          <w:rStyle w:val="a6"/>
          <w:rFonts w:asciiTheme="majorHAnsi" w:hAnsiTheme="majorHAnsi" w:cs="Arial"/>
          <w:i/>
          <w:sz w:val="28"/>
          <w:szCs w:val="28"/>
          <w:bdr w:val="none" w:sz="0" w:space="0" w:color="auto" w:frame="1"/>
        </w:rPr>
        <w:t xml:space="preserve">Основной этап (проведение </w:t>
      </w:r>
      <w:proofErr w:type="spellStart"/>
      <w:r w:rsidRPr="00322986">
        <w:rPr>
          <w:rStyle w:val="a6"/>
          <w:rFonts w:asciiTheme="majorHAnsi" w:hAnsiTheme="majorHAnsi" w:cs="Arial"/>
          <w:i/>
          <w:sz w:val="28"/>
          <w:szCs w:val="28"/>
          <w:bdr w:val="none" w:sz="0" w:space="0" w:color="auto" w:frame="1"/>
        </w:rPr>
        <w:t>физминутки</w:t>
      </w:r>
      <w:proofErr w:type="spellEnd"/>
      <w:r w:rsidRPr="00322986">
        <w:rPr>
          <w:rStyle w:val="a6"/>
          <w:rFonts w:asciiTheme="majorHAnsi" w:hAnsiTheme="majorHAnsi" w:cs="Arial"/>
          <w:i/>
          <w:sz w:val="28"/>
          <w:szCs w:val="28"/>
          <w:bdr w:val="none" w:sz="0" w:space="0" w:color="auto" w:frame="1"/>
        </w:rPr>
        <w:t>)</w:t>
      </w:r>
      <w:proofErr w:type="gramStart"/>
      <w:r w:rsidRPr="00322986">
        <w:rPr>
          <w:rStyle w:val="a6"/>
          <w:rFonts w:asciiTheme="majorHAnsi" w:hAnsiTheme="majorHAnsi" w:cs="Arial"/>
          <w:i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1. Организационный момент: учитель: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сообщает о проведении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,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- знакомит с ее названием (если оно есть)</w:t>
      </w:r>
      <w:proofErr w:type="gramStart"/>
      <w:r w:rsidRPr="00322986">
        <w:rPr>
          <w:rFonts w:asciiTheme="majorHAnsi" w:hAnsiTheme="majorHAnsi" w:cs="Arial"/>
          <w:sz w:val="28"/>
          <w:szCs w:val="28"/>
        </w:rPr>
        <w:t xml:space="preserve"> ;</w:t>
      </w:r>
      <w:proofErr w:type="gramEnd"/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раскрывает значимость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: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здоровьесберегающую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цель.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lastRenderedPageBreak/>
        <w:t>2. Основной этап: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а) проводит инструктаж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в соответствии с конспектом: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• новая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физминутка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показывает детям движения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(если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физминутка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выполняется на основе стихотворения, то: 1) заранее напечатать с обратной стороны доски ее слова; 2) сначала учитель наизусть прочитывает стихотворение; 3) выполняет движения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с одновременным его прочтением,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знакомая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физминутка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- повторяют слова стихотворения, если необходимо;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б) поднимает детей с рабочих мест;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в) просит учеников выполнить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физминутку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вместе с учителем (открывает часть доски со словами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)</w:t>
      </w:r>
      <w:proofErr w:type="gramStart"/>
      <w:r w:rsidRPr="00322986">
        <w:rPr>
          <w:rFonts w:asciiTheme="majorHAnsi" w:hAnsiTheme="majorHAnsi" w:cs="Arial"/>
          <w:sz w:val="28"/>
          <w:szCs w:val="28"/>
        </w:rPr>
        <w:t xml:space="preserve"> ;</w:t>
      </w:r>
      <w:proofErr w:type="gramEnd"/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г) выполняет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физминутку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вместе с детьми не менее 2-3 раз, наблюдает за активностью и дисциплинированностью учеников,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д) предлагает одному из учеников в качестве учителя провести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физминутку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с ребятами класса,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е) предлагает ученикам сесть на рабочее место;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3. Итог проведения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отмечает отношение детей к выполнению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(своему здоровью</w:t>
      </w:r>
      <w:r w:rsidR="00C142E0">
        <w:rPr>
          <w:rFonts w:asciiTheme="majorHAnsi" w:hAnsiTheme="majorHAnsi" w:cs="Arial"/>
          <w:sz w:val="28"/>
          <w:szCs w:val="28"/>
        </w:rPr>
        <w:t>)</w:t>
      </w:r>
    </w:p>
    <w:p w:rsidR="00546F41" w:rsidRPr="00322986" w:rsidRDefault="00546F41" w:rsidP="00546F4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322986">
        <w:rPr>
          <w:rStyle w:val="a6"/>
          <w:rFonts w:asciiTheme="majorHAnsi" w:hAnsiTheme="majorHAnsi" w:cs="Arial"/>
          <w:i/>
          <w:sz w:val="28"/>
          <w:szCs w:val="28"/>
          <w:bdr w:val="none" w:sz="0" w:space="0" w:color="auto" w:frame="1"/>
        </w:rPr>
        <w:t>Заключительный этап.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1. Педагог должен проанализировать действия учеников в ходе выполнения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>: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- определить значимость проведенной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для детей (наблюдения и беседы с отдельными учениками после урока</w:t>
      </w:r>
      <w:r w:rsidR="00C142E0">
        <w:rPr>
          <w:rFonts w:asciiTheme="majorHAnsi" w:hAnsiTheme="majorHAnsi" w:cs="Arial"/>
          <w:sz w:val="28"/>
          <w:szCs w:val="28"/>
        </w:rPr>
        <w:t>)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>- определить причины недисциплинированности отдельных учеников.</w:t>
      </w:r>
    </w:p>
    <w:p w:rsidR="00546F41" w:rsidRPr="00322986" w:rsidRDefault="00546F41" w:rsidP="00546F4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="Arial"/>
          <w:sz w:val="28"/>
          <w:szCs w:val="28"/>
        </w:rPr>
      </w:pPr>
      <w:r w:rsidRPr="00322986">
        <w:rPr>
          <w:rFonts w:asciiTheme="majorHAnsi" w:hAnsiTheme="majorHAnsi" w:cs="Arial"/>
          <w:sz w:val="28"/>
          <w:szCs w:val="28"/>
        </w:rPr>
        <w:t xml:space="preserve">2. Изменить движения </w:t>
      </w:r>
      <w:proofErr w:type="spellStart"/>
      <w:r w:rsidRPr="00322986">
        <w:rPr>
          <w:rFonts w:asciiTheme="majorHAnsi" w:hAnsiTheme="majorHAnsi" w:cs="Arial"/>
          <w:sz w:val="28"/>
          <w:szCs w:val="28"/>
        </w:rPr>
        <w:t>физминутки</w:t>
      </w:r>
      <w:proofErr w:type="spellEnd"/>
      <w:r w:rsidRPr="00322986">
        <w:rPr>
          <w:rFonts w:asciiTheme="majorHAnsi" w:hAnsiTheme="majorHAnsi" w:cs="Arial"/>
          <w:sz w:val="28"/>
          <w:szCs w:val="28"/>
        </w:rPr>
        <w:t xml:space="preserve"> или подобрать </w:t>
      </w:r>
      <w:proofErr w:type="gramStart"/>
      <w:r w:rsidRPr="00322986">
        <w:rPr>
          <w:rFonts w:asciiTheme="majorHAnsi" w:hAnsiTheme="majorHAnsi" w:cs="Arial"/>
          <w:sz w:val="28"/>
          <w:szCs w:val="28"/>
        </w:rPr>
        <w:t>новую</w:t>
      </w:r>
      <w:proofErr w:type="gramEnd"/>
      <w:r w:rsidR="00CF4C8D" w:rsidRPr="00322986">
        <w:rPr>
          <w:rFonts w:asciiTheme="majorHAnsi" w:hAnsiTheme="majorHAnsi" w:cs="Arial"/>
          <w:sz w:val="28"/>
          <w:szCs w:val="28"/>
        </w:rPr>
        <w:t>.</w:t>
      </w:r>
    </w:p>
    <w:p w:rsidR="008E40B0" w:rsidRPr="00322986" w:rsidRDefault="009832E9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7.</w:t>
      </w:r>
      <w:r w:rsidR="00894B36"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 </w:t>
      </w:r>
      <w:r w:rsidR="008E40B0"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Классификация </w:t>
      </w:r>
      <w:proofErr w:type="spellStart"/>
      <w:r w:rsidR="008E40B0"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физминуток</w:t>
      </w:r>
      <w:proofErr w:type="spellEnd"/>
      <w:r w:rsidR="008E40B0"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.</w:t>
      </w:r>
    </w:p>
    <w:p w:rsidR="00AA3954" w:rsidRPr="00322986" w:rsidRDefault="004F0A3F" w:rsidP="00AA395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ab/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Различных</w:t>
      </w:r>
      <w:proofErr w:type="gramEnd"/>
      <w:r w:rsid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физминуток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бесчисленное множество. В наше время их можно найти в большом количестве книг и в интернете. Но не забывайте, что выбор той самой эффективной, подходящей вашим 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 xml:space="preserve">детям именно сейчас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зависит от того, каким видом деятельности вы в данное время занимаетесь с детьми, что от</w:t>
      </w:r>
      <w:r w:rsidR="00E4386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этого зависит в каком виде отдыха, в каком виде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дети нуждаются больше всего.</w:t>
      </w:r>
    </w:p>
    <w:p w:rsidR="004F0A3F" w:rsidRPr="00322986" w:rsidRDefault="004F0A3F" w:rsidP="00AA395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ab/>
        <w:t xml:space="preserve">Я надеюсь на то, что представленная классификация поможет моим коллегам, создать картотеку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физминуток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по различным видам и применять их в работе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обучающимися. При желании</w:t>
      </w:r>
      <w:r w:rsidR="00322986">
        <w:rPr>
          <w:rFonts w:asciiTheme="majorHAnsi" w:eastAsia="Times New Roman" w:hAnsiTheme="majorHAnsi" w:cs="Helvetica"/>
          <w:sz w:val="28"/>
          <w:szCs w:val="28"/>
          <w:lang w:eastAsia="ru-RU"/>
        </w:rPr>
        <w:t>,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возможно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сформировать картотеку иначе, разделив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на группы по учебным предметам. Но на мой взгляд, </w:t>
      </w:r>
      <w:r w:rsidR="00C8095C"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это потребует больших временных затрат при подготовке к уроку.</w:t>
      </w:r>
    </w:p>
    <w:p w:rsidR="00AA3954" w:rsidRPr="00322986" w:rsidRDefault="008E40B0" w:rsidP="00AA395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делятся на группы, каждая группа содержит определенные упражнения, направленные на снятие усталости. Усталости чего? Что устало у детей на данном этапе урока? На эти вопросы должен ответить учитель, прежде чем предложить детям проведение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noProof/>
          <w:sz w:val="28"/>
          <w:szCs w:val="28"/>
          <w:lang w:eastAsia="ru-RU"/>
        </w:rPr>
        <w:drawing>
          <wp:inline distT="0" distB="0" distL="0" distR="0" wp14:anchorId="0AC866BB" wp14:editId="4519DCB0">
            <wp:extent cx="4562475" cy="4495800"/>
            <wp:effectExtent l="0" t="0" r="9525" b="0"/>
            <wp:docPr id="280" name="Рисунок 280" descr="http://festival.1september.ru/articles/5840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festival.1september.ru/articles/58408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09" w:rsidRPr="00322986" w:rsidRDefault="003F6809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</w:pP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Оздоровительные </w:t>
      </w:r>
      <w:proofErr w:type="spellStart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Танцевальные.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Эти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особо любимы детьми, так как выполняются под веселую детскую музыку, движения произвольные.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Ритмические.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 отличие от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танцевальных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, движения в ритмических</w:t>
      </w:r>
      <w:r w:rsidRPr="00322986">
        <w:rPr>
          <w:rFonts w:asciiTheme="majorHAnsi" w:eastAsia="Times New Roman" w:hAnsiTheme="majorHAnsi" w:cs="Helvetica"/>
          <w:i/>
          <w:iCs/>
          <w:sz w:val="28"/>
          <w:szCs w:val="28"/>
          <w:lang w:eastAsia="ru-RU"/>
        </w:rPr>
        <w:t> 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физминутках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должны быть более четкими, отработанными. Часто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ритмические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выполняются под счет.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Гимнастика для глаз.</w:t>
      </w:r>
    </w:p>
    <w:p w:rsidR="008E40B0" w:rsidRPr="00B83D60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Для расслабления глаз очень полезно смотреть на зеленый цвет, поэтому у меня в классе висит зеленый круг из картона и дети выполняют упражнения с его помощью, например</w:t>
      </w:r>
      <w:r w:rsidR="00E4386C">
        <w:rPr>
          <w:rFonts w:asciiTheme="majorHAnsi" w:eastAsia="Times New Roman" w:hAnsiTheme="majorHAnsi" w:cs="Helvetica"/>
          <w:sz w:val="28"/>
          <w:szCs w:val="28"/>
          <w:lang w:eastAsia="ru-RU"/>
        </w:rPr>
        <w:t>,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можно сфокусировать зрение на круге или дорисовать лепестки (взаимодействие с пальчиковой гимнастикой). Можно глазками посмотреть вверх, вниз, направо, налево, нарисовать круг или первую букву своего имени. Любимое упражнение детей “Сладкий сон” – дети засыпают под счет от 1 до 10 и под обратный счет просыпаются, сопровождая отдых глаз с потягиванием и имитацией засыпания и просыпания. Таким образом, </w:t>
      </w:r>
      <w:r w:rsidRPr="00B83D60">
        <w:rPr>
          <w:rFonts w:asciiTheme="majorHAnsi" w:eastAsia="Times New Roman" w:hAnsiTheme="majorHAnsi" w:cs="Helvetica"/>
          <w:sz w:val="28"/>
          <w:szCs w:val="28"/>
          <w:lang w:eastAsia="ru-RU"/>
        </w:rPr>
        <w:t>отдыхают не только глаза, но и расслабляется позвоночник, который устает быстрее всего.</w:t>
      </w:r>
    </w:p>
    <w:p w:rsidR="00B83D60" w:rsidRPr="00B83D60" w:rsidRDefault="00B83D60" w:rsidP="00B83D6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3D60">
        <w:rPr>
          <w:rFonts w:asciiTheme="majorHAnsi" w:eastAsia="Times New Roman" w:hAnsiTheme="majorHAnsi" w:cs="Times New Roman"/>
          <w:bCs/>
          <w:sz w:val="28"/>
          <w:szCs w:val="28"/>
          <w:shd w:val="clear" w:color="auto" w:fill="FFFFFF"/>
          <w:lang w:eastAsia="ru-RU"/>
        </w:rPr>
        <w:t xml:space="preserve">Электронные зрительные </w:t>
      </w:r>
      <w:proofErr w:type="spellStart"/>
      <w:r w:rsidRPr="00B83D60">
        <w:rPr>
          <w:rFonts w:asciiTheme="majorHAnsi" w:eastAsia="Times New Roman" w:hAnsiTheme="majorHAnsi" w:cs="Times New Roman"/>
          <w:bCs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B83D6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B83D6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Электронные </w:t>
      </w:r>
      <w:proofErr w:type="spellStart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несут в себе несколько функций. Основная их цель – сохранение зрения, снятие зрительного напряжения. </w:t>
      </w:r>
      <w:proofErr w:type="gramStart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Система упражнений, представленная в виде мультимедийных презентаций сохраняет</w:t>
      </w:r>
      <w:proofErr w:type="gramEnd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зрение, способствует развитию прослеживающей функции глаз, повышает мотивацию детей к выполнению зрительной гимнастики, вызывает приятные эмоции. Методика проведения </w:t>
      </w:r>
      <w:proofErr w:type="gramStart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электронной</w:t>
      </w:r>
      <w:proofErr w:type="gramEnd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проста в использовании. Дети слушают музыку и следят за движением объектов. </w:t>
      </w:r>
      <w:r w:rsidRPr="00B83D6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proofErr w:type="gramStart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Предложенный вариант электронных </w:t>
      </w:r>
      <w:proofErr w:type="spellStart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физминуток</w:t>
      </w:r>
      <w:proofErr w:type="spellEnd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можно использовать на любом уроке для снятия зрительного перенапряжения.</w:t>
      </w:r>
      <w:proofErr w:type="gramEnd"/>
      <w:r w:rsidRPr="00B83D60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Можно предварять их стихами, объясняющими детям, как следует проводить гимнастику для глаз. </w:t>
      </w:r>
      <w:r w:rsidRPr="00B83D6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83D60" w:rsidRPr="00B83D60" w:rsidTr="00121E48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B83D60" w:rsidRPr="00B83D60" w:rsidRDefault="00B83D60" w:rsidP="00121E48">
            <w:pPr>
              <w:spacing w:after="27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А сейчас, а сейчас</w:t>
            </w:r>
            <w:proofErr w:type="gramStart"/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сем гимнастика для глаз.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Глаза крепко закрываем,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Дружно вместе открываем.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Снова крепко закрываем</w:t>
            </w:r>
            <w:proofErr w:type="gramStart"/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опять их открываем.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Смело можем показать,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Как умеем мы моргать.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Головою не верти,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Влево посмотри,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Вправо погляди.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Глазки влево, глазки вправо -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Упражнение на славу.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Глазки вверх, глазки вниз,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Поработай, не ленись!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 по кругу посмотрите.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Прямо, ровно посидите.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Посидите ровно, прямо,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А глаза закрой руками.</w:t>
            </w:r>
          </w:p>
        </w:tc>
        <w:tc>
          <w:tcPr>
            <w:tcW w:w="4575" w:type="dxa"/>
            <w:shd w:val="clear" w:color="auto" w:fill="FFFFFF"/>
            <w:hideMark/>
          </w:tcPr>
          <w:p w:rsidR="00B83D60" w:rsidRPr="00B83D60" w:rsidRDefault="00B83D60" w:rsidP="00121E4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br/>
              <w:t>Руки за спину, головки назад.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B83D60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(Закрыть глаза, расслабиться)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Глазки пускай в потолок поглядят.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B83D60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(Открыть глаза, посмотреть вверх)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Головки опустим - на стол погляди.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B83D60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(Вниз)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 снова наверх - где там муха летит?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B83D60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lastRenderedPageBreak/>
              <w:t>(Вверх)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Глазами повертим, поищем ее.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B83D60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(По сторонам) </w:t>
            </w:r>
            <w:r w:rsidRPr="00B83D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 снова рисуем. Немного еще.</w:t>
            </w:r>
          </w:p>
        </w:tc>
      </w:tr>
    </w:tbl>
    <w:p w:rsidR="000E6495" w:rsidRDefault="000E6495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83D60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Правильное проведение уроков имеет огромное значение для растущего организма. Педагоги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это знают и учитывают, поэтому уже много лет сами готовят материал для проведения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физминуток</w:t>
      </w:r>
      <w:proofErr w:type="spell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 Правда, чаще всего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устный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т.к. на подготовку мультимедийного требуется время и оборудование, которое имеется не во всех школах и классах. У кого есть возможность, используют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готовые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анимированные, электронные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="002439D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 Они помогают отвлечь ребенка, снять с него усталость и вернуть ему силы. А главное, с их помощью ребенок познает основы здорового образа жизни. К тому же это очень интересно </w:t>
      </w:r>
      <w:proofErr w:type="spellStart"/>
      <w:r w:rsidR="002439DC">
        <w:rPr>
          <w:rFonts w:asciiTheme="majorHAnsi" w:eastAsia="Times New Roman" w:hAnsiTheme="majorHAnsi" w:cs="Helvetica"/>
          <w:sz w:val="28"/>
          <w:szCs w:val="28"/>
          <w:lang w:eastAsia="ru-RU"/>
        </w:rPr>
        <w:t>младшеклассникам</w:t>
      </w:r>
      <w:proofErr w:type="spellEnd"/>
      <w:r w:rsidR="002439DC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2439DC" w:rsidRDefault="002439DC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Старшие ученики к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физминуткам</w:t>
      </w:r>
      <w:proofErr w:type="spell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относятся не с таким интересом, поэтому им можно предложить: сидя, посмотреть глазами в разные стороны, или нарисовать какую-нибудь букву. Либо выполнить комплекс упражнений (каждое повторить 4-5 раз):</w:t>
      </w:r>
    </w:p>
    <w:p w:rsidR="002439DC" w:rsidRDefault="002439DC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1.Быстро-быстро моргаем, закрываем глазки и сидим спокойно, медленно считаем до 5.</w:t>
      </w:r>
    </w:p>
    <w:p w:rsidR="002439DC" w:rsidRDefault="002439DC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2.Крепко зажмуриваемся на 3 секунды, открываем глазки, смотрим в окошко, считая до 5.</w:t>
      </w:r>
    </w:p>
    <w:p w:rsidR="002439DC" w:rsidRDefault="002439DC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3.Вытягиваем правую руку вперед, медленно водим указательным пальчиком в разные стороны. Следим за ним глазами, не поворачивая головы.</w:t>
      </w:r>
    </w:p>
    <w:p w:rsidR="00FB1439" w:rsidRDefault="00FB1439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4.Смотрим на указательный пальчик вытянутой руки, считая до 4-х, затем переводим взгляд в окошко и смотрим на улицу, считая до 6.</w:t>
      </w:r>
    </w:p>
    <w:p w:rsidR="00FB1439" w:rsidRDefault="00FB1439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5.В умеренном темпе проделываем три круговых движения глазами влево, столько же вправо. Расслабляемся и смотрим далеко, считая до 6.</w:t>
      </w:r>
    </w:p>
    <w:p w:rsidR="00FB1439" w:rsidRDefault="00FB1439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Младшим детям интересней, когда разминки сопровождаются стихами или картинками. Например:</w:t>
      </w:r>
    </w:p>
    <w:p w:rsidR="00FB1439" w:rsidRDefault="00FB1439" w:rsidP="00FB1439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Глазки – самый лучший друг.</w:t>
      </w:r>
    </w:p>
    <w:p w:rsidR="00FB1439" w:rsidRDefault="00FB1439" w:rsidP="00FB1439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Нарисую ими круг,</w:t>
      </w:r>
    </w:p>
    <w:p w:rsidR="00FB1439" w:rsidRDefault="00FB1439" w:rsidP="00FB1439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И восьмерку, и квадрат.</w:t>
      </w:r>
    </w:p>
    <w:p w:rsidR="00FB1439" w:rsidRDefault="00FB1439" w:rsidP="00FB1439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Друг мой будет очень рад!</w:t>
      </w:r>
    </w:p>
    <w:p w:rsidR="00FB1439" w:rsidRDefault="00FB1439" w:rsidP="00FB14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При этом не нужно требовать, чтобы дети проговаривали стихи. Главное – работа глаз.</w:t>
      </w:r>
    </w:p>
    <w:p w:rsidR="00FB1439" w:rsidRDefault="00FB1439" w:rsidP="00FB1439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2439DC" w:rsidRPr="002439DC" w:rsidRDefault="002439DC" w:rsidP="002439DC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FB1439" w:rsidRDefault="00FB1439" w:rsidP="008E40B0">
      <w:pPr>
        <w:spacing w:after="120" w:line="240" w:lineRule="atLeast"/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Пальчиковая гимнастика.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Это воздействие на мелкую моторику рук, развитие и коррекция зрительно-моторной координации, пространственно-образного мышления, креативных способностей, расслабление и тренировка мышц глаз, синхронизация полушарий головного мозга. Сюда можно отнести упражнения “Ленивые восьмерки” – рисование в воздухе, на листочке, рисуем то правой рукой, то левой, то одновременно двумя руками, начиная от серединной точки.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“Двойные рисунки”– рисуем двумя руками одинаковые удивительные формы.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“Постукивание пальчиками” – имитация игры на пианино,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“Пальчики замерзли”– растираем каждый пальчик в отдельности либо все одновременно.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“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Салютик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”– пальчики сжаты в кулачок, резким движением их расправляем, “Замочек”, “Здравствуй, пальчик” – большой пальчик левой руки здоровается с большим пальчиком правой руки, с соседними пальчиками, с ладошкой, также указательный, средний, безымянный и мизинчик; письмо букв и цифр в воздухе.</w:t>
      </w:r>
    </w:p>
    <w:p w:rsidR="003F6809" w:rsidRPr="00322986" w:rsidRDefault="003F6809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</w:pPr>
    </w:p>
    <w:p w:rsidR="003F6809" w:rsidRPr="00322986" w:rsidRDefault="003F6809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</w:pP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Физкультурно-спортивные </w:t>
      </w:r>
      <w:proofErr w:type="spellStart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Общеразвивающие упражнения.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Это традиционная гимнастика, которая выполняется под счет, с равномерным чередованием вдохов и выдохов. Каждое упражнение рассчитано на укрепление определенной группы мышц.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Раз – согнуться, разогнуться.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Два – нагнуться, потянуться.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Три – в ладоши три хлопка, 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Головою три кивка.</w:t>
      </w:r>
    </w:p>
    <w:p w:rsidR="009974DA" w:rsidRDefault="009974DA" w:rsidP="008E40B0">
      <w:pPr>
        <w:spacing w:after="120" w:line="240" w:lineRule="atLeast"/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9974DA" w:rsidRDefault="009974DA" w:rsidP="008E40B0">
      <w:pPr>
        <w:spacing w:after="120" w:line="240" w:lineRule="atLeast"/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Подвижные игры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Это могут быть игры с мягким мячом. Игра может проходить в виде закрепления изученного материала по аналогии игры “Съедобное – несъедобное”, упражнения на координацию движения.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Двигательно-речевые </w:t>
      </w:r>
      <w:proofErr w:type="spellStart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В эту группу входят </w:t>
      </w: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eastAsia="ru-RU"/>
        </w:rPr>
        <w:t>дыхательная и артикуляционная гимнастика.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Это упражнения на чередование звуков, чередование дыхания, длительный вдох и выдох, упражнения “Задуй свечу”, “Надуй шарик”, подражания животным,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“Звук вокруг” – дети показывают при помощи звуков: дождь, полет шмеля, летящий самолет, проезжавшую мимо машину и т д. “Сгибание стопы” – упражнение, отвечающее за речь и язык. При помощи этих упражнений происходит воздействие на верхние и нижние отделы легких, насыщение их кислородом, снижение напряжения.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А также в эту группу относим инсценировку небольших стишков.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Дети коллективно читают небольшие стишки и одновременно выполняют различные движения, как бы инсценируя их.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Ветер тихо клен качает,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Вправо, влево наклоняет.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Раз – наклон и два – наклон!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Зашумел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листвою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клен! </w:t>
      </w:r>
      <w:r w:rsidRPr="00322986">
        <w:rPr>
          <w:rFonts w:asciiTheme="majorHAnsi" w:eastAsia="Times New Roman" w:hAnsiTheme="majorHAnsi" w:cs="Helvetica"/>
          <w:i/>
          <w:iCs/>
          <w:sz w:val="28"/>
          <w:szCs w:val="28"/>
          <w:lang w:eastAsia="ru-RU"/>
        </w:rPr>
        <w:t>(Дети показывают и изображают шум листьев)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Когнитивные.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Дидактические игры с движениями.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Например, при показе иллюстрации или названии предмета дети выполняют определенные упражнения. Игра “Умный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светофорик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” – красный цвет – дети стоят, желтый – сидят за партой, зеленый – шаг на месте, “Зверь-птица-рыба”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Двигательные действия и задания.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Физминутка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включает в себя элементы мыслительной деятельности и упражнения, направленные на снятие усталости с определенной группы мышц, например: “Сколько будет 3+2, столько раз присесть, а 9 – 5, столько раз наклонить голову влево…”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Развивающие игры.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Игры на развитие познавательных процессов, памяти, воображения, внимания, нахождения различий, сравнения, объединения в целое, выделение противоположностей. Упражнение “Покажи фигуру”, например: “Круг какой?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А квадрат какой?” – дети показывают, игры </w:t>
      </w: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“Летим – плывем” – соотнесение действия с изображенным предметом, “Большой – маленький”.</w:t>
      </w:r>
      <w:proofErr w:type="gramEnd"/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Чередование веселья и грусти при помощи мимики, выражение различных эмоциональных состояний, упражнение “Энергетическая зевота” – расслабление голосовых связок, имитация зевоты.</w:t>
      </w:r>
    </w:p>
    <w:p w:rsidR="00322986" w:rsidRDefault="00322986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</w:pP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Креативные.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Гимнастика ума.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Использование игр для развития, логического мышления, воображения, восприятия, памяти, внимания, познавательных процессов умения принимать решения. Это могут быть мини-викторины, кроссворды, загадки, ребусы. Гимнастика ума также включает в себя упражнения для улучшения мозгового кровообращения – это двигательные действия (наклоны и повороты головы) + дыхательная гимнастика.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1.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п</w:t>
      </w:r>
      <w:proofErr w:type="spellEnd"/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– стоя или сидя. Руки к плечам, кисти сжаты в кулаки, голову наклонить назад, повернуть руки локтями кверху, одновременно сделать вдох. Вернуться в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., выдох. Упражнение выполняется 4–6 раз.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2.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 – сидя.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Наклон головы вправо,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., наклон головы влево,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., поворот головы вправо,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., поворот головы влево,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  <w:proofErr w:type="gramEnd"/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В ходе упражнений происходит механическое воздействие на стенки сосудов, повышение их эластичности, расширение сосудов головного мозга и усиление мозгового кровообращения, облегчение и интенсивность умственной деятельности.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Необычные движения.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Задания вида: как может передвигаться пешеход в гору, с горы, по неровной дороге, как плывет корабль в шторм, в штиль.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Сюжетно – ролевые игры.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Сюжетно-ролевые игры вводят детей в мир взрослых.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Чаще всего </w:t>
      </w: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проводятся в стихах.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Например: “Дружно помогаем маме, мы белье полощем сами.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Потянулись, наклонились, хорошо мы потрудились!”</w:t>
      </w: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Пантомимическая гимнастика.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Связана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 подражанием животным, птицам, например: “Петушок гордый, важный; кошка ласковая, она умывается; лиса хитрая, она крадется”…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“Сова” – релаксационное упражнение на снятие напряжения 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с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зрительного аппарата и мышц шеи.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И.п</w:t>
      </w:r>
      <w:proofErr w:type="spell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.– захватите и сожмите мышцу левого плеча правой рукой, поверните голову и посмотрите через плечо. Изображаем сову, хлопаем глазками, делаем вдох, на выдохе произносим “</w:t>
      </w:r>
      <w:proofErr w:type="gramStart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ух</w:t>
      </w:r>
      <w:proofErr w:type="gramEnd"/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”.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При выполнении этого упражнения происходит воздействие на верхние и нижние отделы легких, насыщение их кислородом, снижение напряжения, расслабление мышц шеи, плечевого пояса, позвоночника, восстановление голосовых связок и снятие утомления со зрительного аппарата.</w:t>
      </w:r>
    </w:p>
    <w:p w:rsidR="00322986" w:rsidRDefault="00322986" w:rsidP="008E40B0">
      <w:pPr>
        <w:spacing w:after="120" w:line="240" w:lineRule="atLeast"/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8E40B0" w:rsidRPr="00322986" w:rsidRDefault="008E40B0" w:rsidP="008E40B0">
      <w:pPr>
        <w:spacing w:after="120" w:line="240" w:lineRule="atLeast"/>
        <w:rPr>
          <w:rFonts w:asciiTheme="majorHAnsi" w:eastAsia="Times New Roman" w:hAnsiTheme="majorHAnsi" w:cs="Helvetica"/>
          <w:i/>
          <w:iCs/>
          <w:sz w:val="28"/>
          <w:szCs w:val="28"/>
          <w:shd w:val="clear" w:color="auto" w:fill="FFFFFF"/>
          <w:lang w:eastAsia="ru-RU"/>
        </w:rPr>
      </w:pPr>
      <w:r w:rsidRPr="00322986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shd w:val="clear" w:color="auto" w:fill="FFFFFF"/>
          <w:lang w:eastAsia="ru-RU"/>
        </w:rPr>
        <w:t>Пальчиковая гимнастика.</w:t>
      </w:r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Любые креативные упражнения на мелкую моторику. Рисование различных предметов в воздухе, на парте, в тетради.</w:t>
      </w:r>
    </w:p>
    <w:p w:rsidR="00F32B7C" w:rsidRPr="00322986" w:rsidRDefault="00F32B7C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C60AC0" w:rsidRPr="009832E9" w:rsidRDefault="009832E9" w:rsidP="009832E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8.</w:t>
      </w:r>
      <w:r w:rsidR="00C60AC0" w:rsidRPr="009832E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Заключение.</w:t>
      </w:r>
    </w:p>
    <w:p w:rsidR="008E40B0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322986">
        <w:rPr>
          <w:rFonts w:asciiTheme="majorHAnsi" w:eastAsia="Times New Roman" w:hAnsiTheme="majorHAnsi" w:cs="Helvetica"/>
          <w:sz w:val="28"/>
          <w:szCs w:val="28"/>
          <w:lang w:eastAsia="ru-RU"/>
        </w:rPr>
        <w:t>Уважаемые педагоги! Не забывайте, что физкультминутка необходима на каждом уроке, как минутка, направленная на снятие усталости, напряжения, на восстановление умственной работоспособности!</w:t>
      </w:r>
    </w:p>
    <w:p w:rsidR="00FA6EA7" w:rsidRDefault="00FA6EA7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Любую физкультурную минутку намного проще и эффективней проводить в стихотворной форме. Также не стесняйтесь применять музыкальное сопровождение, изменять темп упражнений, словом – просторы для творчества довольно обширные, ограничение только по времени</w:t>
      </w:r>
      <w:r w:rsidR="002C20B1">
        <w:rPr>
          <w:rFonts w:asciiTheme="majorHAnsi" w:eastAsia="Times New Roman" w:hAnsiTheme="majorHAnsi" w:cs="Helvetica"/>
          <w:sz w:val="28"/>
          <w:szCs w:val="28"/>
          <w:lang w:eastAsia="ru-RU"/>
        </w:rPr>
        <w:t>, ведь главная задача – не давать детям закиснуть во время урока, а не утомить  их еще больше.</w:t>
      </w:r>
    </w:p>
    <w:p w:rsidR="002C20B1" w:rsidRPr="00322986" w:rsidRDefault="002C20B1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Проводить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физминутку</w:t>
      </w:r>
      <w:proofErr w:type="spell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может не только учитель, но и один из учеников. Удобней всего будет составить график проведения разминок, чтобы  дети получали первые внеурочные поручения и были готовы к маленьким выступлениям заранее.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Если с помощью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физминутки</w:t>
      </w:r>
      <w:proofErr w:type="spell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вы добьетесь не только сохранения здоровья обучающихся, но и сплотите коллектив, подогреете класс к активной общественной деятельности, разовьете в детях любовь к физической культуре – ваш вклад в формирование личности и молодого организма будет неоценим и вряд ли забудется воспитанниками.</w:t>
      </w:r>
      <w:proofErr w:type="gramEnd"/>
    </w:p>
    <w:p w:rsidR="008E40B0" w:rsidRPr="00322986" w:rsidRDefault="008E40B0" w:rsidP="008E40B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</w:pPr>
      <w:proofErr w:type="spellStart"/>
      <w:r w:rsidRPr="00322986"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322986"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  <w:t xml:space="preserve"> помогает сделать процесс усвоения знаний более легким и радостным. Каждый учитель должен помнить, что </w:t>
      </w:r>
      <w:proofErr w:type="spellStart"/>
      <w:r w:rsidRPr="00322986"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322986"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  <w:t xml:space="preserve"> на уроке должна быть непродолжительная, не должна утомлять детей и просто </w:t>
      </w:r>
      <w:r w:rsidRPr="00322986">
        <w:rPr>
          <w:rFonts w:asciiTheme="majorHAnsi" w:eastAsia="Times New Roman" w:hAnsiTheme="majorHAnsi" w:cs="Helvetica"/>
          <w:b/>
          <w:bCs/>
          <w:color w:val="000000" w:themeColor="text1"/>
          <w:sz w:val="28"/>
          <w:szCs w:val="28"/>
          <w:lang w:eastAsia="ru-RU"/>
        </w:rPr>
        <w:t>должна быть!</w:t>
      </w:r>
    </w:p>
    <w:p w:rsidR="004235D4" w:rsidRPr="00322986" w:rsidRDefault="004235D4" w:rsidP="007875B9">
      <w:pPr>
        <w:rPr>
          <w:rFonts w:asciiTheme="majorHAnsi" w:hAnsiTheme="majorHAnsi"/>
          <w:sz w:val="28"/>
          <w:szCs w:val="28"/>
        </w:rPr>
      </w:pPr>
    </w:p>
    <w:p w:rsidR="004235D4" w:rsidRDefault="004235D4" w:rsidP="007875B9">
      <w:pPr>
        <w:rPr>
          <w:rFonts w:asciiTheme="majorHAnsi" w:hAnsiTheme="majorHAnsi"/>
          <w:sz w:val="28"/>
          <w:szCs w:val="28"/>
        </w:rPr>
      </w:pPr>
    </w:p>
    <w:p w:rsidR="00322986" w:rsidRPr="00322986" w:rsidRDefault="00322986" w:rsidP="007875B9">
      <w:pPr>
        <w:rPr>
          <w:rFonts w:asciiTheme="majorHAnsi" w:hAnsiTheme="majorHAnsi"/>
          <w:sz w:val="28"/>
          <w:szCs w:val="28"/>
        </w:rPr>
      </w:pPr>
    </w:p>
    <w:sectPr w:rsidR="00322986" w:rsidRPr="003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628"/>
    <w:multiLevelType w:val="hybridMultilevel"/>
    <w:tmpl w:val="70C6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353"/>
    <w:multiLevelType w:val="multilevel"/>
    <w:tmpl w:val="51C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A66B2"/>
    <w:multiLevelType w:val="multilevel"/>
    <w:tmpl w:val="2EDA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A1A3E"/>
    <w:multiLevelType w:val="hybridMultilevel"/>
    <w:tmpl w:val="38E0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9"/>
    <w:rsid w:val="000E6495"/>
    <w:rsid w:val="0019737B"/>
    <w:rsid w:val="001B323C"/>
    <w:rsid w:val="001E7181"/>
    <w:rsid w:val="001F31C8"/>
    <w:rsid w:val="002439DC"/>
    <w:rsid w:val="002C20B1"/>
    <w:rsid w:val="00316C0E"/>
    <w:rsid w:val="00322986"/>
    <w:rsid w:val="003F6809"/>
    <w:rsid w:val="004235D4"/>
    <w:rsid w:val="00441CF4"/>
    <w:rsid w:val="00456E06"/>
    <w:rsid w:val="004F0A3F"/>
    <w:rsid w:val="00546F41"/>
    <w:rsid w:val="006509B5"/>
    <w:rsid w:val="00777C11"/>
    <w:rsid w:val="007875B9"/>
    <w:rsid w:val="007B0318"/>
    <w:rsid w:val="00894B36"/>
    <w:rsid w:val="008E40B0"/>
    <w:rsid w:val="0092070D"/>
    <w:rsid w:val="009651BC"/>
    <w:rsid w:val="00975489"/>
    <w:rsid w:val="009832E9"/>
    <w:rsid w:val="009974DA"/>
    <w:rsid w:val="00A56F36"/>
    <w:rsid w:val="00AA3954"/>
    <w:rsid w:val="00B53573"/>
    <w:rsid w:val="00B83D60"/>
    <w:rsid w:val="00BB7E87"/>
    <w:rsid w:val="00BF5D05"/>
    <w:rsid w:val="00C142E0"/>
    <w:rsid w:val="00C51380"/>
    <w:rsid w:val="00C60AC0"/>
    <w:rsid w:val="00C8095C"/>
    <w:rsid w:val="00CF4C8D"/>
    <w:rsid w:val="00D642D8"/>
    <w:rsid w:val="00DD2F74"/>
    <w:rsid w:val="00E4386C"/>
    <w:rsid w:val="00E83D52"/>
    <w:rsid w:val="00F32B7C"/>
    <w:rsid w:val="00FA6EA7"/>
    <w:rsid w:val="00FB1439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09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4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09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4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0B60-8E26-415C-A867-10838815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2014-03-21T03:07:00Z</dcterms:created>
  <dcterms:modified xsi:type="dcterms:W3CDTF">2015-05-25T04:49:00Z</dcterms:modified>
</cp:coreProperties>
</file>