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A" w:rsidRDefault="0070038A" w:rsidP="0070038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условий для физического развития детей в соответствии с требованиями ФГОС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>.</w:t>
      </w:r>
    </w:p>
    <w:p w:rsidR="0070038A" w:rsidRDefault="0070038A" w:rsidP="0070038A"/>
    <w:p w:rsidR="0070038A" w:rsidRDefault="0070038A" w:rsidP="0070038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ФГОС </w:t>
      </w:r>
      <w:proofErr w:type="gramStart"/>
      <w:r>
        <w:rPr>
          <w:sz w:val="32"/>
          <w:szCs w:val="32"/>
        </w:rPr>
        <w:t>ДО включает</w:t>
      </w:r>
      <w:proofErr w:type="gramEnd"/>
      <w:r>
        <w:rPr>
          <w:sz w:val="32"/>
          <w:szCs w:val="32"/>
        </w:rPr>
        <w:t xml:space="preserve"> 5 областей:</w:t>
      </w:r>
    </w:p>
    <w:p w:rsidR="0070038A" w:rsidRPr="0070038A" w:rsidRDefault="0070038A" w:rsidP="0070038A">
      <w:pPr>
        <w:rPr>
          <w:sz w:val="32"/>
          <w:szCs w:val="32"/>
        </w:rPr>
      </w:pPr>
      <w:r>
        <w:rPr>
          <w:sz w:val="32"/>
          <w:szCs w:val="32"/>
        </w:rPr>
        <w:t>-социально-коммуникативное развитие;</w:t>
      </w:r>
    </w:p>
    <w:p w:rsidR="0070038A" w:rsidRDefault="0070038A" w:rsidP="0070038A">
      <w:pPr>
        <w:rPr>
          <w:sz w:val="32"/>
          <w:szCs w:val="32"/>
        </w:rPr>
      </w:pPr>
      <w:r>
        <w:rPr>
          <w:sz w:val="32"/>
          <w:szCs w:val="32"/>
        </w:rPr>
        <w:t>-познавательное развитие;</w:t>
      </w:r>
    </w:p>
    <w:p w:rsidR="0070038A" w:rsidRDefault="0070038A" w:rsidP="0070038A">
      <w:pPr>
        <w:rPr>
          <w:sz w:val="32"/>
          <w:szCs w:val="32"/>
        </w:rPr>
      </w:pPr>
      <w:r>
        <w:rPr>
          <w:sz w:val="32"/>
          <w:szCs w:val="32"/>
        </w:rPr>
        <w:t>-речевое развитие;</w:t>
      </w:r>
    </w:p>
    <w:p w:rsidR="00A26897" w:rsidRDefault="0070038A" w:rsidP="0070038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26897">
        <w:rPr>
          <w:sz w:val="32"/>
          <w:szCs w:val="32"/>
        </w:rPr>
        <w:t>художественно-эстетическое развитие;</w:t>
      </w:r>
    </w:p>
    <w:p w:rsidR="00A26897" w:rsidRDefault="00A26897" w:rsidP="00A26897">
      <w:pPr>
        <w:rPr>
          <w:sz w:val="32"/>
          <w:szCs w:val="32"/>
        </w:rPr>
      </w:pPr>
      <w:r>
        <w:rPr>
          <w:sz w:val="32"/>
          <w:szCs w:val="32"/>
        </w:rPr>
        <w:t>-физическое развитие;</w:t>
      </w:r>
    </w:p>
    <w:p w:rsidR="00A26897" w:rsidRDefault="00A26897" w:rsidP="00A26897">
      <w:pPr>
        <w:rPr>
          <w:sz w:val="32"/>
          <w:szCs w:val="32"/>
        </w:rPr>
      </w:pPr>
      <w:r>
        <w:rPr>
          <w:sz w:val="32"/>
          <w:szCs w:val="32"/>
        </w:rPr>
        <w:t xml:space="preserve">     Полноценное и всестороннее развитие и воспитание дошкольников невозможно без двигательной активности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которая оказывает большое влияние на здоровье и физическое состояние детей. Растущий организм нуждается в движении. </w:t>
      </w:r>
    </w:p>
    <w:p w:rsidR="00A26897" w:rsidRDefault="00A26897" w:rsidP="00A26897">
      <w:pPr>
        <w:ind w:firstLine="708"/>
        <w:rPr>
          <w:sz w:val="32"/>
          <w:szCs w:val="32"/>
        </w:rPr>
      </w:pPr>
      <w:r>
        <w:rPr>
          <w:sz w:val="32"/>
          <w:szCs w:val="32"/>
        </w:rPr>
        <w:t>Физическое развитие включает приобретение опыта в следующих видах деятельности детей:</w:t>
      </w:r>
    </w:p>
    <w:p w:rsidR="00B400AB" w:rsidRDefault="00A26897" w:rsidP="00A26897">
      <w:pPr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Двигательной</w:t>
      </w:r>
      <w:proofErr w:type="gramEnd"/>
      <w:r>
        <w:rPr>
          <w:sz w:val="32"/>
          <w:szCs w:val="32"/>
        </w:rPr>
        <w:t xml:space="preserve">, в том числе связанной с выполнением упражнений, направленных на развитие таких физических качеств, как гибкость и координация; способствующих </w:t>
      </w:r>
      <w:r w:rsidR="00B400AB">
        <w:rPr>
          <w:sz w:val="32"/>
          <w:szCs w:val="32"/>
        </w:rPr>
        <w:t>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выполнения основных движени</w:t>
      </w:r>
      <w:proofErr w:type="gramStart"/>
      <w:r w:rsidR="00B400AB">
        <w:rPr>
          <w:sz w:val="32"/>
          <w:szCs w:val="32"/>
        </w:rPr>
        <w:t>й(</w:t>
      </w:r>
      <w:proofErr w:type="gramEnd"/>
      <w:r w:rsidR="00B400AB">
        <w:rPr>
          <w:sz w:val="32"/>
          <w:szCs w:val="32"/>
        </w:rPr>
        <w:t>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жизни.</w:t>
      </w:r>
    </w:p>
    <w:p w:rsidR="00D02614" w:rsidRDefault="00B400AB" w:rsidP="00B400A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Один из аспектов образовательной среды для ребенка мы исходим из следующих факторов:</w:t>
      </w:r>
      <w:r w:rsidR="00D02614">
        <w:rPr>
          <w:sz w:val="32"/>
          <w:szCs w:val="32"/>
        </w:rPr>
        <w:t xml:space="preserve">                 </w:t>
      </w:r>
      <w:r w:rsidR="00D02614">
        <w:rPr>
          <w:sz w:val="32"/>
          <w:szCs w:val="32"/>
        </w:rPr>
        <w:tab/>
      </w:r>
      <w:r w:rsidR="00D02614">
        <w:rPr>
          <w:sz w:val="32"/>
          <w:szCs w:val="32"/>
        </w:rPr>
        <w:tab/>
      </w:r>
      <w:r w:rsidR="00D02614">
        <w:rPr>
          <w:sz w:val="32"/>
          <w:szCs w:val="32"/>
        </w:rPr>
        <w:tab/>
      </w:r>
      <w:r w:rsidR="00D02614">
        <w:rPr>
          <w:sz w:val="32"/>
          <w:szCs w:val="32"/>
        </w:rPr>
        <w:tab/>
      </w:r>
      <w:r w:rsidR="00D02614">
        <w:rPr>
          <w:sz w:val="32"/>
          <w:szCs w:val="32"/>
        </w:rPr>
        <w:tab/>
      </w:r>
      <w:proofErr w:type="gramStart"/>
      <w:r w:rsidR="00D02614">
        <w:rPr>
          <w:sz w:val="32"/>
          <w:szCs w:val="32"/>
        </w:rPr>
        <w:tab/>
        <w:t>-</w:t>
      </w:r>
      <w:proofErr w:type="gramEnd"/>
      <w:r w:rsidR="00D02614">
        <w:rPr>
          <w:sz w:val="32"/>
          <w:szCs w:val="32"/>
        </w:rPr>
        <w:t xml:space="preserve">предметно-пространственная развивающая среда. При </w:t>
      </w:r>
      <w:r w:rsidR="00D02614">
        <w:rPr>
          <w:sz w:val="32"/>
          <w:szCs w:val="32"/>
        </w:rPr>
        <w:lastRenderedPageBreak/>
        <w:t>проектировании предметно-пространственной среды мы исходим из следующих факторов:</w:t>
      </w:r>
    </w:p>
    <w:p w:rsidR="00D02614" w:rsidRDefault="00D02614" w:rsidP="00D02614">
      <w:pPr>
        <w:rPr>
          <w:sz w:val="32"/>
          <w:szCs w:val="32"/>
        </w:rPr>
      </w:pPr>
      <w:r>
        <w:rPr>
          <w:sz w:val="32"/>
          <w:szCs w:val="32"/>
        </w:rPr>
        <w:t>-учитываем индивидуальные особенности ребенка:</w:t>
      </w:r>
    </w:p>
    <w:p w:rsidR="00D02614" w:rsidRDefault="00D02614" w:rsidP="00D02614">
      <w:pPr>
        <w:rPr>
          <w:sz w:val="32"/>
          <w:szCs w:val="32"/>
        </w:rPr>
      </w:pPr>
      <w:r>
        <w:rPr>
          <w:sz w:val="32"/>
          <w:szCs w:val="32"/>
        </w:rPr>
        <w:t>-особенность его эмоционально-личностного развития;</w:t>
      </w:r>
    </w:p>
    <w:p w:rsidR="00D02614" w:rsidRDefault="00D02614" w:rsidP="00D02614">
      <w:pPr>
        <w:rPr>
          <w:sz w:val="32"/>
          <w:szCs w:val="32"/>
        </w:rPr>
      </w:pPr>
      <w:r>
        <w:rPr>
          <w:sz w:val="32"/>
          <w:szCs w:val="32"/>
        </w:rPr>
        <w:t>-индивидуальных интересов, склонностей, предпочтений.</w:t>
      </w:r>
    </w:p>
    <w:p w:rsidR="005E5F01" w:rsidRDefault="00D02614" w:rsidP="00D0261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Развивающая предметно-пространственн</w:t>
      </w:r>
      <w:r w:rsidR="005E5F01">
        <w:rPr>
          <w:sz w:val="32"/>
          <w:szCs w:val="32"/>
        </w:rPr>
        <w:t xml:space="preserve">ая среда в группе </w:t>
      </w:r>
      <w:proofErr w:type="gramStart"/>
      <w:r w:rsidR="005E5F01">
        <w:rPr>
          <w:sz w:val="32"/>
          <w:szCs w:val="32"/>
        </w:rPr>
        <w:t>содержательно-насыщенна</w:t>
      </w:r>
      <w:proofErr w:type="gramEnd"/>
      <w:r w:rsidR="005E5F01">
        <w:rPr>
          <w:sz w:val="32"/>
          <w:szCs w:val="32"/>
        </w:rPr>
        <w:t>, трансформируема, полифункциональная, вариативная, доступная и безопасная.</w:t>
      </w:r>
    </w:p>
    <w:p w:rsidR="005E5F01" w:rsidRDefault="005E5F01" w:rsidP="005E5F01">
      <w:pPr>
        <w:ind w:firstLine="708"/>
        <w:rPr>
          <w:sz w:val="32"/>
          <w:szCs w:val="32"/>
        </w:rPr>
      </w:pPr>
      <w:r>
        <w:rPr>
          <w:sz w:val="32"/>
          <w:szCs w:val="32"/>
        </w:rPr>
        <w:t>1.Насыщенность среды соответствует возрастным возможностям детей.</w:t>
      </w:r>
    </w:p>
    <w:p w:rsidR="005E5F01" w:rsidRDefault="005E5F01" w:rsidP="005E5F0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Образовательное пространство оснащено соответствующими материалами: игровыми, спортивными, оздоровительным оборудованием, инвентарем, Для детей образовательное пространство предоставляет необходимые и доступные возможности для движения, предметной и игровой деятельности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разными материалами.</w:t>
      </w:r>
    </w:p>
    <w:p w:rsidR="00485D34" w:rsidRDefault="005E5F01" w:rsidP="005E5F0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Трансформируемость</w:t>
      </w:r>
      <w:proofErr w:type="spellEnd"/>
      <w:r>
        <w:rPr>
          <w:sz w:val="32"/>
          <w:szCs w:val="32"/>
        </w:rPr>
        <w:t xml:space="preserve"> пространства предполагает возможность изменений </w:t>
      </w:r>
      <w:r w:rsidR="00485D34">
        <w:rPr>
          <w:sz w:val="32"/>
          <w:szCs w:val="32"/>
        </w:rPr>
        <w:t xml:space="preserve">предметно-пространственной среды в зависимости от образовательной ситуации, в т. ч. от меняющихся интересов и возможностей детей. </w:t>
      </w:r>
    </w:p>
    <w:p w:rsidR="00485D34" w:rsidRDefault="00485D34" w:rsidP="00485D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3.Полифункциональность материалов предполагает: возможность разнообразного использования различных составляющих предметной среды, например массажных дорожек и т. д.</w:t>
      </w:r>
    </w:p>
    <w:p w:rsidR="00485D34" w:rsidRDefault="00485D34" w:rsidP="00485D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4.Вариативность среды пр</w:t>
      </w:r>
      <w:r w:rsidR="00B1594D">
        <w:rPr>
          <w:sz w:val="32"/>
          <w:szCs w:val="32"/>
        </w:rPr>
        <w:t>едполагает: наличие в группе раз</w:t>
      </w:r>
      <w:r>
        <w:rPr>
          <w:sz w:val="32"/>
          <w:szCs w:val="32"/>
        </w:rPr>
        <w:t>личных пространств (</w:t>
      </w:r>
      <w:proofErr w:type="gramStart"/>
      <w:r>
        <w:rPr>
          <w:sz w:val="32"/>
          <w:szCs w:val="32"/>
        </w:rPr>
        <w:t>физкультурного</w:t>
      </w:r>
      <w:proofErr w:type="gramEnd"/>
      <w:r>
        <w:rPr>
          <w:sz w:val="32"/>
          <w:szCs w:val="32"/>
        </w:rPr>
        <w:t xml:space="preserve">, для игры и прочие), а также разнообразных материалов, игр, игрушек и оборудований, обеспечивающих свободный выбор детей. </w:t>
      </w:r>
      <w:proofErr w:type="spellStart"/>
      <w:r>
        <w:rPr>
          <w:sz w:val="32"/>
          <w:szCs w:val="32"/>
        </w:rPr>
        <w:t>Переодическую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сменяемость игрового материала, появление новых предметов, стимулирующих  двигательную активность детей.</w:t>
      </w:r>
    </w:p>
    <w:p w:rsidR="003151BF" w:rsidRDefault="00485D34" w:rsidP="00485D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5.</w:t>
      </w:r>
      <w:r w:rsidR="003151BF">
        <w:rPr>
          <w:sz w:val="32"/>
          <w:szCs w:val="32"/>
        </w:rPr>
        <w:t>Доступность среды предполагает свободный доступ детей к играм и пособиям.</w:t>
      </w:r>
    </w:p>
    <w:p w:rsidR="003151BF" w:rsidRDefault="003151BF" w:rsidP="003151BF">
      <w:pPr>
        <w:ind w:firstLine="708"/>
        <w:rPr>
          <w:sz w:val="32"/>
          <w:szCs w:val="32"/>
        </w:rPr>
      </w:pPr>
      <w:r>
        <w:rPr>
          <w:sz w:val="32"/>
          <w:szCs w:val="32"/>
        </w:rPr>
        <w:t>6. Безопасность предметно-развивающей среды предполагает соответствие всех ее элементов требованиям безопасности их использования.</w:t>
      </w:r>
    </w:p>
    <w:p w:rsidR="003950D3" w:rsidRDefault="003151BF" w:rsidP="003950D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своей работе с детьми раннего возраста я стараюсь создавать условия для физического развития детей, используя  нестандартное физическое оборудование. Создание такого оборудовани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это всегда творчество, неповторимость. Нестандартное оборудование объединяет физкультуру с игрой, что создает условия для наиболее полного самовыражения ребенка в двигательной активности, позволяя более быстро и качественно формировать двигательные умения и навыки, способствует повышению интереса к физическим занятиям.</w:t>
      </w:r>
      <w:r w:rsidR="003950D3">
        <w:rPr>
          <w:sz w:val="32"/>
          <w:szCs w:val="32"/>
        </w:rPr>
        <w:t xml:space="preserve"> Это помогает физическому, психологическому развитию детей раннего возраста.</w:t>
      </w:r>
    </w:p>
    <w:p w:rsidR="003950D3" w:rsidRDefault="003950D3" w:rsidP="003950D3">
      <w:pPr>
        <w:rPr>
          <w:sz w:val="32"/>
          <w:szCs w:val="32"/>
        </w:rPr>
      </w:pPr>
      <w:r>
        <w:rPr>
          <w:sz w:val="32"/>
          <w:szCs w:val="32"/>
        </w:rPr>
        <w:t xml:space="preserve">      Нестандартное оборудование я использую во время проведения физических упражнений и подвижных игр. Подвижные игры</w:t>
      </w:r>
      <w:r w:rsidR="00B1594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то увлекательная, эмоциональная, насыщенная деятельность ребенка с соблюдением определенных правил.</w:t>
      </w:r>
    </w:p>
    <w:p w:rsidR="005B738D" w:rsidRDefault="003950D3" w:rsidP="003950D3">
      <w:pPr>
        <w:rPr>
          <w:sz w:val="32"/>
          <w:szCs w:val="32"/>
        </w:rPr>
      </w:pPr>
      <w:r>
        <w:rPr>
          <w:sz w:val="32"/>
          <w:szCs w:val="32"/>
        </w:rPr>
        <w:t xml:space="preserve">    Трудно переоценить пользу подвижных игр для малышей. Во время активного движения активируется: дыхание, кровообращение и обменные процессы в организме. Помимо этого, подвижные игры развивают координацию движен</w:t>
      </w:r>
      <w:r w:rsidR="005B738D">
        <w:rPr>
          <w:sz w:val="32"/>
          <w:szCs w:val="32"/>
        </w:rPr>
        <w:t xml:space="preserve">ий, быстроту реакции и внимание. Тренируется сила и выносливость, снимается импульсивность. В процессе этих игр малыши учатся подчиняться правилам и действовать в коллективе, у них </w:t>
      </w:r>
      <w:proofErr w:type="gramStart"/>
      <w:r w:rsidR="005B738D">
        <w:rPr>
          <w:sz w:val="32"/>
          <w:szCs w:val="32"/>
        </w:rPr>
        <w:t>закладывается</w:t>
      </w:r>
      <w:proofErr w:type="gramEnd"/>
      <w:r w:rsidR="005B738D">
        <w:rPr>
          <w:sz w:val="32"/>
          <w:szCs w:val="32"/>
        </w:rPr>
        <w:t xml:space="preserve"> и развиваются такие качества, как честность, </w:t>
      </w:r>
      <w:r w:rsidR="005B738D">
        <w:rPr>
          <w:sz w:val="32"/>
          <w:szCs w:val="32"/>
        </w:rPr>
        <w:lastRenderedPageBreak/>
        <w:t>справедливость, дисциплинированность, развивается чувство сопереживания и желание помогать друг другу.</w:t>
      </w:r>
    </w:p>
    <w:p w:rsidR="005B738D" w:rsidRDefault="005B738D" w:rsidP="005B738D">
      <w:pPr>
        <w:rPr>
          <w:sz w:val="32"/>
          <w:szCs w:val="32"/>
        </w:rPr>
      </w:pPr>
      <w:r>
        <w:rPr>
          <w:sz w:val="32"/>
          <w:szCs w:val="32"/>
        </w:rPr>
        <w:t xml:space="preserve">    На 3-4 году жизни дети хорошо бегают, ползают, лазают, поэтому двигательное содержание подвижность игр для этого возраста освоено на этих движениях.</w:t>
      </w:r>
    </w:p>
    <w:p w:rsidR="00B1594D" w:rsidRDefault="005B738D" w:rsidP="005B738D">
      <w:pPr>
        <w:rPr>
          <w:sz w:val="32"/>
          <w:szCs w:val="32"/>
        </w:rPr>
      </w:pPr>
      <w:r>
        <w:rPr>
          <w:sz w:val="32"/>
          <w:szCs w:val="32"/>
        </w:rPr>
        <w:t xml:space="preserve">       Материал для изготовления таких игр разнообразны: пробки от пластиковых бутылок, </w:t>
      </w:r>
      <w:r w:rsidR="00B1594D">
        <w:rPr>
          <w:sz w:val="32"/>
          <w:szCs w:val="32"/>
        </w:rPr>
        <w:t xml:space="preserve">шпагат, капсулы и т. д. </w:t>
      </w:r>
    </w:p>
    <w:p w:rsidR="00003DF7" w:rsidRPr="00B1594D" w:rsidRDefault="00B1594D" w:rsidP="00B1594D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Таким образом, нестандартное физкультурное оборудование стимулирует интерес детей, желание двигаться, участвовать в играх, вызывать радость и положительные эмоции. У ребенка развивается крупная моторика, он стремится осваивать различные виды движени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бег, прыжки, перешагивания и др.).</w:t>
      </w:r>
    </w:p>
    <w:sectPr w:rsidR="00003DF7" w:rsidRPr="00B1594D" w:rsidSect="0000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7A" w:rsidRDefault="0027757A" w:rsidP="00D02614">
      <w:pPr>
        <w:spacing w:after="0" w:line="240" w:lineRule="auto"/>
      </w:pPr>
      <w:r>
        <w:separator/>
      </w:r>
    </w:p>
  </w:endnote>
  <w:endnote w:type="continuationSeparator" w:id="0">
    <w:p w:rsidR="0027757A" w:rsidRDefault="0027757A" w:rsidP="00D0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7A" w:rsidRDefault="0027757A" w:rsidP="00D02614">
      <w:pPr>
        <w:spacing w:after="0" w:line="240" w:lineRule="auto"/>
      </w:pPr>
      <w:r>
        <w:separator/>
      </w:r>
    </w:p>
  </w:footnote>
  <w:footnote w:type="continuationSeparator" w:id="0">
    <w:p w:rsidR="0027757A" w:rsidRDefault="0027757A" w:rsidP="00D0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8A"/>
    <w:rsid w:val="00003DF7"/>
    <w:rsid w:val="0027757A"/>
    <w:rsid w:val="003151BF"/>
    <w:rsid w:val="003950D3"/>
    <w:rsid w:val="00485D34"/>
    <w:rsid w:val="005B738D"/>
    <w:rsid w:val="005E5F01"/>
    <w:rsid w:val="0070038A"/>
    <w:rsid w:val="00A26897"/>
    <w:rsid w:val="00B1594D"/>
    <w:rsid w:val="00B400AB"/>
    <w:rsid w:val="00D02614"/>
    <w:rsid w:val="00D7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0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614"/>
  </w:style>
  <w:style w:type="paragraph" w:styleId="a6">
    <w:name w:val="footer"/>
    <w:basedOn w:val="a"/>
    <w:link w:val="a7"/>
    <w:uiPriority w:val="99"/>
    <w:semiHidden/>
    <w:unhideWhenUsed/>
    <w:rsid w:val="00D0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2017-12-05T19:37:00Z</cp:lastPrinted>
  <dcterms:created xsi:type="dcterms:W3CDTF">2017-12-05T17:59:00Z</dcterms:created>
  <dcterms:modified xsi:type="dcterms:W3CDTF">2017-12-05T19:39:00Z</dcterms:modified>
</cp:coreProperties>
</file>