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4D" w:rsidRPr="001F4E4D" w:rsidRDefault="001F4E4D" w:rsidP="001F4E4D">
      <w:pPr>
        <w:pStyle w:val="a3"/>
        <w:jc w:val="center"/>
        <w:rPr>
          <w:b/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Конспект проведения трудовой деятельности в средней группе.</w:t>
      </w:r>
    </w:p>
    <w:p w:rsidR="001F4E4D" w:rsidRPr="001F4E4D" w:rsidRDefault="001F4E4D" w:rsidP="001F4E4D">
      <w:pPr>
        <w:pStyle w:val="a3"/>
        <w:jc w:val="center"/>
        <w:rPr>
          <w:b/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Тема: «Уборка групповой комнаты</w:t>
      </w:r>
      <w:r w:rsidR="00551B72">
        <w:rPr>
          <w:b/>
          <w:color w:val="000000"/>
          <w:sz w:val="28"/>
          <w:szCs w:val="28"/>
        </w:rPr>
        <w:t xml:space="preserve"> под присмотром белочки</w:t>
      </w:r>
      <w:bookmarkStart w:id="0" w:name="_GoBack"/>
      <w:bookmarkEnd w:id="0"/>
      <w:r w:rsidRPr="001F4E4D">
        <w:rPr>
          <w:b/>
          <w:color w:val="000000"/>
          <w:sz w:val="28"/>
          <w:szCs w:val="28"/>
        </w:rPr>
        <w:t>».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Вид:</w:t>
      </w:r>
      <w:r w:rsidRPr="001F4E4D">
        <w:rPr>
          <w:color w:val="000000"/>
          <w:sz w:val="28"/>
          <w:szCs w:val="28"/>
        </w:rPr>
        <w:t xml:space="preserve"> хозяйственно – бытовой труд.</w:t>
      </w:r>
    </w:p>
    <w:p w:rsidR="001F4E4D" w:rsidRPr="001F4E4D" w:rsidRDefault="001F4E4D" w:rsidP="001F4E4D">
      <w:pPr>
        <w:pStyle w:val="a3"/>
        <w:rPr>
          <w:b/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Программное содержание: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 xml:space="preserve">Цель: </w:t>
      </w:r>
      <w:r w:rsidRPr="001F4E4D">
        <w:rPr>
          <w:color w:val="000000"/>
          <w:sz w:val="28"/>
          <w:szCs w:val="28"/>
        </w:rPr>
        <w:t>Формировать у детей умение работать в коллективе.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color w:val="000000"/>
          <w:sz w:val="28"/>
          <w:szCs w:val="28"/>
        </w:rPr>
        <w:t>Воспитательные: Воспитывать у детей положительное отношение к труду, доброжелательное отношение друг к другу, заботливое и внимательное отношение к окружающим.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Образовательные:</w:t>
      </w:r>
      <w:r w:rsidRPr="001F4E4D">
        <w:rPr>
          <w:color w:val="000000"/>
          <w:sz w:val="28"/>
          <w:szCs w:val="28"/>
        </w:rPr>
        <w:t xml:space="preserve"> Учить детей распределять работу между собой в команде.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color w:val="000000"/>
          <w:sz w:val="28"/>
          <w:szCs w:val="28"/>
        </w:rPr>
        <w:t>Закреплять знания детей о трудовых процессах: уход за растениями, уборка пыли.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Развивающие:</w:t>
      </w:r>
      <w:r w:rsidRPr="001F4E4D">
        <w:rPr>
          <w:color w:val="000000"/>
          <w:sz w:val="28"/>
          <w:szCs w:val="28"/>
        </w:rPr>
        <w:t xml:space="preserve"> Формировать умение работать аккуратно, доводить начатое дело до конца.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Оборудование:</w:t>
      </w:r>
      <w:r w:rsidRPr="001F4E4D">
        <w:rPr>
          <w:color w:val="000000"/>
          <w:sz w:val="28"/>
          <w:szCs w:val="28"/>
        </w:rPr>
        <w:t xml:space="preserve"> тазики с водой, тряпочки,</w:t>
      </w:r>
      <w:r w:rsidR="005E12B0">
        <w:rPr>
          <w:color w:val="000000"/>
          <w:sz w:val="28"/>
          <w:szCs w:val="28"/>
        </w:rPr>
        <w:t xml:space="preserve"> фартуки, лейки, игрушка-белочки</w:t>
      </w:r>
      <w:r w:rsidRPr="001F4E4D">
        <w:rPr>
          <w:color w:val="000000"/>
          <w:sz w:val="28"/>
          <w:szCs w:val="28"/>
        </w:rPr>
        <w:t>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color w:val="000000"/>
          <w:sz w:val="28"/>
          <w:szCs w:val="28"/>
        </w:rPr>
        <w:t>Планируемый результат: в результате коллективного хозяйственно-бытового труда у детей сформировано ценностное отношение к собственному труду и труду своих сверстников; дети должны понять, что после их работы в группе стало чисто, светло и красиво.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Методы и приемы:</w:t>
      </w:r>
      <w:r w:rsidRPr="001F4E4D">
        <w:rPr>
          <w:color w:val="000000"/>
          <w:sz w:val="28"/>
          <w:szCs w:val="28"/>
        </w:rPr>
        <w:t xml:space="preserve"> Словесный игровой (беседа, объяснение), наглядный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proofErr w:type="gramStart"/>
      <w:r w:rsidRPr="001F4E4D">
        <w:rPr>
          <w:color w:val="000000"/>
          <w:sz w:val="28"/>
          <w:szCs w:val="28"/>
        </w:rPr>
        <w:t>( показ</w:t>
      </w:r>
      <w:proofErr w:type="gramEnd"/>
      <w:r w:rsidRPr="001F4E4D">
        <w:rPr>
          <w:color w:val="000000"/>
          <w:sz w:val="28"/>
          <w:szCs w:val="28"/>
        </w:rPr>
        <w:t xml:space="preserve"> способа действий ), практический.</w:t>
      </w:r>
    </w:p>
    <w:p w:rsidR="001F4E4D" w:rsidRPr="001F4E4D" w:rsidRDefault="001F4E4D" w:rsidP="001F4E4D">
      <w:pPr>
        <w:pStyle w:val="a3"/>
        <w:rPr>
          <w:b/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Ход коллективного труда: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1 этап</w:t>
      </w:r>
      <w:r w:rsidRPr="001F4E4D">
        <w:rPr>
          <w:color w:val="000000"/>
          <w:sz w:val="28"/>
          <w:szCs w:val="28"/>
        </w:rPr>
        <w:t>. Мотивация трудовой деятельности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Воспитатель:</w:t>
      </w:r>
      <w:r w:rsidRPr="001F4E4D">
        <w:rPr>
          <w:color w:val="000000"/>
          <w:sz w:val="28"/>
          <w:szCs w:val="28"/>
        </w:rPr>
        <w:t xml:space="preserve"> Ребята, сего</w:t>
      </w:r>
      <w:r w:rsidR="005E12B0">
        <w:rPr>
          <w:color w:val="000000"/>
          <w:sz w:val="28"/>
          <w:szCs w:val="28"/>
        </w:rPr>
        <w:t>дня к нам в гости пришла белочка</w:t>
      </w:r>
      <w:r w:rsidRPr="001F4E4D">
        <w:rPr>
          <w:color w:val="000000"/>
          <w:sz w:val="28"/>
          <w:szCs w:val="28"/>
        </w:rPr>
        <w:t xml:space="preserve"> и принесла вам какой-то сюрприз. Но для того, чтобы его получить, вам н</w:t>
      </w:r>
      <w:r w:rsidR="00551B72">
        <w:rPr>
          <w:color w:val="000000"/>
          <w:sz w:val="28"/>
          <w:szCs w:val="28"/>
        </w:rPr>
        <w:t>ужно хорошо потрудиться. Белочка</w:t>
      </w:r>
      <w:r w:rsidRPr="001F4E4D">
        <w:rPr>
          <w:color w:val="000000"/>
          <w:sz w:val="28"/>
          <w:szCs w:val="28"/>
        </w:rPr>
        <w:t xml:space="preserve"> заметила, что у нас в группе на полках пыль и дала задание, провести уборку в нашей группе, чтобы было чисто, красиво. Но это еще не все. Наши растения совсем плохо себя чувствуют. Как вы думаете, почему? (не поливают). Правильно, ребята - нашим растениям не хватает водички, которой они питаются. Из-за этого они и заболели.</w:t>
      </w:r>
      <w:r w:rsidR="005E12B0">
        <w:rPr>
          <w:color w:val="000000"/>
          <w:sz w:val="28"/>
          <w:szCs w:val="28"/>
        </w:rPr>
        <w:t xml:space="preserve"> Белочке</w:t>
      </w:r>
      <w:r w:rsidRPr="001F4E4D">
        <w:rPr>
          <w:color w:val="000000"/>
          <w:sz w:val="28"/>
          <w:szCs w:val="28"/>
        </w:rPr>
        <w:t xml:space="preserve"> это совсем не понравилось, она хочет посмотреть, как мы умеем их поливать.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color w:val="000000"/>
          <w:sz w:val="28"/>
          <w:szCs w:val="28"/>
        </w:rPr>
        <w:lastRenderedPageBreak/>
        <w:t>Выполним задания нашего гостя? (да). Тогда сейчас мы решим, кто какое пору</w:t>
      </w:r>
      <w:r w:rsidR="005E12B0">
        <w:rPr>
          <w:color w:val="000000"/>
          <w:sz w:val="28"/>
          <w:szCs w:val="28"/>
        </w:rPr>
        <w:t>чение будет выполнять. А белочка</w:t>
      </w:r>
      <w:r w:rsidRPr="001F4E4D">
        <w:rPr>
          <w:color w:val="000000"/>
          <w:sz w:val="28"/>
          <w:szCs w:val="28"/>
        </w:rPr>
        <w:t xml:space="preserve"> присядет на стульчик и будет наблюдать за нашей работой.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2 этап</w:t>
      </w:r>
      <w:r w:rsidRPr="001F4E4D">
        <w:rPr>
          <w:color w:val="000000"/>
          <w:sz w:val="28"/>
          <w:szCs w:val="28"/>
        </w:rPr>
        <w:t>. Организация трудовой деятельности.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color w:val="000000"/>
          <w:sz w:val="28"/>
          <w:szCs w:val="28"/>
        </w:rPr>
        <w:t>Воспитатель выносит заранее подготовленный материал - фартуки, тряпочки, тазы, лейки - и ставит все на стол.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Воспитатель:</w:t>
      </w:r>
      <w:r w:rsidRPr="001F4E4D">
        <w:rPr>
          <w:color w:val="000000"/>
          <w:sz w:val="28"/>
          <w:szCs w:val="28"/>
        </w:rPr>
        <w:t xml:space="preserve"> Ребята, давайте мы с вами разделимся на 2 команды. А перед работой, давайте вспомним, что и как мы будем делать. Лейку берем в две руки (одной рукой за носик, другой за ручку), наливают в туалетной комнате половину лейки воды, подносят конец носика лейки к горшочку так, чтобы носик лейки касался горшочка и аккуратно наклоняют лейку для поливки. Поливать нужно до тех пор, пока в блюдечке под горшком не появится вода. (показ воспитателя).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color w:val="000000"/>
          <w:sz w:val="28"/>
          <w:szCs w:val="28"/>
        </w:rPr>
        <w:t>Тряпочки, опускаем в воду, отжимаем, расправляем и протираем полки, стулья, столы, чтобы нигде не осталось пыли</w:t>
      </w:r>
      <w:r w:rsidR="005E12B0">
        <w:rPr>
          <w:color w:val="000000"/>
          <w:sz w:val="28"/>
          <w:szCs w:val="28"/>
        </w:rPr>
        <w:t xml:space="preserve"> </w:t>
      </w:r>
      <w:r w:rsidRPr="001F4E4D">
        <w:rPr>
          <w:color w:val="000000"/>
          <w:sz w:val="28"/>
          <w:szCs w:val="28"/>
        </w:rPr>
        <w:t>(показ воспитателя). Ребята, не забывайте, что когда трудитесь, нужно быть вежливыми, не ссориться и помогать друг другу.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color w:val="000000"/>
          <w:sz w:val="28"/>
          <w:szCs w:val="28"/>
        </w:rPr>
        <w:t>Итак, начинаем приборку. Не забудьте надеть на себя фартуки, чтобы не замочить одежду. (Воспитатель по очереди подходит к детям, наблюдает, контролирует, помогает работать, напоминает о способах работы.)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3 этап</w:t>
      </w:r>
      <w:r w:rsidRPr="001F4E4D">
        <w:rPr>
          <w:color w:val="000000"/>
          <w:sz w:val="28"/>
          <w:szCs w:val="28"/>
        </w:rPr>
        <w:t>. Итог работы.</w:t>
      </w:r>
    </w:p>
    <w:p w:rsidR="001F4E4D" w:rsidRPr="001F4E4D" w:rsidRDefault="001F4E4D" w:rsidP="001F4E4D">
      <w:pPr>
        <w:pStyle w:val="a3"/>
        <w:rPr>
          <w:color w:val="000000"/>
          <w:sz w:val="28"/>
          <w:szCs w:val="28"/>
        </w:rPr>
      </w:pPr>
      <w:r w:rsidRPr="001F4E4D">
        <w:rPr>
          <w:color w:val="000000"/>
          <w:sz w:val="28"/>
          <w:szCs w:val="28"/>
        </w:rPr>
        <w:t>(Воспитатель предлагает закончить работу и приступить к уборке инвентаря. Помогает найти место для оборудования, сложить его аккуратно).</w:t>
      </w:r>
    </w:p>
    <w:p w:rsidR="00551B72" w:rsidRDefault="001F4E4D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E4D">
        <w:rPr>
          <w:b/>
          <w:color w:val="000000"/>
          <w:sz w:val="28"/>
          <w:szCs w:val="28"/>
        </w:rPr>
        <w:t>Воспитатель</w:t>
      </w:r>
      <w:r w:rsidRPr="001F4E4D">
        <w:rPr>
          <w:color w:val="000000"/>
          <w:sz w:val="28"/>
          <w:szCs w:val="28"/>
        </w:rPr>
        <w:t>: Ребята, давайте теперь посмотрим, что же у нас</w:t>
      </w:r>
      <w:r w:rsidR="005E12B0">
        <w:rPr>
          <w:color w:val="000000"/>
          <w:sz w:val="28"/>
          <w:szCs w:val="28"/>
        </w:rPr>
        <w:t xml:space="preserve"> получилось. Смотрите, и белочка</w:t>
      </w:r>
      <w:r w:rsidRPr="001F4E4D">
        <w:rPr>
          <w:color w:val="000000"/>
          <w:sz w:val="28"/>
          <w:szCs w:val="28"/>
        </w:rPr>
        <w:t xml:space="preserve"> спешит посмотреть на выполненную работу. (Воспитатель </w:t>
      </w:r>
      <w:r w:rsidR="005E12B0">
        <w:rPr>
          <w:color w:val="000000"/>
          <w:sz w:val="28"/>
          <w:szCs w:val="28"/>
        </w:rPr>
        <w:t>подносит игрушку к уху). Белочка</w:t>
      </w:r>
      <w:r w:rsidRPr="001F4E4D">
        <w:rPr>
          <w:color w:val="000000"/>
          <w:sz w:val="28"/>
          <w:szCs w:val="28"/>
        </w:rPr>
        <w:t xml:space="preserve"> говорит, что вы очень хорошо потрудились и хочет теперь узнать для чего вы это делали? Какую пользу принесет наш труд? (ответы детей). Ей очень понравился наш труд. Как вы бережно и аккуратно поливали растения, как чисто вытерли пыль с мебели. Какие тру</w:t>
      </w:r>
      <w:r w:rsidR="005E12B0">
        <w:rPr>
          <w:color w:val="000000"/>
          <w:sz w:val="28"/>
          <w:szCs w:val="28"/>
        </w:rPr>
        <w:t xml:space="preserve">долюбивые ребята! </w:t>
      </w:r>
    </w:p>
    <w:p w:rsidR="00551B72" w:rsidRDefault="00551B72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Существует очень много пословиц и поговорок о труде. Послушайте и скажите, как вы их понимаете?</w:t>
      </w:r>
    </w:p>
    <w:p w:rsidR="00551B72" w:rsidRDefault="00551B72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«Без труда не выловишь и рыбку из пруда»</w:t>
      </w:r>
    </w:p>
    <w:p w:rsidR="00551B72" w:rsidRDefault="00551B72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«Кто любит трудиться, тому есть чем похвалиться»</w:t>
      </w:r>
    </w:p>
    <w:p w:rsidR="00551B72" w:rsidRDefault="00551B72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Человек без труда не может существовать. Без труда не будет результатов. Если будешь трудиться, то ты всего добьешься.</w:t>
      </w:r>
    </w:p>
    <w:p w:rsidR="00551B72" w:rsidRDefault="00551B72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Рефлексия:</w:t>
      </w:r>
    </w:p>
    <w:p w:rsidR="00551B72" w:rsidRDefault="00551B72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Скажите, о чем мы сегодня говорили?</w:t>
      </w:r>
    </w:p>
    <w:p w:rsidR="00551B72" w:rsidRDefault="00551B72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Для чего человек трудится?</w:t>
      </w:r>
    </w:p>
    <w:p w:rsidR="00551B72" w:rsidRDefault="00551B72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пословицы о труде вы запомнили?</w:t>
      </w:r>
    </w:p>
    <w:p w:rsidR="00551B72" w:rsidRDefault="00551B72" w:rsidP="00551B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дети!</w:t>
      </w:r>
    </w:p>
    <w:p w:rsidR="001F4E4D" w:rsidRPr="001F4E4D" w:rsidRDefault="005E12B0" w:rsidP="001F4E4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это белочка</w:t>
      </w:r>
      <w:r w:rsidR="001F4E4D" w:rsidRPr="001F4E4D">
        <w:rPr>
          <w:color w:val="000000"/>
          <w:sz w:val="28"/>
          <w:szCs w:val="28"/>
        </w:rPr>
        <w:t xml:space="preserve"> хочет вас угостить</w:t>
      </w:r>
      <w:r>
        <w:rPr>
          <w:color w:val="000000"/>
          <w:sz w:val="28"/>
          <w:szCs w:val="28"/>
        </w:rPr>
        <w:t xml:space="preserve"> </w:t>
      </w:r>
      <w:r w:rsidR="001F4E4D" w:rsidRPr="001F4E4D">
        <w:rPr>
          <w:color w:val="000000"/>
          <w:sz w:val="28"/>
          <w:szCs w:val="28"/>
        </w:rPr>
        <w:t>сладким подарком. (Воспитатель выносит конфеты). За ваши старания он</w:t>
      </w:r>
      <w:r w:rsidR="00551B72">
        <w:rPr>
          <w:color w:val="000000"/>
          <w:sz w:val="28"/>
          <w:szCs w:val="28"/>
        </w:rPr>
        <w:t>а дарит вам эти вкусные конфеты</w:t>
      </w:r>
    </w:p>
    <w:p w:rsidR="001F4E4D" w:rsidRPr="001F4E4D" w:rsidRDefault="005E12B0" w:rsidP="001F4E4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белочке</w:t>
      </w:r>
      <w:r w:rsidR="001F4E4D" w:rsidRPr="001F4E4D">
        <w:rPr>
          <w:color w:val="000000"/>
          <w:sz w:val="28"/>
          <w:szCs w:val="28"/>
        </w:rPr>
        <w:t xml:space="preserve"> пор</w:t>
      </w:r>
      <w:r>
        <w:rPr>
          <w:color w:val="000000"/>
          <w:sz w:val="28"/>
          <w:szCs w:val="28"/>
        </w:rPr>
        <w:t>а уходить домой, к своим бельчатам</w:t>
      </w:r>
      <w:r w:rsidR="001F4E4D" w:rsidRPr="001F4E4D">
        <w:rPr>
          <w:color w:val="000000"/>
          <w:sz w:val="28"/>
          <w:szCs w:val="28"/>
        </w:rPr>
        <w:t>, но она обещает скоро прийти еще раз к нам в</w:t>
      </w:r>
      <w:r>
        <w:rPr>
          <w:color w:val="000000"/>
          <w:sz w:val="28"/>
          <w:szCs w:val="28"/>
        </w:rPr>
        <w:t xml:space="preserve"> гости. (Дети прощаются, белочка</w:t>
      </w:r>
      <w:r w:rsidR="001F4E4D" w:rsidRPr="001F4E4D">
        <w:rPr>
          <w:color w:val="000000"/>
          <w:sz w:val="28"/>
          <w:szCs w:val="28"/>
        </w:rPr>
        <w:t xml:space="preserve"> уходит)</w:t>
      </w:r>
    </w:p>
    <w:sectPr w:rsidR="001F4E4D" w:rsidRPr="001F4E4D" w:rsidSect="0009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E4D"/>
    <w:rsid w:val="0009489F"/>
    <w:rsid w:val="001F4E4D"/>
    <w:rsid w:val="00383378"/>
    <w:rsid w:val="00551B72"/>
    <w:rsid w:val="005E12B0"/>
    <w:rsid w:val="00937794"/>
    <w:rsid w:val="00B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821B2-48B9-45A2-9294-0A4A5AC6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1B72"/>
  </w:style>
  <w:style w:type="character" w:customStyle="1" w:styleId="c1">
    <w:name w:val="c1"/>
    <w:basedOn w:val="a0"/>
    <w:rsid w:val="0055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2019-02-17T13:43:00Z</dcterms:created>
  <dcterms:modified xsi:type="dcterms:W3CDTF">2023-02-26T17:30:00Z</dcterms:modified>
</cp:coreProperties>
</file>