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38" w:rsidRDefault="00072238" w:rsidP="00B74D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C9" w:rsidRDefault="000223C9" w:rsidP="00B74D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C9" w:rsidRDefault="000223C9" w:rsidP="00B74D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C9" w:rsidRPr="009162E7" w:rsidRDefault="000223C9" w:rsidP="00B74D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38" w:rsidRDefault="00072238" w:rsidP="00072238">
      <w:pPr>
        <w:shd w:val="clear" w:color="auto" w:fill="FFFFFF"/>
        <w:spacing w:after="0"/>
        <w:jc w:val="center"/>
        <w:rPr>
          <w:rFonts w:ascii="Times New Roman" w:hAnsi="Times New Roman" w:cs="Times New Roman"/>
          <w:noProof/>
          <w:sz w:val="44"/>
          <w:szCs w:val="44"/>
        </w:rPr>
      </w:pPr>
    </w:p>
    <w:p w:rsidR="00072238" w:rsidRDefault="00072238" w:rsidP="00072238">
      <w:pPr>
        <w:shd w:val="clear" w:color="auto" w:fill="FFFFFF"/>
        <w:spacing w:after="0"/>
        <w:jc w:val="center"/>
        <w:rPr>
          <w:rFonts w:ascii="Times New Roman" w:hAnsi="Times New Roman" w:cs="Times New Roman"/>
          <w:noProof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t>Образовательный про</w:t>
      </w:r>
      <w:r w:rsidRPr="00BD330E">
        <w:rPr>
          <w:rFonts w:ascii="Times New Roman" w:hAnsi="Times New Roman" w:cs="Times New Roman"/>
          <w:noProof/>
          <w:sz w:val="44"/>
          <w:szCs w:val="44"/>
        </w:rPr>
        <w:t xml:space="preserve">ект </w:t>
      </w:r>
    </w:p>
    <w:p w:rsidR="000500FA" w:rsidRPr="00072238" w:rsidRDefault="00B74DC4" w:rsidP="00B74DC4">
      <w:pPr>
        <w:jc w:val="center"/>
        <w:rPr>
          <w:rFonts w:ascii="Times New Roman" w:hAnsi="Times New Roman" w:cs="Times New Roman"/>
          <w:sz w:val="44"/>
          <w:szCs w:val="44"/>
        </w:rPr>
      </w:pPr>
      <w:r w:rsidRPr="00072238">
        <w:rPr>
          <w:rFonts w:ascii="Times New Roman" w:hAnsi="Times New Roman" w:cs="Times New Roman"/>
          <w:sz w:val="44"/>
          <w:szCs w:val="44"/>
        </w:rPr>
        <w:t>в подготовительной группе</w:t>
      </w:r>
    </w:p>
    <w:p w:rsidR="00072238" w:rsidRDefault="00072238" w:rsidP="00B74DC4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B74DC4" w:rsidRPr="00072238" w:rsidRDefault="00072238" w:rsidP="00B74DC4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072238">
        <w:rPr>
          <w:rFonts w:ascii="Times New Roman" w:hAnsi="Times New Roman" w:cs="Times New Roman"/>
          <w:b/>
          <w:color w:val="00B050"/>
          <w:sz w:val="44"/>
          <w:szCs w:val="44"/>
        </w:rPr>
        <w:t>«НЕСКУЧНАЯ  МАТЕМАТИКА»</w:t>
      </w:r>
    </w:p>
    <w:p w:rsidR="00072238" w:rsidRDefault="00072238" w:rsidP="00B74DC4">
      <w:pPr>
        <w:pStyle w:val="a3"/>
        <w:shd w:val="clear" w:color="auto" w:fill="FFFFFF"/>
        <w:spacing w:before="208" w:beforeAutospacing="0" w:after="208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4535365" cy="2550479"/>
            <wp:effectExtent l="19050" t="0" r="0" b="0"/>
            <wp:docPr id="1" name="Рисунок 1" descr="https://karpinsklib.ru/wp-content/uploads/2022/08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pinsklib.ru/wp-content/uploads/2022/08/maxresdefau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85" cy="255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238" w:rsidRDefault="00072238" w:rsidP="00072238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2238" w:rsidRDefault="00072238" w:rsidP="00072238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2238" w:rsidRPr="00BD330E" w:rsidRDefault="00072238" w:rsidP="00072238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330E">
        <w:rPr>
          <w:rFonts w:ascii="Times New Roman" w:eastAsia="Times New Roman" w:hAnsi="Times New Roman" w:cs="Times New Roman"/>
          <w:sz w:val="28"/>
          <w:szCs w:val="28"/>
        </w:rPr>
        <w:t>Подготовил</w:t>
      </w:r>
      <w:r>
        <w:rPr>
          <w:rFonts w:ascii="Times New Roman" w:eastAsia="Times New Roman" w:hAnsi="Times New Roman" w:cs="Times New Roman"/>
          <w:sz w:val="28"/>
          <w:szCs w:val="28"/>
        </w:rPr>
        <w:t>а воспитатель</w:t>
      </w:r>
    </w:p>
    <w:p w:rsidR="00072238" w:rsidRDefault="00072238" w:rsidP="00072238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ысшей категории</w:t>
      </w:r>
    </w:p>
    <w:p w:rsidR="00072238" w:rsidRPr="00BD330E" w:rsidRDefault="00072238" w:rsidP="00072238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Сороченко С.И.</w:t>
      </w:r>
    </w:p>
    <w:p w:rsidR="00072238" w:rsidRDefault="00072238" w:rsidP="0007223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2238" w:rsidRDefault="00072238" w:rsidP="0007223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2238" w:rsidRDefault="00072238" w:rsidP="0007223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2238" w:rsidRDefault="00072238" w:rsidP="00072238">
      <w:pPr>
        <w:pStyle w:val="headline"/>
        <w:shd w:val="clear" w:color="auto" w:fill="FFFFFF"/>
        <w:spacing w:before="251" w:beforeAutospacing="0" w:after="251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г. Новосибирск, 2023</w:t>
      </w:r>
    </w:p>
    <w:p w:rsidR="005B4829" w:rsidRDefault="005B4829" w:rsidP="00B74DC4">
      <w:pPr>
        <w:pStyle w:val="a3"/>
        <w:shd w:val="clear" w:color="auto" w:fill="FFFFFF"/>
        <w:spacing w:before="208" w:beforeAutospacing="0" w:after="208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B4829" w:rsidRDefault="005B4829" w:rsidP="00B74DC4">
      <w:pPr>
        <w:pStyle w:val="a3"/>
        <w:shd w:val="clear" w:color="auto" w:fill="FFFFFF"/>
        <w:spacing w:before="208" w:beforeAutospacing="0" w:after="208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B74DC4" w:rsidRPr="00072238" w:rsidRDefault="00072238" w:rsidP="00B74DC4">
      <w:pPr>
        <w:pStyle w:val="a3"/>
        <w:shd w:val="clear" w:color="auto" w:fill="FFFFFF"/>
        <w:spacing w:before="208" w:beforeAutospacing="0" w:after="208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Актуальность</w:t>
      </w:r>
    </w:p>
    <w:p w:rsidR="00B74DC4" w:rsidRPr="00B74DC4" w:rsidRDefault="00B74DC4" w:rsidP="00B74D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74D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Математика</w:t>
      </w:r>
      <w:r w:rsidRPr="00B74DC4">
        <w:rPr>
          <w:color w:val="111111"/>
          <w:sz w:val="28"/>
          <w:szCs w:val="28"/>
        </w:rPr>
        <w:t> – один из наиболее сложных предметов в </w:t>
      </w:r>
      <w:r w:rsidRPr="00B74D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школьном цикле</w:t>
      </w:r>
      <w:r w:rsidRPr="00B74DC4">
        <w:rPr>
          <w:color w:val="111111"/>
          <w:sz w:val="28"/>
          <w:szCs w:val="28"/>
        </w:rPr>
        <w:t>, поэтому для успешного обучения ребенка в </w:t>
      </w:r>
      <w:r w:rsidRPr="00B74D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B74DC4">
        <w:rPr>
          <w:color w:val="111111"/>
          <w:sz w:val="28"/>
          <w:szCs w:val="28"/>
        </w:rPr>
        <w:t> уже в детском саду необходимо способствовать </w:t>
      </w:r>
      <w:r w:rsidRPr="00B74D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математическому развитию дошкольника</w:t>
      </w:r>
      <w:r w:rsidRPr="00B74DC4">
        <w:rPr>
          <w:color w:val="111111"/>
          <w:sz w:val="28"/>
          <w:szCs w:val="28"/>
        </w:rPr>
        <w:t>, расширять </w:t>
      </w:r>
      <w:r w:rsidRPr="00B74D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математический кругозор</w:t>
      </w:r>
      <w:r w:rsidRPr="00B74DC4">
        <w:rPr>
          <w:color w:val="111111"/>
          <w:sz w:val="28"/>
          <w:szCs w:val="28"/>
        </w:rPr>
        <w:t>, повышать качество </w:t>
      </w:r>
      <w:r w:rsidRPr="00B74D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математической подготовки к школе</w:t>
      </w:r>
      <w:r w:rsidRPr="00B74DC4">
        <w:rPr>
          <w:color w:val="111111"/>
          <w:sz w:val="28"/>
          <w:szCs w:val="28"/>
        </w:rPr>
        <w:t>. Это позволит детям более уверенно ориентироваться в простейших закономерностях окружающей их действительности и активно использовать </w:t>
      </w:r>
      <w:r w:rsidRPr="00B74D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математические</w:t>
      </w:r>
      <w:r w:rsidRPr="00B74DC4">
        <w:rPr>
          <w:color w:val="111111"/>
          <w:sz w:val="28"/>
          <w:szCs w:val="28"/>
        </w:rPr>
        <w:t> знания в повседневной жизни.</w:t>
      </w:r>
    </w:p>
    <w:p w:rsidR="00B74DC4" w:rsidRPr="00B74DC4" w:rsidRDefault="00B74DC4" w:rsidP="00B74D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74DC4">
        <w:rPr>
          <w:color w:val="111111"/>
          <w:sz w:val="28"/>
          <w:szCs w:val="28"/>
        </w:rPr>
        <w:t>Чтобы научить детей </w:t>
      </w:r>
      <w:r w:rsidRPr="00B74D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 любить математику</w:t>
      </w:r>
      <w:r w:rsidRPr="00B74DC4">
        <w:rPr>
          <w:color w:val="111111"/>
          <w:sz w:val="28"/>
          <w:szCs w:val="28"/>
        </w:rPr>
        <w:t>, поддерживать интерес к интеллектуальной деятельности, побуждать к решению поисковых задач, необходимо творчески и с интересом подходить к организации процесса обучения, использовать разнообразие и вариативность развивающих игр с </w:t>
      </w:r>
      <w:r w:rsidRPr="00B74D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математическим содержанием</w:t>
      </w:r>
      <w:r w:rsidRPr="00B74DC4">
        <w:rPr>
          <w:color w:val="111111"/>
          <w:sz w:val="28"/>
          <w:szCs w:val="28"/>
        </w:rPr>
        <w:t>.</w:t>
      </w:r>
    </w:p>
    <w:p w:rsidR="00B74DC4" w:rsidRDefault="00B74DC4" w:rsidP="00B74DC4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B74DC4" w:rsidRDefault="00B74DC4" w:rsidP="00E6514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65149">
        <w:rPr>
          <w:b/>
          <w:sz w:val="28"/>
          <w:szCs w:val="28"/>
        </w:rPr>
        <w:t>Тип проекта</w:t>
      </w:r>
      <w:r w:rsidRPr="00B74DC4">
        <w:rPr>
          <w:sz w:val="28"/>
          <w:szCs w:val="28"/>
        </w:rPr>
        <w:t xml:space="preserve">: </w:t>
      </w:r>
      <w:r w:rsidR="009162E7" w:rsidRPr="009162E7">
        <w:rPr>
          <w:bCs/>
          <w:iCs/>
          <w:color w:val="000000"/>
          <w:sz w:val="23"/>
          <w:szCs w:val="23"/>
          <w:shd w:val="clear" w:color="auto" w:fill="FFFFFF"/>
        </w:rPr>
        <w:t xml:space="preserve">информационно – </w:t>
      </w:r>
      <w:proofErr w:type="spellStart"/>
      <w:proofErr w:type="gramStart"/>
      <w:r w:rsidR="009162E7" w:rsidRPr="009162E7">
        <w:rPr>
          <w:bCs/>
          <w:iCs/>
          <w:color w:val="000000"/>
          <w:sz w:val="23"/>
          <w:szCs w:val="23"/>
          <w:shd w:val="clear" w:color="auto" w:fill="FFFFFF"/>
        </w:rPr>
        <w:t>практико</w:t>
      </w:r>
      <w:proofErr w:type="spellEnd"/>
      <w:r w:rsidR="009162E7" w:rsidRPr="009162E7">
        <w:rPr>
          <w:bCs/>
          <w:iCs/>
          <w:color w:val="000000"/>
          <w:sz w:val="23"/>
          <w:szCs w:val="23"/>
          <w:shd w:val="clear" w:color="auto" w:fill="FFFFFF"/>
        </w:rPr>
        <w:t xml:space="preserve"> – ориентированный</w:t>
      </w:r>
      <w:proofErr w:type="gramEnd"/>
    </w:p>
    <w:p w:rsidR="00FA7ACD" w:rsidRDefault="00FA7ACD" w:rsidP="00E6514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A7ACD">
        <w:rPr>
          <w:b/>
          <w:sz w:val="28"/>
          <w:szCs w:val="28"/>
        </w:rPr>
        <w:t>Вид проекта</w:t>
      </w:r>
      <w:r>
        <w:rPr>
          <w:sz w:val="28"/>
          <w:szCs w:val="28"/>
        </w:rPr>
        <w:t xml:space="preserve">: </w:t>
      </w:r>
      <w:r w:rsidRPr="00B74DC4">
        <w:rPr>
          <w:sz w:val="28"/>
          <w:szCs w:val="28"/>
        </w:rPr>
        <w:t>групповой</w:t>
      </w:r>
    </w:p>
    <w:p w:rsidR="00E65149" w:rsidRPr="00B74DC4" w:rsidRDefault="00E65149" w:rsidP="00E6514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74DC4">
        <w:rPr>
          <w:b/>
          <w:sz w:val="28"/>
          <w:szCs w:val="28"/>
        </w:rPr>
        <w:t>Срок реализации проекта</w:t>
      </w:r>
      <w:r w:rsidRPr="00B74DC4">
        <w:rPr>
          <w:sz w:val="28"/>
          <w:szCs w:val="28"/>
        </w:rPr>
        <w:t>:</w:t>
      </w:r>
      <w:r w:rsidR="00FA7ACD">
        <w:rPr>
          <w:sz w:val="28"/>
          <w:szCs w:val="28"/>
        </w:rPr>
        <w:t xml:space="preserve"> </w:t>
      </w:r>
      <w:r w:rsidR="00FA7ACD" w:rsidRPr="00702838">
        <w:rPr>
          <w:sz w:val="28"/>
          <w:szCs w:val="28"/>
        </w:rPr>
        <w:t xml:space="preserve">краткосрочный, </w:t>
      </w:r>
      <w:r w:rsidRPr="00702838">
        <w:rPr>
          <w:sz w:val="28"/>
          <w:szCs w:val="28"/>
        </w:rPr>
        <w:t xml:space="preserve"> </w:t>
      </w:r>
      <w:r w:rsidR="00702838" w:rsidRPr="00702838">
        <w:rPr>
          <w:sz w:val="28"/>
          <w:szCs w:val="28"/>
        </w:rPr>
        <w:t>3</w:t>
      </w:r>
      <w:r w:rsidRPr="00702838">
        <w:rPr>
          <w:sz w:val="28"/>
          <w:szCs w:val="28"/>
        </w:rPr>
        <w:t xml:space="preserve"> недели</w:t>
      </w:r>
      <w:r w:rsidR="00FA7ACD" w:rsidRPr="00702838">
        <w:rPr>
          <w:sz w:val="28"/>
          <w:szCs w:val="28"/>
        </w:rPr>
        <w:t>.</w:t>
      </w:r>
      <w:r w:rsidRPr="00B74DC4">
        <w:rPr>
          <w:sz w:val="28"/>
          <w:szCs w:val="28"/>
        </w:rPr>
        <w:t xml:space="preserve"> </w:t>
      </w:r>
    </w:p>
    <w:p w:rsidR="00B74DC4" w:rsidRPr="00B74DC4" w:rsidRDefault="00B74DC4" w:rsidP="00E6514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65149">
        <w:rPr>
          <w:b/>
          <w:sz w:val="28"/>
          <w:szCs w:val="28"/>
        </w:rPr>
        <w:t>Участники</w:t>
      </w:r>
      <w:r w:rsidRPr="00B74DC4">
        <w:rPr>
          <w:sz w:val="28"/>
          <w:szCs w:val="28"/>
        </w:rPr>
        <w:t xml:space="preserve"> </w:t>
      </w:r>
      <w:r w:rsidRPr="00FA7ACD">
        <w:rPr>
          <w:b/>
          <w:sz w:val="28"/>
          <w:szCs w:val="28"/>
        </w:rPr>
        <w:t>проект</w:t>
      </w:r>
      <w:r w:rsidR="00FA7ACD" w:rsidRPr="00FA7ACD">
        <w:rPr>
          <w:b/>
          <w:sz w:val="28"/>
          <w:szCs w:val="28"/>
        </w:rPr>
        <w:t>ной деятельности</w:t>
      </w:r>
      <w:r w:rsidRPr="00B74DC4">
        <w:rPr>
          <w:sz w:val="28"/>
          <w:szCs w:val="28"/>
        </w:rPr>
        <w:t xml:space="preserve">: дети </w:t>
      </w:r>
      <w:r w:rsidR="00E65149">
        <w:rPr>
          <w:sz w:val="28"/>
          <w:szCs w:val="28"/>
        </w:rPr>
        <w:t>подготовительной группы №6</w:t>
      </w:r>
      <w:r w:rsidRPr="00B74DC4">
        <w:rPr>
          <w:sz w:val="28"/>
          <w:szCs w:val="28"/>
        </w:rPr>
        <w:t>, родители, воспитатели.</w:t>
      </w:r>
    </w:p>
    <w:p w:rsidR="00E65149" w:rsidRPr="00E65149" w:rsidRDefault="00E65149" w:rsidP="00E651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14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Цель проекта</w:t>
      </w:r>
      <w:r w:rsidRPr="00E6514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 создание условий для формирования у детей элементарных математических способностей через игровую деятельность.</w:t>
      </w:r>
    </w:p>
    <w:p w:rsidR="00E65149" w:rsidRPr="00E65149" w:rsidRDefault="00E65149" w:rsidP="00E651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14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Задачи:</w:t>
      </w:r>
    </w:p>
    <w:p w:rsidR="00E65149" w:rsidRPr="00E65149" w:rsidRDefault="00E65149" w:rsidP="00E651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14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Образовательные:</w:t>
      </w:r>
    </w:p>
    <w:p w:rsidR="00E65149" w:rsidRPr="00E65149" w:rsidRDefault="00E65149" w:rsidP="00E65149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14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продолжать учить самостоятельно, составлять и решать задачки на сложение и вычитание в пределах 10;</w:t>
      </w:r>
    </w:p>
    <w:p w:rsidR="00E65149" w:rsidRPr="00E65149" w:rsidRDefault="00E65149" w:rsidP="00E65149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14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закреплять умение считать в прямом и обратном порядке в пределах 20;</w:t>
      </w:r>
    </w:p>
    <w:p w:rsidR="00E65149" w:rsidRPr="00E65149" w:rsidRDefault="00E65149" w:rsidP="00E65149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14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закреплять представления об объемных и плоских геометрических фигурах;</w:t>
      </w:r>
    </w:p>
    <w:p w:rsidR="00E65149" w:rsidRPr="00E65149" w:rsidRDefault="00E65149" w:rsidP="00E65149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14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активизировать и обогатить словарь детей существительными, прилагательными и глаголами по заданной теме.</w:t>
      </w:r>
    </w:p>
    <w:p w:rsidR="00E65149" w:rsidRPr="00E65149" w:rsidRDefault="00E65149" w:rsidP="00E651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14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Воспитательные:</w:t>
      </w:r>
    </w:p>
    <w:p w:rsidR="00E65149" w:rsidRPr="00E65149" w:rsidRDefault="00E65149" w:rsidP="00E65149">
      <w:pPr>
        <w:numPr>
          <w:ilvl w:val="0"/>
          <w:numId w:val="2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14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формировать навыки самостоятельной работы;</w:t>
      </w:r>
    </w:p>
    <w:p w:rsidR="00E65149" w:rsidRPr="00E65149" w:rsidRDefault="00E65149" w:rsidP="00E65149">
      <w:pPr>
        <w:numPr>
          <w:ilvl w:val="0"/>
          <w:numId w:val="2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14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воспитывать положительную мотивацию и интерес к получению знаний;</w:t>
      </w:r>
    </w:p>
    <w:p w:rsidR="00E65149" w:rsidRPr="00E65149" w:rsidRDefault="00E65149" w:rsidP="00E651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14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Развивающие:</w:t>
      </w:r>
    </w:p>
    <w:p w:rsidR="00E65149" w:rsidRPr="00E65149" w:rsidRDefault="00E65149" w:rsidP="00E65149">
      <w:pPr>
        <w:numPr>
          <w:ilvl w:val="0"/>
          <w:numId w:val="3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14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Развивать у детей внимание, память, логическое мышление.</w:t>
      </w:r>
    </w:p>
    <w:p w:rsidR="00E65149" w:rsidRPr="00E65149" w:rsidRDefault="00E65149" w:rsidP="00E65149">
      <w:pPr>
        <w:numPr>
          <w:ilvl w:val="0"/>
          <w:numId w:val="3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14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Развивать умение создавать сложные по форме предметы из отдельных частей.</w:t>
      </w:r>
    </w:p>
    <w:p w:rsidR="00E65149" w:rsidRPr="00E65149" w:rsidRDefault="00E65149" w:rsidP="00E651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14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Ожидаемые результаты проекта:</w:t>
      </w:r>
    </w:p>
    <w:p w:rsidR="00E65149" w:rsidRPr="00E65149" w:rsidRDefault="00E65149" w:rsidP="00E651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14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 основе систематизации и обобщении знаний через игровую деятельность дети научаться самостоятельно, составлять и решать задачки на сложение и вычитание, будут сформированы навыки счета в прямом и обратном порядке в пределах 20. Дети смогут свободно действовать с объемными и плоскостными геометрическими фигурами в игровой деятельности. Полученные знания окажут положительное влияние на дальнейшее формирование логического мышления.</w:t>
      </w:r>
    </w:p>
    <w:p w:rsidR="00702838" w:rsidRDefault="00702838" w:rsidP="00D32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</w:pPr>
    </w:p>
    <w:p w:rsidR="005B4829" w:rsidRDefault="005B4829" w:rsidP="00D32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</w:pPr>
    </w:p>
    <w:p w:rsidR="00F84B60" w:rsidRDefault="00F84B60" w:rsidP="00D32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</w:pPr>
    </w:p>
    <w:p w:rsidR="005B4829" w:rsidRDefault="005B4829" w:rsidP="00D32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</w:pPr>
    </w:p>
    <w:p w:rsidR="005B4829" w:rsidRDefault="005B4829" w:rsidP="00D32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</w:pPr>
    </w:p>
    <w:p w:rsidR="00E65149" w:rsidRPr="00E65149" w:rsidRDefault="00D327DD" w:rsidP="00D327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lastRenderedPageBreak/>
        <w:t>СОДЕРЖАНИЕ</w:t>
      </w:r>
      <w:r w:rsidRPr="00E65149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 xml:space="preserve"> ПРОЕКТА</w:t>
      </w:r>
    </w:p>
    <w:p w:rsidR="00D327DD" w:rsidRDefault="00D327DD" w:rsidP="00E65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</w:pPr>
    </w:p>
    <w:p w:rsidR="00132696" w:rsidRPr="00E65149" w:rsidRDefault="00132696" w:rsidP="00E651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65149" w:rsidRPr="00E65149" w:rsidRDefault="00E65149" w:rsidP="00F84B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D327DD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>1 этап подготовительный:</w:t>
      </w:r>
    </w:p>
    <w:p w:rsidR="00FA7ACD" w:rsidRPr="00FA7ACD" w:rsidRDefault="00FA7ACD" w:rsidP="00F84B60">
      <w:pPr>
        <w:numPr>
          <w:ilvl w:val="0"/>
          <w:numId w:val="4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A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Поиск, изучение и обработка информации;</w:t>
      </w:r>
    </w:p>
    <w:p w:rsidR="00E65149" w:rsidRPr="00E65149" w:rsidRDefault="00E65149" w:rsidP="00F84B60">
      <w:pPr>
        <w:numPr>
          <w:ilvl w:val="0"/>
          <w:numId w:val="4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14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Подбор </w:t>
      </w:r>
      <w:r w:rsidR="00FA7AC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методических </w:t>
      </w:r>
      <w:r w:rsidRPr="00E6514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материалов для реализации проекта.</w:t>
      </w:r>
    </w:p>
    <w:p w:rsidR="00FA7ACD" w:rsidRDefault="00E65149" w:rsidP="00F84B60">
      <w:pPr>
        <w:numPr>
          <w:ilvl w:val="0"/>
          <w:numId w:val="4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14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Изготовление дидактических игр и наглядного материала.</w:t>
      </w:r>
    </w:p>
    <w:p w:rsidR="00FA7ACD" w:rsidRPr="00FA7ACD" w:rsidRDefault="00FA7ACD" w:rsidP="00F84B60">
      <w:pPr>
        <w:numPr>
          <w:ilvl w:val="0"/>
          <w:numId w:val="4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FA7A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редварительная работа с детьми и родителями о важности проблемы;</w:t>
      </w:r>
    </w:p>
    <w:p w:rsidR="00FA7ACD" w:rsidRPr="00136BF5" w:rsidRDefault="00FA7ACD" w:rsidP="00F84B60">
      <w:pPr>
        <w:numPr>
          <w:ilvl w:val="0"/>
          <w:numId w:val="4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B3D">
        <w:rPr>
          <w:rFonts w:ascii="Times New Roman" w:hAnsi="Times New Roman" w:cs="Times New Roman"/>
          <w:sz w:val="28"/>
          <w:szCs w:val="28"/>
        </w:rPr>
        <w:t>Подготовка консультации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829">
        <w:rPr>
          <w:rFonts w:ascii="Times New Roman" w:hAnsi="Times New Roman" w:cs="Times New Roman"/>
          <w:i/>
          <w:sz w:val="28"/>
          <w:szCs w:val="28"/>
        </w:rPr>
        <w:t>«Математические игры в детском саду</w:t>
      </w:r>
      <w:r w:rsidRPr="005B4829">
        <w:rPr>
          <w:rFonts w:ascii="Times New Roman" w:hAnsi="Times New Roman" w:cs="Times New Roman"/>
          <w:sz w:val="28"/>
          <w:szCs w:val="28"/>
        </w:rPr>
        <w:t>»</w:t>
      </w:r>
      <w:r w:rsidR="005B48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BF5" w:rsidRPr="00136BF5" w:rsidRDefault="00136BF5" w:rsidP="00F84B60">
      <w:pPr>
        <w:numPr>
          <w:ilvl w:val="0"/>
          <w:numId w:val="4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B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Анкетирование родителей «Нужна ли дошкольнику математика?»</w:t>
      </w:r>
    </w:p>
    <w:p w:rsidR="00136BF5" w:rsidRPr="00136BF5" w:rsidRDefault="00136BF5" w:rsidP="00F84B60">
      <w:pPr>
        <w:numPr>
          <w:ilvl w:val="0"/>
          <w:numId w:val="4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Папка-</w:t>
      </w:r>
      <w:r w:rsidRPr="0013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передвижк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3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«Математика для дошкольников».</w:t>
      </w:r>
    </w:p>
    <w:p w:rsidR="00136BF5" w:rsidRPr="00136BF5" w:rsidRDefault="00136BF5" w:rsidP="00F84B60">
      <w:pPr>
        <w:numPr>
          <w:ilvl w:val="0"/>
          <w:numId w:val="4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Беседа для родителей «Как организовать игры детей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 с использованием игрового м</w:t>
      </w:r>
      <w:r w:rsidRPr="0013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атериала».</w:t>
      </w:r>
    </w:p>
    <w:p w:rsidR="00136BF5" w:rsidRPr="00136BF5" w:rsidRDefault="00136BF5" w:rsidP="00F84B60">
      <w:pPr>
        <w:numPr>
          <w:ilvl w:val="0"/>
          <w:numId w:val="4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математических сказок, сказок с элементами счёта «12 Месяцев», «</w:t>
      </w:r>
      <w:proofErr w:type="spellStart"/>
      <w:r w:rsidRPr="0013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Цветик-семицветик</w:t>
      </w:r>
      <w:proofErr w:type="spellEnd"/>
      <w:r w:rsidRPr="0013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В, Катаева. К. Ушинского «Четыре желания».</w:t>
      </w:r>
    </w:p>
    <w:p w:rsidR="00D327DD" w:rsidRPr="00D327DD" w:rsidRDefault="00D327DD" w:rsidP="00F84B60">
      <w:pPr>
        <w:numPr>
          <w:ilvl w:val="0"/>
          <w:numId w:val="4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B3D">
        <w:rPr>
          <w:rFonts w:ascii="Times New Roman" w:hAnsi="Times New Roman" w:cs="Times New Roman"/>
          <w:sz w:val="28"/>
          <w:szCs w:val="28"/>
        </w:rPr>
        <w:t>Обогащение предметно-развивающей среды по теме проекта</w:t>
      </w:r>
    </w:p>
    <w:p w:rsidR="00D327DD" w:rsidRDefault="00D327DD" w:rsidP="00F84B60">
      <w:pPr>
        <w:shd w:val="clear" w:color="auto" w:fill="FFFFFF"/>
        <w:spacing w:before="28" w:after="28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149" w:rsidRPr="00E65149" w:rsidRDefault="00E65149" w:rsidP="00F84B60">
      <w:pPr>
        <w:shd w:val="clear" w:color="auto" w:fill="FFFFFF"/>
        <w:spacing w:before="28" w:after="28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7DD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>2 этап - практическая деятельность</w:t>
      </w:r>
      <w:r w:rsidRPr="00D327D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:</w:t>
      </w:r>
    </w:p>
    <w:p w:rsidR="00F84B60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На основном этапе реализации </w:t>
      </w:r>
      <w:r w:rsidRPr="00F84B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32696">
        <w:rPr>
          <w:color w:val="111111"/>
          <w:sz w:val="28"/>
          <w:szCs w:val="28"/>
        </w:rPr>
        <w:t> многие занятия были связаны с темой </w:t>
      </w:r>
      <w:r w:rsidRPr="00F84B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32696">
        <w:rPr>
          <w:color w:val="111111"/>
          <w:sz w:val="28"/>
          <w:szCs w:val="28"/>
        </w:rPr>
        <w:t>. На занятиях по развитию речи и чтению художественной литературы читали </w:t>
      </w:r>
      <w:r w:rsidRPr="00F84B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математические</w:t>
      </w:r>
      <w:r w:rsidRPr="00132696">
        <w:rPr>
          <w:color w:val="111111"/>
          <w:sz w:val="28"/>
          <w:szCs w:val="28"/>
        </w:rPr>
        <w:t> рассказы и сказки с </w:t>
      </w:r>
      <w:r w:rsidRPr="00F84B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математическим</w:t>
      </w:r>
      <w:r w:rsidRPr="0013269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84B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содержанием</w:t>
      </w:r>
      <w:r w:rsidRPr="00132696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132696">
        <w:rPr>
          <w:color w:val="111111"/>
          <w:sz w:val="28"/>
          <w:szCs w:val="28"/>
        </w:rPr>
        <w:t> </w:t>
      </w:r>
      <w:proofErr w:type="gramStart"/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84B60">
        <w:rPr>
          <w:iCs/>
          <w:color w:val="111111"/>
          <w:sz w:val="28"/>
          <w:szCs w:val="28"/>
          <w:bdr w:val="none" w:sz="0" w:space="0" w:color="auto" w:frame="1"/>
        </w:rPr>
        <w:t>Три медведя»</w:t>
      </w:r>
      <w:r w:rsidRPr="00F84B60">
        <w:rPr>
          <w:color w:val="111111"/>
          <w:sz w:val="28"/>
          <w:szCs w:val="28"/>
        </w:rPr>
        <w:t>, </w:t>
      </w:r>
      <w:r w:rsidRPr="00F84B60">
        <w:rPr>
          <w:iCs/>
          <w:color w:val="111111"/>
          <w:sz w:val="28"/>
          <w:szCs w:val="28"/>
          <w:bdr w:val="none" w:sz="0" w:space="0" w:color="auto" w:frame="1"/>
        </w:rPr>
        <w:t>«Два медвежонка»</w:t>
      </w:r>
      <w:r w:rsidRPr="00F84B60">
        <w:rPr>
          <w:color w:val="111111"/>
          <w:sz w:val="28"/>
          <w:szCs w:val="28"/>
        </w:rPr>
        <w:t>, </w:t>
      </w:r>
      <w:r w:rsidRPr="00F84B60">
        <w:rPr>
          <w:iCs/>
          <w:color w:val="111111"/>
          <w:sz w:val="28"/>
          <w:szCs w:val="28"/>
          <w:bdr w:val="none" w:sz="0" w:space="0" w:color="auto" w:frame="1"/>
        </w:rPr>
        <w:t>«Двенадцать месяцев»</w:t>
      </w:r>
      <w:r w:rsidRPr="00F84B60">
        <w:rPr>
          <w:color w:val="111111"/>
          <w:sz w:val="28"/>
          <w:szCs w:val="28"/>
        </w:rPr>
        <w:t> С. Маршака, </w:t>
      </w:r>
      <w:r w:rsidRPr="00F84B60">
        <w:rPr>
          <w:iCs/>
          <w:color w:val="111111"/>
          <w:sz w:val="28"/>
          <w:szCs w:val="28"/>
          <w:bdr w:val="none" w:sz="0" w:space="0" w:color="auto" w:frame="1"/>
        </w:rPr>
        <w:t xml:space="preserve">«Цветик – </w:t>
      </w:r>
      <w:proofErr w:type="spellStart"/>
      <w:r w:rsidRPr="00F84B60">
        <w:rPr>
          <w:iCs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 w:rsidRPr="00F84B6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F84B60">
        <w:rPr>
          <w:color w:val="111111"/>
          <w:sz w:val="28"/>
          <w:szCs w:val="28"/>
        </w:rPr>
        <w:t> В. Катаева; рассказа К. Ушинского </w:t>
      </w:r>
      <w:r w:rsidRPr="00F84B60">
        <w:rPr>
          <w:iCs/>
          <w:color w:val="111111"/>
          <w:sz w:val="28"/>
          <w:szCs w:val="28"/>
          <w:bdr w:val="none" w:sz="0" w:space="0" w:color="auto" w:frame="1"/>
        </w:rPr>
        <w:t>«Четыре желания»</w:t>
      </w:r>
      <w:r w:rsidRPr="00F84B60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 xml:space="preserve"> </w:t>
      </w:r>
      <w:r w:rsidRPr="00132696">
        <w:rPr>
          <w:color w:val="111111"/>
          <w:sz w:val="28"/>
          <w:szCs w:val="28"/>
        </w:rPr>
        <w:t xml:space="preserve"> заучивали стихи про цифры, считалки, </w:t>
      </w:r>
      <w:r w:rsidRPr="00F84B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математические</w:t>
      </w:r>
      <w:r w:rsidRPr="0013269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84B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132696">
        <w:rPr>
          <w:color w:val="111111"/>
          <w:sz w:val="28"/>
          <w:szCs w:val="28"/>
        </w:rPr>
        <w:t>.</w:t>
      </w:r>
      <w:proofErr w:type="gramEnd"/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На занятиях по художественному творчеству дети создавали рисунки с помощью геометрических фигур, делали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«волшебные»</w:t>
      </w:r>
      <w:r w:rsidRPr="00132696">
        <w:rPr>
          <w:color w:val="111111"/>
          <w:sz w:val="28"/>
          <w:szCs w:val="28"/>
        </w:rPr>
        <w:t> цифры из пластилина.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На занятиях по </w:t>
      </w:r>
      <w:r w:rsidRPr="00F84B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математике</w:t>
      </w:r>
      <w:r w:rsidRPr="00132696">
        <w:rPr>
          <w:color w:val="111111"/>
          <w:sz w:val="28"/>
          <w:szCs w:val="28"/>
        </w:rPr>
        <w:t> и во время свободной деятельности дети работали с </w:t>
      </w:r>
      <w:r w:rsidRPr="00F84B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математическими</w:t>
      </w:r>
      <w:r w:rsidRPr="00132696">
        <w:rPr>
          <w:color w:val="111111"/>
          <w:sz w:val="28"/>
          <w:szCs w:val="28"/>
        </w:rPr>
        <w:t xml:space="preserve"> прописями – раскрасками, делали постройки из конструктора, мозаики, блоков </w:t>
      </w:r>
      <w:proofErr w:type="spellStart"/>
      <w:r w:rsidRPr="00132696">
        <w:rPr>
          <w:color w:val="111111"/>
          <w:sz w:val="28"/>
          <w:szCs w:val="28"/>
        </w:rPr>
        <w:t>Дьенеша</w:t>
      </w:r>
      <w:proofErr w:type="spellEnd"/>
      <w:r w:rsidRPr="00132696">
        <w:rPr>
          <w:color w:val="111111"/>
          <w:sz w:val="28"/>
          <w:szCs w:val="28"/>
        </w:rPr>
        <w:t>. </w:t>
      </w:r>
      <w:r w:rsidRPr="00F84B60">
        <w:rPr>
          <w:color w:val="111111"/>
          <w:sz w:val="28"/>
          <w:szCs w:val="28"/>
          <w:bdr w:val="none" w:sz="0" w:space="0" w:color="auto" w:frame="1"/>
        </w:rPr>
        <w:t>Также дети работали со счетными палочками</w:t>
      </w:r>
      <w:r w:rsidRPr="00132696">
        <w:rPr>
          <w:color w:val="111111"/>
          <w:sz w:val="28"/>
          <w:szCs w:val="28"/>
        </w:rPr>
        <w:t>: собирали фигуры по образцу и по замыслу.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Мы много играли в самодельные дидактические игры </w:t>
      </w:r>
      <w:r w:rsidRPr="00F84B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математического</w:t>
      </w:r>
      <w:r w:rsidRPr="0013269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84B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содержания</w:t>
      </w:r>
      <w:r w:rsidRPr="00132696">
        <w:rPr>
          <w:color w:val="111111"/>
          <w:sz w:val="28"/>
          <w:szCs w:val="28"/>
        </w:rPr>
        <w:t>: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•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84B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Крестики – нолики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2696">
        <w:rPr>
          <w:color w:val="111111"/>
          <w:sz w:val="28"/>
          <w:szCs w:val="28"/>
        </w:rPr>
        <w:t>.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32696">
        <w:rPr>
          <w:color w:val="111111"/>
          <w:sz w:val="28"/>
          <w:szCs w:val="28"/>
        </w:rPr>
        <w:t>: способствовать развитию внимания, памяти, умения сосредотачиваться на определенном предмете длительное время, содействовать развитию умения различать такие понятия, как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«по диагонали»</w:t>
      </w:r>
      <w:r w:rsidRPr="00132696">
        <w:rPr>
          <w:color w:val="111111"/>
          <w:sz w:val="28"/>
          <w:szCs w:val="28"/>
        </w:rPr>
        <w:t>,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«вертикально»</w:t>
      </w:r>
      <w:r w:rsidRPr="00132696">
        <w:rPr>
          <w:color w:val="111111"/>
          <w:sz w:val="28"/>
          <w:szCs w:val="28"/>
        </w:rPr>
        <w:t>,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«горизонтально»</w:t>
      </w:r>
      <w:r w:rsidRPr="00132696">
        <w:rPr>
          <w:color w:val="111111"/>
          <w:sz w:val="28"/>
          <w:szCs w:val="28"/>
        </w:rPr>
        <w:t>.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•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3269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Математическое лото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2696">
        <w:rPr>
          <w:color w:val="111111"/>
          <w:sz w:val="28"/>
          <w:szCs w:val="28"/>
        </w:rPr>
        <w:t>.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32696">
        <w:rPr>
          <w:color w:val="111111"/>
          <w:sz w:val="28"/>
          <w:szCs w:val="28"/>
        </w:rPr>
        <w:t>: способствовать усвоению порядка следования чисел от 1 до10; закреплению знаний о геометрических фигурах.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•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84B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Лабиринты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2696">
        <w:rPr>
          <w:color w:val="111111"/>
          <w:sz w:val="28"/>
          <w:szCs w:val="28"/>
        </w:rPr>
        <w:t>.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32696">
        <w:rPr>
          <w:color w:val="111111"/>
          <w:sz w:val="28"/>
          <w:szCs w:val="28"/>
        </w:rPr>
        <w:t xml:space="preserve">: способствовать развитию логического и пространственного мышления, </w:t>
      </w:r>
      <w:proofErr w:type="spellStart"/>
      <w:r w:rsidRPr="00132696">
        <w:rPr>
          <w:color w:val="111111"/>
          <w:sz w:val="28"/>
          <w:szCs w:val="28"/>
        </w:rPr>
        <w:t>многовариативности</w:t>
      </w:r>
      <w:proofErr w:type="spellEnd"/>
      <w:r w:rsidRPr="00132696">
        <w:rPr>
          <w:color w:val="111111"/>
          <w:sz w:val="28"/>
          <w:szCs w:val="28"/>
        </w:rPr>
        <w:t>, умения достигать цели, содействовать развитию упорства и терпения.</w:t>
      </w:r>
    </w:p>
    <w:p w:rsidR="00F84B60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•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84B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Какие цифры потерялись?»</w:t>
      </w:r>
      <w:r w:rsidRPr="00F84B60">
        <w:rPr>
          <w:b/>
          <w:color w:val="111111"/>
          <w:sz w:val="28"/>
          <w:szCs w:val="28"/>
        </w:rPr>
        <w:t>.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2696">
        <w:rPr>
          <w:color w:val="111111"/>
          <w:sz w:val="28"/>
          <w:szCs w:val="28"/>
        </w:rPr>
        <w:t>: развитие умения определять место того или иного числа в ряду и отношение к предыдущему и последующему числу.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lastRenderedPageBreak/>
        <w:t>•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84B6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Математические домики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2696">
        <w:rPr>
          <w:color w:val="111111"/>
          <w:sz w:val="28"/>
          <w:szCs w:val="28"/>
        </w:rPr>
        <w:t>.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2696">
        <w:rPr>
          <w:color w:val="111111"/>
          <w:sz w:val="28"/>
          <w:szCs w:val="28"/>
        </w:rPr>
        <w:t>: формирование знаний о составе числа из двух меньших.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• Головоломка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84B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Танграм</w:t>
      </w:r>
      <w:proofErr w:type="spellEnd"/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2696">
        <w:rPr>
          <w:color w:val="111111"/>
          <w:sz w:val="28"/>
          <w:szCs w:val="28"/>
        </w:rPr>
        <w:t>.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2696">
        <w:rPr>
          <w:color w:val="111111"/>
          <w:sz w:val="28"/>
          <w:szCs w:val="28"/>
        </w:rPr>
        <w:t>: формирование умения детей анализировать изображения, выделять в них геометрические фигуры, разбивать целый предмет на части, и наоборот – составлять из элементов заданную модель.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•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84B6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Математический планшет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2696">
        <w:rPr>
          <w:color w:val="111111"/>
          <w:sz w:val="28"/>
          <w:szCs w:val="28"/>
        </w:rPr>
        <w:t>.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2696">
        <w:rPr>
          <w:color w:val="111111"/>
          <w:sz w:val="28"/>
          <w:szCs w:val="28"/>
        </w:rPr>
        <w:t>: формирование умения создавать образы, развитие образного мышления, концентрации,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•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84B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Волшебные круги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2696">
        <w:rPr>
          <w:color w:val="111111"/>
          <w:sz w:val="28"/>
          <w:szCs w:val="28"/>
        </w:rPr>
        <w:t>.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2696">
        <w:rPr>
          <w:color w:val="111111"/>
          <w:sz w:val="28"/>
          <w:szCs w:val="28"/>
        </w:rPr>
        <w:t>: развитие навыка счета и закрепление состава числа.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• Тренажер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84B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Божьи коровки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2696">
        <w:rPr>
          <w:color w:val="111111"/>
          <w:sz w:val="28"/>
          <w:szCs w:val="28"/>
        </w:rPr>
        <w:t>.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2696">
        <w:rPr>
          <w:color w:val="111111"/>
          <w:sz w:val="28"/>
          <w:szCs w:val="28"/>
        </w:rPr>
        <w:t>: формирование умения ориентироваться на игровом поле с клеточками, передвигать божью коровку в указанном направлении,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определять пространственное расположение предметов</w:t>
      </w:r>
      <w:r w:rsidRPr="00132696">
        <w:rPr>
          <w:color w:val="111111"/>
          <w:sz w:val="28"/>
          <w:szCs w:val="28"/>
        </w:rPr>
        <w:t>: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«вверху»</w:t>
      </w:r>
      <w:r w:rsidRPr="00132696">
        <w:rPr>
          <w:color w:val="111111"/>
          <w:sz w:val="28"/>
          <w:szCs w:val="28"/>
        </w:rPr>
        <w:t>,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«внизу»</w:t>
      </w:r>
      <w:r w:rsidRPr="00132696">
        <w:rPr>
          <w:color w:val="111111"/>
          <w:sz w:val="28"/>
          <w:szCs w:val="28"/>
        </w:rPr>
        <w:t>,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«справа - налево»</w:t>
      </w:r>
      <w:r w:rsidRPr="00132696">
        <w:rPr>
          <w:color w:val="111111"/>
          <w:sz w:val="28"/>
          <w:szCs w:val="28"/>
        </w:rPr>
        <w:t>,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«слева - направо»</w:t>
      </w:r>
      <w:r w:rsidRPr="00132696">
        <w:rPr>
          <w:color w:val="111111"/>
          <w:sz w:val="28"/>
          <w:szCs w:val="28"/>
        </w:rPr>
        <w:t>.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•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84B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Часики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2696">
        <w:rPr>
          <w:color w:val="111111"/>
          <w:sz w:val="28"/>
          <w:szCs w:val="28"/>
        </w:rPr>
        <w:t>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2696">
        <w:rPr>
          <w:color w:val="111111"/>
          <w:sz w:val="28"/>
          <w:szCs w:val="28"/>
        </w:rPr>
        <w:t>: упражнять в определении и установлении времени по часам.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•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3269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Математические весы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2696">
        <w:rPr>
          <w:color w:val="111111"/>
          <w:sz w:val="28"/>
          <w:szCs w:val="28"/>
        </w:rPr>
        <w:t>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2696">
        <w:rPr>
          <w:color w:val="111111"/>
          <w:sz w:val="28"/>
          <w:szCs w:val="28"/>
        </w:rPr>
        <w:t>: обучать детей сложению чисел, сравнению чисел между собой.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•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3269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Математические </w:t>
      </w:r>
      <w:proofErr w:type="spellStart"/>
      <w:r w:rsidRPr="0013269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пазлы</w:t>
      </w:r>
      <w:proofErr w:type="spellEnd"/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2696">
        <w:rPr>
          <w:color w:val="111111"/>
          <w:sz w:val="28"/>
          <w:szCs w:val="28"/>
        </w:rPr>
        <w:t>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2696">
        <w:rPr>
          <w:color w:val="111111"/>
          <w:sz w:val="28"/>
          <w:szCs w:val="28"/>
        </w:rPr>
        <w:t>: развивать умение составлять целое из частей, совершенствовать навыки количественного и порядкового счета в пределах 10.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•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84B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Клубника в варенье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2696">
        <w:rPr>
          <w:color w:val="111111"/>
          <w:sz w:val="28"/>
          <w:szCs w:val="28"/>
        </w:rPr>
        <w:t>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2696">
        <w:rPr>
          <w:color w:val="111111"/>
          <w:sz w:val="28"/>
          <w:szCs w:val="28"/>
        </w:rPr>
        <w:t>: развивать умение считать, графическое и буквенное написание цифр, понятие количественного состава.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•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84B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Посчитай-ка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2696">
        <w:rPr>
          <w:color w:val="111111"/>
          <w:sz w:val="28"/>
          <w:szCs w:val="28"/>
        </w:rPr>
        <w:t>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2696">
        <w:rPr>
          <w:color w:val="111111"/>
          <w:sz w:val="28"/>
          <w:szCs w:val="28"/>
        </w:rPr>
        <w:t>: упражнять в решении примеров на сложение и вычитание.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•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«Четвертый лишний»</w:t>
      </w:r>
      <w:r w:rsidRPr="00132696">
        <w:rPr>
          <w:color w:val="111111"/>
          <w:sz w:val="28"/>
          <w:szCs w:val="28"/>
        </w:rPr>
        <w:t>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2696">
        <w:rPr>
          <w:color w:val="111111"/>
          <w:sz w:val="28"/>
          <w:szCs w:val="28"/>
        </w:rPr>
        <w:t>: развивать умение классифицировать и </w:t>
      </w:r>
      <w:r w:rsidRPr="00132696">
        <w:rPr>
          <w:rStyle w:val="a4"/>
          <w:color w:val="111111"/>
          <w:sz w:val="28"/>
          <w:szCs w:val="28"/>
          <w:bdr w:val="none" w:sz="0" w:space="0" w:color="auto" w:frame="1"/>
        </w:rPr>
        <w:t>группировать фигуры по цвету</w:t>
      </w:r>
      <w:r w:rsidRPr="00132696">
        <w:rPr>
          <w:color w:val="111111"/>
          <w:sz w:val="28"/>
          <w:szCs w:val="28"/>
        </w:rPr>
        <w:t>, форме и размеру.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4B60">
        <w:rPr>
          <w:b/>
          <w:color w:val="111111"/>
          <w:sz w:val="28"/>
          <w:szCs w:val="28"/>
        </w:rPr>
        <w:t>• </w:t>
      </w:r>
      <w:r w:rsidRPr="00F84B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«Реши правильно»</w:t>
      </w:r>
      <w:r w:rsidRPr="00132696">
        <w:rPr>
          <w:color w:val="111111"/>
          <w:sz w:val="28"/>
          <w:szCs w:val="28"/>
        </w:rPr>
        <w:t>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2696">
        <w:rPr>
          <w:color w:val="111111"/>
          <w:sz w:val="28"/>
          <w:szCs w:val="28"/>
        </w:rPr>
        <w:t>: закреплять навыки устного счета в пределах 10 и умение обозначать число цифрой.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•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84B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Что сначала, что потом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2696">
        <w:rPr>
          <w:color w:val="111111"/>
          <w:sz w:val="28"/>
          <w:szCs w:val="28"/>
        </w:rPr>
        <w:t>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2696">
        <w:rPr>
          <w:color w:val="111111"/>
          <w:sz w:val="28"/>
          <w:szCs w:val="28"/>
        </w:rPr>
        <w:t>: совершенствовать представления о временных отрезках.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•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84B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Состав числа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2696">
        <w:rPr>
          <w:color w:val="111111"/>
          <w:sz w:val="28"/>
          <w:szCs w:val="28"/>
        </w:rPr>
        <w:t>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2696">
        <w:rPr>
          <w:color w:val="111111"/>
          <w:sz w:val="28"/>
          <w:szCs w:val="28"/>
        </w:rPr>
        <w:t>: упражнять в раскладывании числа на два меньших и составлять число из двух меньших.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•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84B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Прятки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2696">
        <w:rPr>
          <w:color w:val="111111"/>
          <w:sz w:val="28"/>
          <w:szCs w:val="28"/>
        </w:rPr>
        <w:t>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2696">
        <w:rPr>
          <w:color w:val="111111"/>
          <w:sz w:val="28"/>
          <w:szCs w:val="28"/>
        </w:rPr>
        <w:t>: закреплять представления о геометрических фигурах, их свойствах, умение </w:t>
      </w:r>
      <w:r w:rsidRPr="00F84B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распознавать</w:t>
      </w:r>
      <w:r w:rsidRPr="00132696">
        <w:rPr>
          <w:color w:val="111111"/>
          <w:sz w:val="28"/>
          <w:szCs w:val="28"/>
        </w:rPr>
        <w:t> фигуры независимо от их пространственного положения.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•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84B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Добавь фигуру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2696">
        <w:rPr>
          <w:color w:val="111111"/>
          <w:sz w:val="28"/>
          <w:szCs w:val="28"/>
        </w:rPr>
        <w:t>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2696">
        <w:rPr>
          <w:color w:val="111111"/>
          <w:sz w:val="28"/>
          <w:szCs w:val="28"/>
        </w:rPr>
        <w:t>: закреплять умение классифицировать и </w:t>
      </w:r>
      <w:r w:rsidRPr="00F84B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группировать фигуры по цвету</w:t>
      </w:r>
      <w:r w:rsidRPr="00132696">
        <w:rPr>
          <w:color w:val="111111"/>
          <w:sz w:val="28"/>
          <w:szCs w:val="28"/>
        </w:rPr>
        <w:t>, форме, находить закономерность.</w:t>
      </w:r>
    </w:p>
    <w:p w:rsidR="00F84B60" w:rsidRPr="00132696" w:rsidRDefault="00F84B60" w:rsidP="00F84B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• </w:t>
      </w:r>
      <w:r w:rsidRPr="00F84B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«Веселые цифры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2696">
        <w:rPr>
          <w:color w:val="111111"/>
          <w:sz w:val="28"/>
          <w:szCs w:val="28"/>
        </w:rPr>
        <w:t>. </w:t>
      </w:r>
      <w:r w:rsidRPr="0013269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2696">
        <w:rPr>
          <w:color w:val="111111"/>
          <w:sz w:val="28"/>
          <w:szCs w:val="28"/>
        </w:rPr>
        <w:t>: формирование умения выкладывать цифры из разного подручного </w:t>
      </w:r>
      <w:r w:rsidRPr="00F84B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материала</w:t>
      </w:r>
      <w:r w:rsidRPr="00132696">
        <w:rPr>
          <w:color w:val="111111"/>
          <w:sz w:val="28"/>
          <w:szCs w:val="28"/>
        </w:rPr>
        <w:t>, развитие мелкой моторики.</w:t>
      </w:r>
    </w:p>
    <w:p w:rsidR="00CB2B07" w:rsidRDefault="00CB2B07" w:rsidP="00F84B6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CB2B07" w:rsidRDefault="00CB2B07" w:rsidP="00F84B6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CB2B07" w:rsidRDefault="00CB2B07" w:rsidP="00CB2B07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CB2B07" w:rsidRDefault="00CB2B07" w:rsidP="00CB2B07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CB2B07" w:rsidRDefault="00CB2B07" w:rsidP="00CB2B07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CB2B07" w:rsidRDefault="00CB2B07" w:rsidP="00CB2B07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CB2B07" w:rsidRDefault="00CB2B07" w:rsidP="00CB2B07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CB2B07" w:rsidRDefault="00CB2B07" w:rsidP="00CB2B07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CB2B07" w:rsidRDefault="00CB2B07" w:rsidP="00CB2B07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tbl>
      <w:tblPr>
        <w:tblStyle w:val="a9"/>
        <w:tblW w:w="10207" w:type="dxa"/>
        <w:tblInd w:w="-560" w:type="dxa"/>
        <w:tblLayout w:type="fixed"/>
        <w:tblLook w:val="04A0"/>
      </w:tblPr>
      <w:tblGrid>
        <w:gridCol w:w="851"/>
        <w:gridCol w:w="1134"/>
        <w:gridCol w:w="5812"/>
        <w:gridCol w:w="2410"/>
      </w:tblGrid>
      <w:tr w:rsidR="00943F11" w:rsidRPr="00F50C75" w:rsidTr="00F84B60">
        <w:trPr>
          <w:trHeight w:val="1048"/>
        </w:trPr>
        <w:tc>
          <w:tcPr>
            <w:tcW w:w="851" w:type="dxa"/>
            <w:vAlign w:val="center"/>
          </w:tcPr>
          <w:p w:rsidR="00943F11" w:rsidRDefault="00702838" w:rsidP="00702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Блок</w:t>
            </w:r>
          </w:p>
        </w:tc>
        <w:tc>
          <w:tcPr>
            <w:tcW w:w="1134" w:type="dxa"/>
            <w:vAlign w:val="center"/>
          </w:tcPr>
          <w:p w:rsidR="00943F11" w:rsidRDefault="00943F11" w:rsidP="00702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812" w:type="dxa"/>
            <w:vAlign w:val="center"/>
          </w:tcPr>
          <w:p w:rsidR="00943F11" w:rsidRPr="004F36EF" w:rsidRDefault="00CB2B07" w:rsidP="001C4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  СОВМЕСТНОЙ  ДЕЯТЕЛЬНОСТИ</w:t>
            </w:r>
          </w:p>
        </w:tc>
        <w:tc>
          <w:tcPr>
            <w:tcW w:w="2410" w:type="dxa"/>
            <w:vAlign w:val="center"/>
          </w:tcPr>
          <w:p w:rsidR="00943F11" w:rsidRPr="004F36EF" w:rsidRDefault="00943F11" w:rsidP="009277E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</w:rPr>
              <w:t>Организация РППС</w:t>
            </w:r>
          </w:p>
        </w:tc>
      </w:tr>
      <w:tr w:rsidR="00702838" w:rsidRPr="00F50C75" w:rsidTr="00F84B60">
        <w:trPr>
          <w:cantSplit/>
          <w:trHeight w:val="1407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943F11" w:rsidRDefault="00D73A00" w:rsidP="00136BF5">
            <w:pPr>
              <w:pStyle w:val="a3"/>
              <w:spacing w:before="0" w:beforeAutospacing="0" w:after="0" w:afterAutospacing="0" w:line="360" w:lineRule="auto"/>
              <w:ind w:left="113" w:right="113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И</w:t>
            </w:r>
            <w:r w:rsidR="00943F11">
              <w:rPr>
                <w:b/>
                <w:color w:val="111111"/>
                <w:sz w:val="28"/>
                <w:szCs w:val="28"/>
              </w:rPr>
              <w:t>стори</w:t>
            </w:r>
            <w:r w:rsidR="00136BF5">
              <w:rPr>
                <w:b/>
                <w:color w:val="111111"/>
                <w:sz w:val="28"/>
                <w:szCs w:val="28"/>
              </w:rPr>
              <w:t>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3F11" w:rsidRPr="00FB442A" w:rsidRDefault="00943F11" w:rsidP="00E02368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111111"/>
              </w:rPr>
            </w:pPr>
            <w:proofErr w:type="spellStart"/>
            <w:proofErr w:type="gramStart"/>
            <w:r w:rsidRPr="00FB442A">
              <w:rPr>
                <w:b/>
                <w:color w:val="111111"/>
              </w:rPr>
              <w:t>Пн</w:t>
            </w:r>
            <w:proofErr w:type="spellEnd"/>
            <w:proofErr w:type="gramEnd"/>
          </w:p>
          <w:p w:rsidR="00943F11" w:rsidRPr="00FB442A" w:rsidRDefault="00943F11" w:rsidP="00E02368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111111"/>
                <w:sz w:val="20"/>
                <w:szCs w:val="20"/>
              </w:rPr>
            </w:pPr>
            <w:r w:rsidRPr="00FB442A">
              <w:rPr>
                <w:b/>
                <w:color w:val="111111"/>
                <w:sz w:val="20"/>
                <w:szCs w:val="20"/>
              </w:rPr>
              <w:t>06.02.2023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943F11" w:rsidRPr="00FB442A" w:rsidRDefault="00943F11" w:rsidP="00E53CB3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bCs/>
              </w:rPr>
            </w:pPr>
            <w:r w:rsidRPr="00FB442A">
              <w:rPr>
                <w:bCs/>
              </w:rPr>
              <w:t>НОД «Как считали в древности»</w:t>
            </w:r>
          </w:p>
          <w:p w:rsidR="00943F11" w:rsidRPr="00FB442A" w:rsidRDefault="00943F11" w:rsidP="00E53CB3">
            <w:pPr>
              <w:shd w:val="clear" w:color="auto" w:fill="FFFFFF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4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Цели: </w:t>
            </w:r>
            <w:r w:rsidRPr="00E53C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</w:t>
            </w:r>
            <w:r w:rsidRPr="00E53C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ознакомить детей с историей развития понятия числа. Пройти и пережить весь тот исторический путь, который прошло человечество от операций с конкретными множествами предметов к числам и операциям над ними.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43F11" w:rsidRPr="00136BF5" w:rsidRDefault="00136BF5" w:rsidP="00136BF5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  <w:r w:rsidR="00943F11" w:rsidRPr="00136BF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Презентация</w:t>
            </w:r>
          </w:p>
          <w:p w:rsidR="00943F11" w:rsidRPr="00136BF5" w:rsidRDefault="00943F11" w:rsidP="00927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BF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136BF5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>«</w:t>
            </w:r>
            <w:r w:rsidRPr="00136B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 считали в древности»</w:t>
            </w:r>
          </w:p>
          <w:p w:rsidR="00136BF5" w:rsidRPr="00136BF5" w:rsidRDefault="00136BF5" w:rsidP="00136BF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136BF5">
              <w:rPr>
                <w:color w:val="000000"/>
                <w:sz w:val="20"/>
                <w:szCs w:val="20"/>
              </w:rPr>
              <w:t>Крупа </w:t>
            </w:r>
            <w:r w:rsidRPr="00136BF5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(гречка, рис)</w:t>
            </w:r>
          </w:p>
          <w:p w:rsidR="00136BF5" w:rsidRPr="00136BF5" w:rsidRDefault="00136BF5" w:rsidP="00136BF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0"/>
                <w:szCs w:val="20"/>
              </w:rPr>
            </w:pPr>
            <w:r w:rsidRPr="00136BF5">
              <w:rPr>
                <w:color w:val="000000"/>
                <w:sz w:val="20"/>
                <w:szCs w:val="20"/>
              </w:rPr>
              <w:t>-Цветные веревочки</w:t>
            </w:r>
          </w:p>
          <w:p w:rsidR="00136BF5" w:rsidRPr="00A0768D" w:rsidRDefault="00136BF5" w:rsidP="00136BF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36BF5">
              <w:rPr>
                <w:color w:val="000000"/>
                <w:sz w:val="20"/>
                <w:szCs w:val="20"/>
              </w:rPr>
              <w:t>-Пуговицы</w:t>
            </w:r>
          </w:p>
        </w:tc>
      </w:tr>
      <w:tr w:rsidR="00B56806" w:rsidRPr="00F50C75" w:rsidTr="00F84B60">
        <w:trPr>
          <w:cantSplit/>
          <w:trHeight w:val="421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56806" w:rsidRDefault="00B56806" w:rsidP="00D73A0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Веселый счет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6806" w:rsidRPr="00FB442A" w:rsidRDefault="00B56806" w:rsidP="00E02368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FB442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Вт</w:t>
            </w:r>
          </w:p>
          <w:p w:rsidR="00B56806" w:rsidRPr="00FB442A" w:rsidRDefault="00B56806" w:rsidP="00117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42A">
              <w:rPr>
                <w:rFonts w:ascii="Times New Roman" w:hAnsi="Times New Roman" w:cs="Times New Roman"/>
                <w:b/>
                <w:sz w:val="20"/>
                <w:szCs w:val="20"/>
              </w:rPr>
              <w:t>07.02.2023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56806" w:rsidRPr="00FB442A" w:rsidRDefault="00B56806" w:rsidP="00FB442A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color w:val="000000"/>
              </w:rPr>
            </w:pPr>
            <w:r w:rsidRPr="00FB442A">
              <w:rPr>
                <w:color w:val="111111"/>
              </w:rPr>
              <w:t>НОД </w:t>
            </w:r>
            <w:r w:rsidRPr="00FB442A">
              <w:rPr>
                <w:iCs/>
                <w:color w:val="111111"/>
                <w:bdr w:val="none" w:sz="0" w:space="0" w:color="auto" w:frame="1"/>
              </w:rPr>
              <w:t>«Путешествие в </w:t>
            </w:r>
            <w:r w:rsidRPr="00FB442A">
              <w:rPr>
                <w:bCs/>
                <w:iCs/>
                <w:color w:val="111111"/>
              </w:rPr>
              <w:t>страну математики</w:t>
            </w:r>
            <w:r w:rsidRPr="00FB442A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B56806" w:rsidRPr="00FB442A" w:rsidRDefault="00B56806" w:rsidP="00FB442A">
            <w:pPr>
              <w:pStyle w:val="ab"/>
              <w:numPr>
                <w:ilvl w:val="0"/>
                <w:numId w:val="9"/>
              </w:numPr>
              <w:ind w:left="317" w:hanging="283"/>
              <w:rPr>
                <w:sz w:val="24"/>
                <w:szCs w:val="24"/>
                <w:lang w:eastAsia="ru-RU"/>
              </w:rPr>
            </w:pPr>
            <w:r w:rsidRPr="00FB44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Д.И. </w:t>
            </w:r>
            <w:r w:rsidRPr="00FB442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«Угадай, какое число пропущено»</w:t>
            </w:r>
            <w:r w:rsidRPr="00FB44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«Соседи числа», «По порядку становись!»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56806" w:rsidRDefault="00B56806" w:rsidP="00FB442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-</w:t>
            </w:r>
            <w:r w:rsidRPr="00FB442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Д.И. «Числовые домики»</w:t>
            </w:r>
          </w:p>
          <w:p w:rsidR="00B56806" w:rsidRPr="00FB442A" w:rsidRDefault="00B56806" w:rsidP="00FB442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Счетный набор</w:t>
            </w:r>
          </w:p>
        </w:tc>
      </w:tr>
      <w:tr w:rsidR="00B56806" w:rsidRPr="00F50C75" w:rsidTr="00F84B60">
        <w:trPr>
          <w:cantSplit/>
          <w:trHeight w:val="702"/>
        </w:trPr>
        <w:tc>
          <w:tcPr>
            <w:tcW w:w="851" w:type="dxa"/>
            <w:vMerge/>
          </w:tcPr>
          <w:p w:rsidR="00B56806" w:rsidRDefault="00B56806" w:rsidP="001177E4">
            <w:pPr>
              <w:pStyle w:val="a3"/>
              <w:spacing w:after="0"/>
              <w:ind w:left="113" w:right="113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6806" w:rsidRPr="00FB442A" w:rsidRDefault="00B56806" w:rsidP="001177E4">
            <w:pPr>
              <w:pStyle w:val="a3"/>
              <w:spacing w:after="0"/>
              <w:ind w:left="113" w:right="113"/>
              <w:jc w:val="center"/>
              <w:rPr>
                <w:b/>
                <w:color w:val="111111"/>
              </w:rPr>
            </w:pPr>
            <w:r w:rsidRPr="00FB442A">
              <w:rPr>
                <w:b/>
                <w:color w:val="111111"/>
              </w:rPr>
              <w:t>Ср</w:t>
            </w:r>
          </w:p>
          <w:p w:rsidR="00B56806" w:rsidRPr="00FB442A" w:rsidRDefault="00B56806" w:rsidP="001177E4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FB442A">
              <w:rPr>
                <w:rFonts w:ascii="Times New Roman" w:hAnsi="Times New Roman" w:cs="Times New Roman"/>
                <w:b/>
                <w:sz w:val="20"/>
                <w:szCs w:val="20"/>
              </w:rPr>
              <w:t>08.02.2023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56806" w:rsidRPr="00FB442A" w:rsidRDefault="00B56806" w:rsidP="00FB442A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317" w:hanging="28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</w:t>
            </w:r>
            <w:r w:rsidRPr="00FB442A">
              <w:rPr>
                <w:color w:val="000000"/>
                <w:shd w:val="clear" w:color="auto" w:fill="FFFFFF"/>
              </w:rPr>
              <w:t>епка «Веселые цифры»</w:t>
            </w:r>
          </w:p>
          <w:p w:rsidR="00B56806" w:rsidRPr="00FB442A" w:rsidRDefault="00B56806" w:rsidP="00FB442A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317" w:hanging="283"/>
            </w:pPr>
            <w:r w:rsidRPr="00FB442A">
              <w:rPr>
                <w:color w:val="111111"/>
              </w:rPr>
              <w:t>Д.И. </w:t>
            </w:r>
            <w:r w:rsidRPr="00FB442A">
              <w:rPr>
                <w:rStyle w:val="aa"/>
                <w:bCs/>
                <w:i w:val="0"/>
                <w:shd w:val="clear" w:color="auto" w:fill="FFFFFF"/>
              </w:rPr>
              <w:t xml:space="preserve"> «Расставь правильно знаки "больше, меньше, равно"</w:t>
            </w:r>
            <w:r>
              <w:rPr>
                <w:rStyle w:val="aa"/>
                <w:bCs/>
                <w:i w:val="0"/>
                <w:shd w:val="clear" w:color="auto" w:fill="FFFFFF"/>
              </w:rPr>
              <w:t xml:space="preserve">,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56806" w:rsidRDefault="00B56806" w:rsidP="00FB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-Набор магнитных цифр,</w:t>
            </w:r>
          </w:p>
          <w:p w:rsidR="00B56806" w:rsidRDefault="00B56806" w:rsidP="00FB442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442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Д.И.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«Математические пингвины»</w:t>
            </w:r>
          </w:p>
          <w:p w:rsidR="00B56806" w:rsidRPr="00FB442A" w:rsidRDefault="00B56806" w:rsidP="00FB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- Математические весы</w:t>
            </w:r>
          </w:p>
        </w:tc>
      </w:tr>
      <w:tr w:rsidR="00B56806" w:rsidRPr="00F50C75" w:rsidTr="00F84B60">
        <w:trPr>
          <w:cantSplit/>
          <w:trHeight w:val="690"/>
        </w:trPr>
        <w:tc>
          <w:tcPr>
            <w:tcW w:w="851" w:type="dxa"/>
            <w:vMerge/>
          </w:tcPr>
          <w:p w:rsidR="00B56806" w:rsidRDefault="00B56806" w:rsidP="001C4011">
            <w:pPr>
              <w:pStyle w:val="a3"/>
              <w:spacing w:after="0"/>
              <w:ind w:left="113" w:right="113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6806" w:rsidRPr="00FB442A" w:rsidRDefault="00B56806" w:rsidP="001C4011">
            <w:pPr>
              <w:pStyle w:val="a3"/>
              <w:spacing w:after="0"/>
              <w:ind w:left="113" w:right="113"/>
              <w:jc w:val="center"/>
              <w:rPr>
                <w:b/>
                <w:color w:val="111111"/>
              </w:rPr>
            </w:pPr>
            <w:proofErr w:type="spellStart"/>
            <w:proofErr w:type="gramStart"/>
            <w:r w:rsidRPr="00FB442A">
              <w:rPr>
                <w:b/>
                <w:color w:val="111111"/>
              </w:rPr>
              <w:t>Чт</w:t>
            </w:r>
            <w:proofErr w:type="spellEnd"/>
            <w:proofErr w:type="gramEnd"/>
          </w:p>
          <w:p w:rsidR="00B56806" w:rsidRPr="00FB442A" w:rsidRDefault="00B56806" w:rsidP="001177E4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FB442A">
              <w:rPr>
                <w:rFonts w:ascii="Times New Roman" w:hAnsi="Times New Roman" w:cs="Times New Roman"/>
                <w:b/>
                <w:sz w:val="20"/>
                <w:szCs w:val="20"/>
              </w:rPr>
              <w:t>09.02.2023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56806" w:rsidRPr="00D73A00" w:rsidRDefault="00B56806" w:rsidP="00FB442A">
            <w:pPr>
              <w:pStyle w:val="ab"/>
              <w:numPr>
                <w:ilvl w:val="0"/>
                <w:numId w:val="11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4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Д.И.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«Числовые ромашки», </w:t>
            </w:r>
            <w:r w:rsidRPr="00D73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«Составь число»</w:t>
            </w:r>
          </w:p>
          <w:p w:rsidR="00B56806" w:rsidRPr="00E53CB3" w:rsidRDefault="00B56806" w:rsidP="00FB442A">
            <w:pPr>
              <w:pStyle w:val="ab"/>
              <w:numPr>
                <w:ilvl w:val="0"/>
                <w:numId w:val="11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Рисование по цифрам, математические раскраски</w:t>
            </w:r>
          </w:p>
          <w:p w:rsidR="00E53CB3" w:rsidRPr="00FB442A" w:rsidRDefault="00E53CB3" w:rsidP="00FB442A">
            <w:pPr>
              <w:pStyle w:val="ab"/>
              <w:numPr>
                <w:ilvl w:val="0"/>
                <w:numId w:val="11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П.И «Математический ручеёк»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56806" w:rsidRDefault="00B56806" w:rsidP="00FB442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442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Д.И.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«Мухоморы», «Божьи коровки и листочки», «Бабочки и цветочки»</w:t>
            </w:r>
          </w:p>
          <w:p w:rsidR="00B56806" w:rsidRPr="00FB442A" w:rsidRDefault="00B56806" w:rsidP="00FB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- раскраски</w:t>
            </w:r>
          </w:p>
        </w:tc>
      </w:tr>
      <w:tr w:rsidR="00B56806" w:rsidRPr="00F50C75" w:rsidTr="00F84B60">
        <w:trPr>
          <w:cantSplit/>
          <w:trHeight w:val="55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56806" w:rsidRDefault="00B56806" w:rsidP="001C4011">
            <w:pPr>
              <w:pStyle w:val="a3"/>
              <w:spacing w:after="0"/>
              <w:ind w:left="113" w:right="113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6806" w:rsidRPr="00FB442A" w:rsidRDefault="00B56806" w:rsidP="001C4011">
            <w:pPr>
              <w:pStyle w:val="a3"/>
              <w:spacing w:after="0"/>
              <w:ind w:left="113" w:right="113"/>
              <w:jc w:val="center"/>
              <w:rPr>
                <w:b/>
                <w:color w:val="111111"/>
              </w:rPr>
            </w:pPr>
            <w:proofErr w:type="spellStart"/>
            <w:proofErr w:type="gramStart"/>
            <w:r w:rsidRPr="00FB442A">
              <w:rPr>
                <w:b/>
                <w:color w:val="111111"/>
              </w:rPr>
              <w:t>Пт</w:t>
            </w:r>
            <w:proofErr w:type="spellEnd"/>
            <w:proofErr w:type="gramEnd"/>
            <w:r w:rsidRPr="00FB442A">
              <w:rPr>
                <w:b/>
                <w:color w:val="111111"/>
              </w:rPr>
              <w:t xml:space="preserve">  </w:t>
            </w:r>
          </w:p>
          <w:p w:rsidR="00B56806" w:rsidRPr="00FB442A" w:rsidRDefault="00B56806" w:rsidP="001177E4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FB442A">
              <w:rPr>
                <w:rFonts w:ascii="Times New Roman" w:hAnsi="Times New Roman" w:cs="Times New Roman"/>
                <w:b/>
                <w:sz w:val="20"/>
                <w:szCs w:val="20"/>
              </w:rPr>
              <w:t>10.02.2023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56806" w:rsidRPr="00B56806" w:rsidRDefault="00E53CB3" w:rsidP="00CB2B07">
            <w:pPr>
              <w:pStyle w:val="ab"/>
              <w:numPr>
                <w:ilvl w:val="0"/>
                <w:numId w:val="14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задачи</w:t>
            </w:r>
          </w:p>
          <w:p w:rsidR="00B56806" w:rsidRPr="00CB2B07" w:rsidRDefault="00B56806" w:rsidP="00CB2B07">
            <w:pPr>
              <w:pStyle w:val="ab"/>
              <w:numPr>
                <w:ilvl w:val="0"/>
                <w:numId w:val="14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B0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Составление задач на сложение и вычитание по картинке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56806" w:rsidRDefault="00B56806" w:rsidP="00CB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Счетный набор</w:t>
            </w:r>
          </w:p>
          <w:p w:rsidR="00B56806" w:rsidRPr="00CB2B07" w:rsidRDefault="00B56806" w:rsidP="00CB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счетные палочки</w:t>
            </w:r>
          </w:p>
        </w:tc>
      </w:tr>
      <w:tr w:rsidR="00CB2B07" w:rsidRPr="00F50C75" w:rsidTr="00F84B60">
        <w:trPr>
          <w:cantSplit/>
          <w:trHeight w:val="55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CB2B07" w:rsidRDefault="00CB2B07" w:rsidP="00CB2B07">
            <w:pPr>
              <w:pStyle w:val="a3"/>
              <w:spacing w:before="0" w:beforeAutospacing="0" w:after="0" w:afterAutospacing="0" w:line="360" w:lineRule="auto"/>
              <w:ind w:left="113" w:right="113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2B07" w:rsidRPr="00FB442A" w:rsidRDefault="00CB2B07" w:rsidP="009277E6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111111"/>
              </w:rPr>
            </w:pPr>
            <w:proofErr w:type="spellStart"/>
            <w:proofErr w:type="gramStart"/>
            <w:r w:rsidRPr="00FB442A">
              <w:rPr>
                <w:b/>
                <w:color w:val="111111"/>
              </w:rPr>
              <w:t>Пн</w:t>
            </w:r>
            <w:proofErr w:type="spellEnd"/>
            <w:proofErr w:type="gramEnd"/>
          </w:p>
          <w:p w:rsidR="00CB2B07" w:rsidRPr="00FB442A" w:rsidRDefault="00CB2B07" w:rsidP="009277E6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111111"/>
                <w:sz w:val="20"/>
                <w:szCs w:val="20"/>
              </w:rPr>
            </w:pPr>
            <w:r w:rsidRPr="00FB442A">
              <w:rPr>
                <w:b/>
                <w:color w:val="111111"/>
                <w:sz w:val="20"/>
                <w:szCs w:val="20"/>
              </w:rPr>
              <w:t>13.02.2023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B2B07" w:rsidRPr="00CB2B07" w:rsidRDefault="00CB2B07" w:rsidP="00CB2B07">
            <w:pPr>
              <w:pStyle w:val="ab"/>
              <w:numPr>
                <w:ilvl w:val="0"/>
                <w:numId w:val="12"/>
              </w:numPr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B07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Pr="00CB2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Зачем нужен календарь?»</w:t>
            </w:r>
            <w:r w:rsidRPr="00CB2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B2B0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(Упражнять детей в названиях дней недели, двенадцати месяцев, времен года и дат)</w:t>
            </w:r>
          </w:p>
          <w:p w:rsidR="00CB2B07" w:rsidRPr="00702838" w:rsidRDefault="00B56806" w:rsidP="00CB2B07">
            <w:pPr>
              <w:pStyle w:val="ab"/>
              <w:numPr>
                <w:ilvl w:val="0"/>
                <w:numId w:val="12"/>
              </w:numPr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Д.И. «</w:t>
            </w:r>
            <w:r w:rsidRPr="00B568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Живая неделя»</w:t>
            </w:r>
          </w:p>
          <w:p w:rsidR="00702838" w:rsidRPr="00CB2B07" w:rsidRDefault="00702838" w:rsidP="00702838">
            <w:pPr>
              <w:pStyle w:val="ab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2B07" w:rsidRDefault="00B56806" w:rsidP="00CB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календари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разные)</w:t>
            </w:r>
          </w:p>
          <w:p w:rsidR="00B56806" w:rsidRPr="00CB2B07" w:rsidRDefault="00B56806" w:rsidP="00CB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карточки «Неделька»</w:t>
            </w:r>
          </w:p>
        </w:tc>
      </w:tr>
      <w:tr w:rsidR="00CB2B07" w:rsidRPr="00F50C75" w:rsidTr="00F84B60">
        <w:trPr>
          <w:cantSplit/>
          <w:trHeight w:val="55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B2B07" w:rsidRDefault="00CB2B07" w:rsidP="009277E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2B07" w:rsidRPr="00FB442A" w:rsidRDefault="00CB2B07" w:rsidP="009277E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FB442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Вт</w:t>
            </w:r>
          </w:p>
          <w:p w:rsidR="00CB2B07" w:rsidRPr="00FB442A" w:rsidRDefault="00CB2B07" w:rsidP="00927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42A">
              <w:rPr>
                <w:rFonts w:ascii="Times New Roman" w:hAnsi="Times New Roman" w:cs="Times New Roman"/>
                <w:b/>
                <w:sz w:val="20"/>
                <w:szCs w:val="20"/>
              </w:rPr>
              <w:t>14.02.2023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B2B07" w:rsidRPr="00CB2B07" w:rsidRDefault="00CB2B07" w:rsidP="00CB2B07">
            <w:pPr>
              <w:pStyle w:val="ab"/>
              <w:numPr>
                <w:ilvl w:val="0"/>
                <w:numId w:val="13"/>
              </w:numPr>
              <w:spacing w:line="0" w:lineRule="atLeast"/>
              <w:ind w:left="318" w:hanging="284"/>
              <w:rPr>
                <w:rStyle w:val="c7"/>
                <w:rFonts w:ascii="Times New Roman" w:eastAsia="Calibri" w:hAnsi="Times New Roman" w:cs="Times New Roman"/>
                <w:sz w:val="24"/>
                <w:szCs w:val="24"/>
              </w:rPr>
            </w:pPr>
            <w:r w:rsidRPr="00CB2B07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Pr="00CB2B07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В царстве часов»</w:t>
            </w:r>
          </w:p>
          <w:p w:rsidR="00CB2B07" w:rsidRPr="00CB2B07" w:rsidRDefault="00CB2B07" w:rsidP="00CB2B07">
            <w:pPr>
              <w:pStyle w:val="ab"/>
              <w:numPr>
                <w:ilvl w:val="0"/>
                <w:numId w:val="13"/>
              </w:numPr>
              <w:spacing w:line="0" w:lineRule="atLeast"/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Дидактические игры «Что раньше, что потом», «Где мое место?»</w:t>
            </w:r>
            <w:r w:rsidR="00B56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B56806" w:rsidRPr="00B568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«Назови сутки»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2B07" w:rsidRDefault="00CB2B07" w:rsidP="00CB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</w:t>
            </w:r>
            <w:r w:rsidRPr="00CB2B07">
              <w:rPr>
                <w:rFonts w:ascii="Times New Roman" w:hAnsi="Times New Roman" w:cs="Times New Roman"/>
                <w:sz w:val="20"/>
                <w:szCs w:val="20"/>
              </w:rPr>
              <w:t>Веселые часики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B2B07" w:rsidRPr="00CB2B07" w:rsidRDefault="00CB2B07" w:rsidP="00CB2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CAE" w:rsidRPr="00F50C75" w:rsidTr="00F84B60">
        <w:trPr>
          <w:cantSplit/>
          <w:trHeight w:val="55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A0CAE" w:rsidRDefault="003A0CAE" w:rsidP="003A0CAE">
            <w:pPr>
              <w:pStyle w:val="a3"/>
              <w:spacing w:after="0"/>
              <w:ind w:left="113" w:right="113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Забавные Фигуры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0CAE" w:rsidRPr="00FB442A" w:rsidRDefault="003A0CAE" w:rsidP="009277E6">
            <w:pPr>
              <w:pStyle w:val="a3"/>
              <w:spacing w:after="0"/>
              <w:ind w:left="113" w:right="113"/>
              <w:jc w:val="center"/>
              <w:rPr>
                <w:b/>
                <w:color w:val="111111"/>
              </w:rPr>
            </w:pPr>
            <w:r w:rsidRPr="00FB442A">
              <w:rPr>
                <w:b/>
                <w:color w:val="111111"/>
              </w:rPr>
              <w:t>Ср</w:t>
            </w:r>
          </w:p>
          <w:p w:rsidR="003A0CAE" w:rsidRPr="00FB442A" w:rsidRDefault="003A0CAE" w:rsidP="009277E6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FB442A">
              <w:rPr>
                <w:rFonts w:ascii="Times New Roman" w:hAnsi="Times New Roman" w:cs="Times New Roman"/>
                <w:b/>
                <w:sz w:val="20"/>
                <w:szCs w:val="20"/>
              </w:rPr>
              <w:t>15.02.2023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A0CAE" w:rsidRPr="00B56806" w:rsidRDefault="003A0CAE" w:rsidP="00B56806">
            <w:pPr>
              <w:pStyle w:val="ab"/>
              <w:numPr>
                <w:ilvl w:val="0"/>
                <w:numId w:val="15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«В стране геометрических фигур»</w:t>
            </w:r>
          </w:p>
          <w:p w:rsidR="003A0CAE" w:rsidRPr="00B56806" w:rsidRDefault="003A0CAE" w:rsidP="00B56806">
            <w:pPr>
              <w:pStyle w:val="ab"/>
              <w:numPr>
                <w:ilvl w:val="0"/>
                <w:numId w:val="15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CB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Д.И</w:t>
            </w:r>
            <w:r w:rsidRPr="00B568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568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gramStart"/>
            <w:r w:rsidRPr="00B568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Каких фигур не достает</w:t>
            </w:r>
            <w:proofErr w:type="gramEnd"/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?</w:t>
            </w:r>
            <w:r w:rsidRPr="00B568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A0CAE" w:rsidRDefault="003A0CAE" w:rsidP="00B5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Геометрическое лото</w:t>
            </w:r>
          </w:p>
          <w:p w:rsidR="003A0CAE" w:rsidRDefault="003A0CAE" w:rsidP="00B5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Счетный набор</w:t>
            </w:r>
          </w:p>
          <w:p w:rsidR="003A0CAE" w:rsidRPr="00B56806" w:rsidRDefault="00F84B60" w:rsidP="00B5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 w:rsidR="003A0CAE">
              <w:rPr>
                <w:rFonts w:ascii="Times New Roman" w:hAnsi="Times New Roman" w:cs="Times New Roman"/>
                <w:sz w:val="20"/>
                <w:szCs w:val="20"/>
              </w:rPr>
              <w:t>атематический планшет</w:t>
            </w:r>
          </w:p>
        </w:tc>
      </w:tr>
      <w:tr w:rsidR="003A0CAE" w:rsidRPr="00F50C75" w:rsidTr="00F84B60">
        <w:trPr>
          <w:cantSplit/>
          <w:trHeight w:val="559"/>
        </w:trPr>
        <w:tc>
          <w:tcPr>
            <w:tcW w:w="851" w:type="dxa"/>
            <w:vMerge/>
          </w:tcPr>
          <w:p w:rsidR="003A0CAE" w:rsidRDefault="003A0CAE" w:rsidP="009277E6">
            <w:pPr>
              <w:pStyle w:val="a3"/>
              <w:spacing w:after="0"/>
              <w:ind w:left="113" w:right="113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0CAE" w:rsidRPr="00FB442A" w:rsidRDefault="003A0CAE" w:rsidP="009277E6">
            <w:pPr>
              <w:pStyle w:val="a3"/>
              <w:spacing w:after="0"/>
              <w:ind w:left="113" w:right="113"/>
              <w:jc w:val="center"/>
              <w:rPr>
                <w:b/>
                <w:color w:val="111111"/>
              </w:rPr>
            </w:pPr>
            <w:proofErr w:type="spellStart"/>
            <w:proofErr w:type="gramStart"/>
            <w:r w:rsidRPr="00FB442A">
              <w:rPr>
                <w:b/>
                <w:color w:val="111111"/>
              </w:rPr>
              <w:t>Чт</w:t>
            </w:r>
            <w:proofErr w:type="spellEnd"/>
            <w:proofErr w:type="gramEnd"/>
          </w:p>
          <w:p w:rsidR="003A0CAE" w:rsidRPr="00FB442A" w:rsidRDefault="003A0CAE" w:rsidP="009277E6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FB442A">
              <w:rPr>
                <w:rFonts w:ascii="Times New Roman" w:hAnsi="Times New Roman" w:cs="Times New Roman"/>
                <w:b/>
                <w:sz w:val="20"/>
                <w:szCs w:val="20"/>
              </w:rPr>
              <w:t>16.02.2023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A0CAE" w:rsidRDefault="003A0CAE" w:rsidP="00E53CB3">
            <w:pPr>
              <w:pStyle w:val="ab"/>
              <w:numPr>
                <w:ilvl w:val="0"/>
                <w:numId w:val="16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CB3">
              <w:rPr>
                <w:rFonts w:ascii="Times New Roman" w:eastAsia="Calibri" w:hAnsi="Times New Roman" w:cs="Times New Roman"/>
                <w:sz w:val="24"/>
                <w:szCs w:val="24"/>
              </w:rPr>
              <w:t>Д.И. «Чудесный мешочек»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«Разложи фигуры»</w:t>
            </w:r>
          </w:p>
          <w:p w:rsidR="003A0CAE" w:rsidRPr="003A0CAE" w:rsidRDefault="003A0CAE" w:rsidP="00C457D1">
            <w:pPr>
              <w:pStyle w:val="ab"/>
              <w:numPr>
                <w:ilvl w:val="0"/>
                <w:numId w:val="16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Д.И. с блоками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57D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457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 ряд», «Найди пару», «Игра с обручем», «Второй ряд», «Паровозик»</w:t>
            </w:r>
          </w:p>
          <w:p w:rsidR="003A0CAE" w:rsidRPr="00E53CB3" w:rsidRDefault="003A0CAE" w:rsidP="00C457D1">
            <w:pPr>
              <w:pStyle w:val="ab"/>
              <w:numPr>
                <w:ilvl w:val="0"/>
                <w:numId w:val="16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A0CAE" w:rsidRDefault="003A0CAE" w:rsidP="00E5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Геометрические фигуры</w:t>
            </w:r>
          </w:p>
          <w:p w:rsidR="003A0CAE" w:rsidRPr="00E53CB3" w:rsidRDefault="003A0CAE" w:rsidP="00E5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блоки </w:t>
            </w:r>
            <w:proofErr w:type="spellStart"/>
            <w:r w:rsidRPr="00E53C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Дьенеша</w:t>
            </w:r>
            <w:proofErr w:type="spellEnd"/>
          </w:p>
        </w:tc>
      </w:tr>
      <w:tr w:rsidR="003A0CAE" w:rsidRPr="00F50C75" w:rsidTr="00F84B60">
        <w:trPr>
          <w:cantSplit/>
          <w:trHeight w:val="55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A0CAE" w:rsidRDefault="003A0CAE" w:rsidP="009277E6">
            <w:pPr>
              <w:pStyle w:val="a3"/>
              <w:spacing w:after="0"/>
              <w:ind w:left="113" w:right="113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0CAE" w:rsidRPr="00FB442A" w:rsidRDefault="003A0CAE" w:rsidP="009277E6">
            <w:pPr>
              <w:pStyle w:val="a3"/>
              <w:spacing w:after="0"/>
              <w:ind w:left="113" w:right="113"/>
              <w:jc w:val="center"/>
              <w:rPr>
                <w:b/>
                <w:color w:val="111111"/>
              </w:rPr>
            </w:pPr>
            <w:proofErr w:type="spellStart"/>
            <w:proofErr w:type="gramStart"/>
            <w:r w:rsidRPr="00FB442A">
              <w:rPr>
                <w:b/>
                <w:color w:val="111111"/>
              </w:rPr>
              <w:t>Пт</w:t>
            </w:r>
            <w:proofErr w:type="spellEnd"/>
            <w:proofErr w:type="gramEnd"/>
            <w:r w:rsidRPr="00FB442A">
              <w:rPr>
                <w:b/>
                <w:color w:val="111111"/>
              </w:rPr>
              <w:t xml:space="preserve">  </w:t>
            </w:r>
          </w:p>
          <w:p w:rsidR="003A0CAE" w:rsidRPr="00FB442A" w:rsidRDefault="003A0CAE" w:rsidP="00A0768D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FB442A">
              <w:rPr>
                <w:rFonts w:ascii="Times New Roman" w:hAnsi="Times New Roman" w:cs="Times New Roman"/>
                <w:b/>
                <w:sz w:val="20"/>
                <w:szCs w:val="20"/>
              </w:rPr>
              <w:t>17.02.2023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A0CAE" w:rsidRDefault="003A0CAE" w:rsidP="00C457D1">
            <w:pPr>
              <w:pStyle w:val="ab"/>
              <w:numPr>
                <w:ilvl w:val="0"/>
                <w:numId w:val="18"/>
              </w:numPr>
              <w:ind w:left="317" w:hanging="283"/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C457D1"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Конструирование   «Головоломка </w:t>
            </w:r>
            <w:proofErr w:type="spellStart"/>
            <w:r w:rsidRPr="00C457D1"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Танграм</w:t>
            </w:r>
            <w:proofErr w:type="spellEnd"/>
            <w:r w:rsidRPr="00C457D1"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»</w:t>
            </w:r>
          </w:p>
          <w:p w:rsidR="003A0CAE" w:rsidRPr="00C457D1" w:rsidRDefault="003A0CAE" w:rsidP="00C457D1">
            <w:pPr>
              <w:pStyle w:val="ab"/>
              <w:numPr>
                <w:ilvl w:val="0"/>
                <w:numId w:val="18"/>
              </w:numPr>
              <w:ind w:left="317" w:hanging="283"/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Д.И. с палочками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A0CAE" w:rsidRDefault="003A0CAE" w:rsidP="00C45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Танграмм</w:t>
            </w:r>
            <w:proofErr w:type="spellEnd"/>
          </w:p>
          <w:p w:rsidR="003A0CAE" w:rsidRDefault="003A0CAE" w:rsidP="00C45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Палочки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Кюизенера</w:t>
            </w:r>
            <w:proofErr w:type="spellEnd"/>
          </w:p>
          <w:p w:rsidR="003A0CAE" w:rsidRPr="00C457D1" w:rsidRDefault="003A0CAE" w:rsidP="00C45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38" w:rsidRPr="00F50C75" w:rsidTr="00F84B60">
        <w:trPr>
          <w:cantSplit/>
          <w:trHeight w:val="55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702838" w:rsidRDefault="00702838" w:rsidP="00702838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2838" w:rsidRPr="00FB442A" w:rsidRDefault="00702838" w:rsidP="009277E6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111111"/>
              </w:rPr>
            </w:pPr>
            <w:proofErr w:type="spellStart"/>
            <w:proofErr w:type="gramStart"/>
            <w:r w:rsidRPr="00FB442A">
              <w:rPr>
                <w:b/>
                <w:color w:val="111111"/>
              </w:rPr>
              <w:t>Пн</w:t>
            </w:r>
            <w:proofErr w:type="spellEnd"/>
            <w:proofErr w:type="gramEnd"/>
          </w:p>
          <w:p w:rsidR="00702838" w:rsidRPr="00FB442A" w:rsidRDefault="00702838" w:rsidP="009277E6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111111"/>
                <w:sz w:val="20"/>
                <w:szCs w:val="20"/>
              </w:rPr>
            </w:pPr>
            <w:r w:rsidRPr="00FB442A">
              <w:rPr>
                <w:b/>
                <w:color w:val="111111"/>
                <w:sz w:val="20"/>
                <w:szCs w:val="20"/>
              </w:rPr>
              <w:t>20.02.2023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02838" w:rsidRDefault="00702838" w:rsidP="003A0CAE">
            <w:pPr>
              <w:pStyle w:val="ab"/>
              <w:numPr>
                <w:ilvl w:val="0"/>
                <w:numId w:val="19"/>
              </w:numPr>
              <w:ind w:left="317" w:hanging="283"/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</w:t>
            </w:r>
            <w:r w:rsidRPr="003A0CAE"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рафический диктант</w:t>
            </w:r>
          </w:p>
          <w:p w:rsidR="00702838" w:rsidRPr="003A0CAE" w:rsidRDefault="00702838" w:rsidP="003A0CAE">
            <w:pPr>
              <w:pStyle w:val="ab"/>
              <w:numPr>
                <w:ilvl w:val="0"/>
                <w:numId w:val="19"/>
              </w:numPr>
              <w:ind w:left="317" w:hanging="283"/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Д.И. с математическим планшетом</w:t>
            </w:r>
            <w:r w:rsidRPr="003A0CAE"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2838" w:rsidRDefault="00702838" w:rsidP="003A0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Геоборд</w:t>
            </w:r>
            <w:proofErr w:type="spellEnd"/>
          </w:p>
          <w:p w:rsidR="00702838" w:rsidRPr="003A0CAE" w:rsidRDefault="00702838" w:rsidP="003A0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карточки к математическому планшету</w:t>
            </w:r>
          </w:p>
        </w:tc>
      </w:tr>
      <w:tr w:rsidR="00702838" w:rsidRPr="00F50C75" w:rsidTr="00F84B60">
        <w:trPr>
          <w:cantSplit/>
          <w:trHeight w:val="559"/>
        </w:trPr>
        <w:tc>
          <w:tcPr>
            <w:tcW w:w="851" w:type="dxa"/>
            <w:vMerge/>
          </w:tcPr>
          <w:p w:rsidR="00702838" w:rsidRDefault="00702838" w:rsidP="009277E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2838" w:rsidRPr="00FB442A" w:rsidRDefault="00702838" w:rsidP="009277E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FB442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Вт</w:t>
            </w:r>
          </w:p>
          <w:p w:rsidR="00702838" w:rsidRPr="00FB442A" w:rsidRDefault="00702838" w:rsidP="00927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42A">
              <w:rPr>
                <w:rFonts w:ascii="Times New Roman" w:hAnsi="Times New Roman" w:cs="Times New Roman"/>
                <w:b/>
                <w:sz w:val="20"/>
                <w:szCs w:val="20"/>
              </w:rPr>
              <w:t>21.02.2023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02838" w:rsidRDefault="00702838" w:rsidP="00BF5F5F">
            <w:pPr>
              <w:pStyle w:val="ab"/>
              <w:numPr>
                <w:ilvl w:val="0"/>
                <w:numId w:val="20"/>
              </w:numPr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Д.И.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Пиктомир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02838" w:rsidRPr="00BF5F5F" w:rsidRDefault="00702838" w:rsidP="00BF5F5F">
            <w:pPr>
              <w:pStyle w:val="2"/>
              <w:numPr>
                <w:ilvl w:val="0"/>
                <w:numId w:val="20"/>
              </w:numPr>
              <w:ind w:left="317" w:hanging="283"/>
              <w:rPr>
                <w:rFonts w:ascii="Times New Roman" w:hAnsi="Times New Roman" w:cs="Times New Roman"/>
                <w:i w:val="0"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kern w:val="36"/>
                <w:sz w:val="24"/>
                <w:szCs w:val="24"/>
                <w:lang w:eastAsia="ru-RU"/>
              </w:rPr>
              <w:t>И</w:t>
            </w:r>
            <w:r w:rsidRPr="00BF5F5F">
              <w:rPr>
                <w:rFonts w:ascii="Times New Roman" w:hAnsi="Times New Roman" w:cs="Times New Roman"/>
                <w:i w:val="0"/>
                <w:color w:val="auto"/>
                <w:kern w:val="36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hAnsi="Times New Roman" w:cs="Times New Roman"/>
                <w:i w:val="0"/>
                <w:color w:val="auto"/>
                <w:kern w:val="36"/>
                <w:sz w:val="24"/>
                <w:szCs w:val="24"/>
                <w:lang w:eastAsia="ru-RU"/>
              </w:rPr>
              <w:t>ы</w:t>
            </w:r>
            <w:r w:rsidRPr="00BF5F5F">
              <w:rPr>
                <w:rFonts w:ascii="Times New Roman" w:hAnsi="Times New Roman" w:cs="Times New Roman"/>
                <w:i w:val="0"/>
                <w:color w:val="auto"/>
                <w:kern w:val="36"/>
                <w:sz w:val="24"/>
                <w:szCs w:val="24"/>
                <w:lang w:eastAsia="ru-RU"/>
              </w:rPr>
              <w:t xml:space="preserve"> для развития ориентировки в пространстве</w:t>
            </w:r>
          </w:p>
          <w:p w:rsidR="00702838" w:rsidRDefault="00702838" w:rsidP="00BF5F5F">
            <w:pPr>
              <w:pStyle w:val="ab"/>
              <w:ind w:left="317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F5F5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F5F5F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Раскась</w:t>
            </w:r>
            <w:proofErr w:type="spellEnd"/>
            <w:r w:rsidRPr="00BF5F5F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правильно», </w:t>
            </w:r>
            <w:r w:rsidRPr="00BF5F5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«Угадай, где спрятали»</w:t>
            </w:r>
          </w:p>
          <w:p w:rsidR="00702838" w:rsidRPr="00BF5F5F" w:rsidRDefault="00702838" w:rsidP="00BF5F5F">
            <w:pPr>
              <w:pStyle w:val="ab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2838" w:rsidRPr="003A0CAE" w:rsidRDefault="00702838" w:rsidP="003A0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Шапочка робота «Вертуна», карточки с заданиями, пиктограммы, поле</w:t>
            </w:r>
          </w:p>
        </w:tc>
      </w:tr>
      <w:tr w:rsidR="00702838" w:rsidRPr="00F50C75" w:rsidTr="00F84B60">
        <w:trPr>
          <w:cantSplit/>
          <w:trHeight w:val="55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02838" w:rsidRDefault="00702838" w:rsidP="009277E6">
            <w:pPr>
              <w:pStyle w:val="a3"/>
              <w:spacing w:after="0"/>
              <w:ind w:left="113" w:right="113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2838" w:rsidRPr="00FB442A" w:rsidRDefault="00702838" w:rsidP="009277E6">
            <w:pPr>
              <w:pStyle w:val="a3"/>
              <w:spacing w:after="0"/>
              <w:ind w:left="113" w:right="113"/>
              <w:jc w:val="center"/>
              <w:rPr>
                <w:b/>
                <w:color w:val="111111"/>
              </w:rPr>
            </w:pPr>
            <w:r w:rsidRPr="00FB442A">
              <w:rPr>
                <w:b/>
                <w:color w:val="111111"/>
              </w:rPr>
              <w:t>Ср</w:t>
            </w:r>
          </w:p>
          <w:p w:rsidR="00702838" w:rsidRPr="00FB442A" w:rsidRDefault="00702838" w:rsidP="009277E6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FB442A">
              <w:rPr>
                <w:rFonts w:ascii="Times New Roman" w:hAnsi="Times New Roman" w:cs="Times New Roman"/>
                <w:b/>
                <w:sz w:val="20"/>
                <w:szCs w:val="20"/>
              </w:rPr>
              <w:t>22.02.2023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02838" w:rsidRPr="00BF5F5F" w:rsidRDefault="00702838" w:rsidP="00BF5F5F">
            <w:pPr>
              <w:pStyle w:val="ab"/>
              <w:numPr>
                <w:ilvl w:val="0"/>
                <w:numId w:val="21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F5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игра «</w:t>
            </w:r>
            <w:proofErr w:type="spellStart"/>
            <w:r w:rsidRPr="00BF5F5F">
              <w:rPr>
                <w:rFonts w:ascii="Times New Roman" w:eastAsia="Calibri" w:hAnsi="Times New Roman" w:cs="Times New Roman"/>
                <w:sz w:val="24"/>
                <w:szCs w:val="24"/>
              </w:rPr>
              <w:t>Котобот</w:t>
            </w:r>
            <w:proofErr w:type="spellEnd"/>
            <w:r w:rsidRPr="00BF5F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2838" w:rsidRDefault="00702838" w:rsidP="003A0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-компьютер</w:t>
            </w:r>
          </w:p>
          <w:p w:rsidR="00132696" w:rsidRPr="00132696" w:rsidRDefault="00132696" w:rsidP="001326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- Д.И. </w:t>
            </w:r>
            <w:r w:rsidRPr="00132696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«Крестики – нолики»</w:t>
            </w:r>
          </w:p>
          <w:p w:rsidR="00132696" w:rsidRPr="003A0CAE" w:rsidRDefault="00132696" w:rsidP="003A0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27DD" w:rsidRDefault="00D327DD" w:rsidP="00D327DD">
      <w:p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B4829" w:rsidRPr="00D327DD" w:rsidRDefault="005B4829" w:rsidP="00D327DD">
      <w:p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327DD" w:rsidRDefault="00D327DD" w:rsidP="00D327DD">
      <w:p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02838" w:rsidRPr="00E65149" w:rsidRDefault="00702838" w:rsidP="00D327DD">
      <w:p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65149" w:rsidRDefault="00E65149" w:rsidP="00E65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</w:pPr>
      <w:r w:rsidRPr="00D327DD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>3 этап – итоговый.</w:t>
      </w:r>
    </w:p>
    <w:p w:rsidR="00132696" w:rsidRDefault="00132696" w:rsidP="00E65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</w:pPr>
    </w:p>
    <w:p w:rsidR="00132696" w:rsidRPr="00132696" w:rsidRDefault="00132696" w:rsidP="0013269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  <w:shd w:val="clear" w:color="auto" w:fill="FFFFFF"/>
        </w:rPr>
      </w:pPr>
      <w:r w:rsidRPr="00132696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Оформление выставки детских работ</w:t>
      </w:r>
      <w:r w:rsidRPr="00132696">
        <w:rPr>
          <w:color w:val="111111"/>
          <w:sz w:val="28"/>
          <w:szCs w:val="28"/>
          <w:shd w:val="clear" w:color="auto" w:fill="FFFFFF"/>
        </w:rPr>
        <w:t>: рисунки, аппликация, лепка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B74DC4" w:rsidRPr="00132696" w:rsidRDefault="00132696" w:rsidP="0013269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  <w:shd w:val="clear" w:color="auto" w:fill="FFFFFF"/>
        </w:rPr>
      </w:pPr>
      <w:r w:rsidRPr="00132696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НОД</w:t>
      </w:r>
      <w:r w:rsidRPr="00132696">
        <w:rPr>
          <w:color w:val="111111"/>
          <w:sz w:val="28"/>
          <w:szCs w:val="28"/>
          <w:shd w:val="clear" w:color="auto" w:fill="FFFFFF"/>
        </w:rPr>
        <w:t> </w:t>
      </w:r>
      <w:r w:rsidRPr="0013269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«Путешествие в </w:t>
      </w:r>
      <w:r w:rsidRPr="00132696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страну математики</w:t>
      </w:r>
      <w:r w:rsidRPr="00132696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32696" w:rsidRPr="00132696" w:rsidRDefault="00132696" w:rsidP="0013269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  <w:shd w:val="clear" w:color="auto" w:fill="FFFFFF"/>
        </w:rPr>
      </w:pPr>
      <w:r w:rsidRPr="00132696">
        <w:rPr>
          <w:color w:val="111111"/>
          <w:sz w:val="28"/>
          <w:szCs w:val="28"/>
          <w:shd w:val="clear" w:color="auto" w:fill="FFFFFF"/>
        </w:rPr>
        <w:t>Оформлен уголок </w:t>
      </w:r>
      <w:r>
        <w:rPr>
          <w:color w:val="111111"/>
          <w:sz w:val="28"/>
          <w:szCs w:val="28"/>
          <w:shd w:val="clear" w:color="auto" w:fill="FFFFFF"/>
        </w:rPr>
        <w:t>«З</w:t>
      </w:r>
      <w:r w:rsidRPr="0013269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анимательн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13269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математик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а».</w:t>
      </w:r>
    </w:p>
    <w:p w:rsidR="00132696" w:rsidRPr="00132696" w:rsidRDefault="00132696" w:rsidP="00132696">
      <w:pPr>
        <w:rPr>
          <w:lang w:eastAsia="ru-RU"/>
        </w:rPr>
      </w:pPr>
    </w:p>
    <w:p w:rsidR="00132696" w:rsidRPr="00132696" w:rsidRDefault="00132696" w:rsidP="0013269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32696" w:rsidRPr="00132696" w:rsidRDefault="00132696" w:rsidP="0013269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32696">
        <w:rPr>
          <w:b/>
          <w:color w:val="111111"/>
          <w:sz w:val="28"/>
          <w:szCs w:val="28"/>
          <w:u w:val="single"/>
          <w:bdr w:val="none" w:sz="0" w:space="0" w:color="auto" w:frame="1"/>
        </w:rPr>
        <w:t>Используемая литература</w:t>
      </w:r>
      <w:r w:rsidRPr="00132696">
        <w:rPr>
          <w:b/>
          <w:color w:val="111111"/>
          <w:sz w:val="28"/>
          <w:szCs w:val="28"/>
        </w:rPr>
        <w:t>:</w:t>
      </w:r>
    </w:p>
    <w:p w:rsidR="00132696" w:rsidRPr="00132696" w:rsidRDefault="00132696" w:rsidP="001326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32696" w:rsidRDefault="00132696" w:rsidP="00132696">
      <w:pPr>
        <w:pStyle w:val="a3"/>
        <w:shd w:val="clear" w:color="auto" w:fill="FFFFFF"/>
        <w:spacing w:before="0" w:beforeAutospacing="0" w:after="0" w:afterAutospacing="0"/>
        <w:ind w:left="284" w:hanging="284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1. 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132696">
        <w:rPr>
          <w:color w:val="111111"/>
          <w:sz w:val="28"/>
          <w:szCs w:val="28"/>
        </w:rPr>
        <w:t xml:space="preserve"> Примерная основная общеобразовательная программа дошкольного образования /Под ред. Н. Е. </w:t>
      </w:r>
      <w:proofErr w:type="spellStart"/>
      <w:r w:rsidRPr="00132696">
        <w:rPr>
          <w:color w:val="111111"/>
          <w:sz w:val="28"/>
          <w:szCs w:val="28"/>
        </w:rPr>
        <w:t>Вераксы</w:t>
      </w:r>
      <w:proofErr w:type="spellEnd"/>
      <w:r w:rsidRPr="00132696">
        <w:rPr>
          <w:color w:val="111111"/>
          <w:sz w:val="28"/>
          <w:szCs w:val="28"/>
        </w:rPr>
        <w:t xml:space="preserve">, Т. С. Комаровой, М. А. Васильевой. </w:t>
      </w:r>
      <w:proofErr w:type="gramStart"/>
      <w:r w:rsidRPr="00132696">
        <w:rPr>
          <w:color w:val="111111"/>
          <w:sz w:val="28"/>
          <w:szCs w:val="28"/>
        </w:rPr>
        <w:t>-М</w:t>
      </w:r>
      <w:proofErr w:type="gramEnd"/>
      <w:r w:rsidRPr="00132696">
        <w:rPr>
          <w:color w:val="111111"/>
          <w:sz w:val="28"/>
          <w:szCs w:val="28"/>
        </w:rPr>
        <w:t xml:space="preserve">; МОЗАИКА-СИНТЕЗ, 2012. -336с. </w:t>
      </w:r>
    </w:p>
    <w:p w:rsidR="00132696" w:rsidRDefault="00132696" w:rsidP="00132696">
      <w:pPr>
        <w:pStyle w:val="a3"/>
        <w:shd w:val="clear" w:color="auto" w:fill="FFFFFF"/>
        <w:spacing w:before="0" w:beforeAutospacing="0" w:after="0" w:afterAutospacing="0"/>
        <w:ind w:left="284" w:hanging="284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 xml:space="preserve">2. Л. Г. </w:t>
      </w:r>
      <w:proofErr w:type="spellStart"/>
      <w:r w:rsidRPr="00132696">
        <w:rPr>
          <w:color w:val="111111"/>
          <w:sz w:val="28"/>
          <w:szCs w:val="28"/>
        </w:rPr>
        <w:t>Петерсон</w:t>
      </w:r>
      <w:proofErr w:type="spellEnd"/>
      <w:r w:rsidRPr="00132696">
        <w:rPr>
          <w:color w:val="111111"/>
          <w:sz w:val="28"/>
          <w:szCs w:val="28"/>
        </w:rPr>
        <w:t>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«Практический курс </w:t>
      </w:r>
      <w:r w:rsidRPr="0013269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математики для дошкольников</w:t>
      </w:r>
      <w:r w:rsidRPr="0013269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2696">
        <w:rPr>
          <w:color w:val="111111"/>
          <w:sz w:val="28"/>
          <w:szCs w:val="28"/>
        </w:rPr>
        <w:t> </w:t>
      </w:r>
    </w:p>
    <w:p w:rsidR="00132696" w:rsidRDefault="00132696" w:rsidP="00132696">
      <w:pPr>
        <w:pStyle w:val="a3"/>
        <w:shd w:val="clear" w:color="auto" w:fill="FFFFFF"/>
        <w:spacing w:before="0" w:beforeAutospacing="0" w:after="0" w:afterAutospacing="0"/>
        <w:ind w:left="284" w:hanging="284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3. Позднякова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«Игровые комплексы»</w:t>
      </w:r>
      <w:r w:rsidRPr="00132696">
        <w:rPr>
          <w:color w:val="111111"/>
          <w:sz w:val="28"/>
          <w:szCs w:val="28"/>
        </w:rPr>
        <w:t>, журнал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«Дошкольное воспитание»</w:t>
      </w:r>
      <w:r w:rsidRPr="00132696">
        <w:rPr>
          <w:color w:val="111111"/>
          <w:sz w:val="28"/>
          <w:szCs w:val="28"/>
        </w:rPr>
        <w:t> №1,2 1996г.</w:t>
      </w:r>
    </w:p>
    <w:p w:rsidR="00132696" w:rsidRDefault="00132696" w:rsidP="00132696">
      <w:pPr>
        <w:pStyle w:val="a3"/>
        <w:shd w:val="clear" w:color="auto" w:fill="FFFFFF"/>
        <w:spacing w:before="0" w:beforeAutospacing="0" w:after="0" w:afterAutospacing="0"/>
        <w:ind w:left="284" w:hanging="284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 xml:space="preserve">4. А. А. Смоленцева «Сюжетно-дидактические игры </w:t>
      </w:r>
      <w:r w:rsidRPr="00132696">
        <w:rPr>
          <w:b/>
          <w:color w:val="111111"/>
          <w:sz w:val="28"/>
          <w:szCs w:val="28"/>
        </w:rPr>
        <w:t>с </w:t>
      </w:r>
      <w:r w:rsidRPr="001326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математическим</w:t>
      </w:r>
      <w:r w:rsidRPr="0013269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326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содержанием</w:t>
      </w:r>
      <w:r w:rsidRPr="00132696">
        <w:rPr>
          <w:color w:val="111111"/>
          <w:sz w:val="28"/>
          <w:szCs w:val="28"/>
        </w:rPr>
        <w:t>» - М.</w:t>
      </w:r>
      <w:proofErr w:type="gramStart"/>
      <w:r w:rsidRPr="00132696">
        <w:rPr>
          <w:color w:val="111111"/>
          <w:sz w:val="28"/>
          <w:szCs w:val="28"/>
        </w:rPr>
        <w:t xml:space="preserve"> ;</w:t>
      </w:r>
      <w:proofErr w:type="gramEnd"/>
      <w:r w:rsidRPr="00132696">
        <w:rPr>
          <w:color w:val="111111"/>
          <w:sz w:val="28"/>
          <w:szCs w:val="28"/>
        </w:rPr>
        <w:t xml:space="preserve"> Просвещение 1987г. </w:t>
      </w:r>
    </w:p>
    <w:p w:rsidR="00132696" w:rsidRDefault="00132696" w:rsidP="00132696">
      <w:pPr>
        <w:pStyle w:val="a3"/>
        <w:shd w:val="clear" w:color="auto" w:fill="FFFFFF"/>
        <w:spacing w:before="0" w:beforeAutospacing="0" w:after="0" w:afterAutospacing="0"/>
        <w:ind w:left="284" w:hanging="284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5. Т. И. Ерофеева, Л. Н. Павлова, В. П. Новикова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3269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Математика для</w:t>
      </w:r>
      <w:r w:rsidRPr="0013269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3269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дошкольников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2696">
        <w:rPr>
          <w:color w:val="111111"/>
          <w:sz w:val="28"/>
          <w:szCs w:val="28"/>
        </w:rPr>
        <w:t> - М.</w:t>
      </w:r>
      <w:proofErr w:type="gramStart"/>
      <w:r w:rsidRPr="00132696">
        <w:rPr>
          <w:color w:val="111111"/>
          <w:sz w:val="28"/>
          <w:szCs w:val="28"/>
        </w:rPr>
        <w:t xml:space="preserve"> ;</w:t>
      </w:r>
      <w:proofErr w:type="gramEnd"/>
      <w:r w:rsidRPr="00132696">
        <w:rPr>
          <w:color w:val="111111"/>
          <w:sz w:val="28"/>
          <w:szCs w:val="28"/>
        </w:rPr>
        <w:t xml:space="preserve"> Просвещение 1992г.</w:t>
      </w:r>
    </w:p>
    <w:p w:rsidR="00132696" w:rsidRDefault="00132696" w:rsidP="00132696">
      <w:pPr>
        <w:pStyle w:val="a3"/>
        <w:shd w:val="clear" w:color="auto" w:fill="FFFFFF"/>
        <w:spacing w:before="0" w:beforeAutospacing="0" w:after="0" w:afterAutospacing="0"/>
        <w:ind w:left="284" w:hanging="284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 xml:space="preserve"> 6. З. А. Михайлова «</w:t>
      </w:r>
      <w:r w:rsidRPr="001326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Занимательные игры и упражнения математического</w:t>
      </w:r>
      <w:r w:rsidRPr="00132696">
        <w:rPr>
          <w:color w:val="111111"/>
          <w:sz w:val="28"/>
          <w:szCs w:val="28"/>
        </w:rPr>
        <w:t xml:space="preserve"> содержания в самостоятельной детской деятельности» Дошкольное воспитание – 2002 №8 </w:t>
      </w:r>
    </w:p>
    <w:p w:rsidR="00132696" w:rsidRDefault="00132696" w:rsidP="00132696">
      <w:pPr>
        <w:pStyle w:val="a3"/>
        <w:shd w:val="clear" w:color="auto" w:fill="FFFFFF"/>
        <w:spacing w:before="0" w:beforeAutospacing="0" w:after="0" w:afterAutospacing="0"/>
        <w:ind w:left="284" w:hanging="284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 xml:space="preserve">7. В. </w:t>
      </w:r>
      <w:proofErr w:type="spellStart"/>
      <w:r w:rsidRPr="00132696">
        <w:rPr>
          <w:color w:val="111111"/>
          <w:sz w:val="28"/>
          <w:szCs w:val="28"/>
        </w:rPr>
        <w:t>Волчкова</w:t>
      </w:r>
      <w:proofErr w:type="spellEnd"/>
      <w:r w:rsidRPr="00132696">
        <w:rPr>
          <w:color w:val="111111"/>
          <w:sz w:val="28"/>
          <w:szCs w:val="28"/>
        </w:rPr>
        <w:t> </w:t>
      </w:r>
      <w:r w:rsidRPr="001326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Занимательный счёт</w:t>
      </w:r>
      <w:r w:rsidRPr="00132696">
        <w:rPr>
          <w:color w:val="111111"/>
          <w:sz w:val="28"/>
          <w:szCs w:val="28"/>
        </w:rPr>
        <w:t xml:space="preserve">. // Дошкольное воспитание. – 1993. – № 1. – С. 45. </w:t>
      </w:r>
    </w:p>
    <w:p w:rsidR="00132696" w:rsidRDefault="00132696" w:rsidP="00132696">
      <w:pPr>
        <w:pStyle w:val="a3"/>
        <w:shd w:val="clear" w:color="auto" w:fill="FFFFFF"/>
        <w:spacing w:before="0" w:beforeAutospacing="0" w:after="0" w:afterAutospacing="0"/>
        <w:ind w:left="284" w:hanging="284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8. З. А. Михайлова «</w:t>
      </w:r>
      <w:r w:rsidRPr="001326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Занимательные материалы</w:t>
      </w:r>
      <w:r w:rsidRPr="00132696">
        <w:rPr>
          <w:color w:val="111111"/>
          <w:sz w:val="28"/>
          <w:szCs w:val="28"/>
        </w:rPr>
        <w:t> в обучении дошкольников элементарной </w:t>
      </w:r>
      <w:r w:rsidRPr="001326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математике</w:t>
      </w:r>
      <w:r w:rsidRPr="00132696">
        <w:rPr>
          <w:color w:val="111111"/>
          <w:sz w:val="28"/>
          <w:szCs w:val="28"/>
        </w:rPr>
        <w:t>» – СПб</w:t>
      </w:r>
      <w:proofErr w:type="gramStart"/>
      <w:r w:rsidRPr="00132696">
        <w:rPr>
          <w:color w:val="111111"/>
          <w:sz w:val="28"/>
          <w:szCs w:val="28"/>
        </w:rPr>
        <w:t xml:space="preserve">.: </w:t>
      </w:r>
      <w:proofErr w:type="gramEnd"/>
      <w:r w:rsidRPr="00132696">
        <w:rPr>
          <w:color w:val="111111"/>
          <w:sz w:val="28"/>
          <w:szCs w:val="28"/>
        </w:rPr>
        <w:t xml:space="preserve">Детство-Пресс, 2001. </w:t>
      </w:r>
    </w:p>
    <w:p w:rsidR="00132696" w:rsidRDefault="00132696" w:rsidP="00132696">
      <w:pPr>
        <w:pStyle w:val="a3"/>
        <w:shd w:val="clear" w:color="auto" w:fill="FFFFFF"/>
        <w:spacing w:before="0" w:beforeAutospacing="0" w:after="0" w:afterAutospacing="0"/>
        <w:ind w:left="284" w:hanging="284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9. З. А. Михайлова 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«Игровые </w:t>
      </w:r>
      <w:r w:rsidRPr="0013269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занимательные</w:t>
      </w:r>
      <w:r w:rsidRPr="00132696">
        <w:rPr>
          <w:i/>
          <w:iCs/>
          <w:color w:val="111111"/>
          <w:sz w:val="28"/>
          <w:szCs w:val="28"/>
          <w:bdr w:val="none" w:sz="0" w:space="0" w:color="auto" w:frame="1"/>
        </w:rPr>
        <w:t> задачи для дошкольников»</w:t>
      </w:r>
      <w:r w:rsidRPr="00132696">
        <w:rPr>
          <w:color w:val="111111"/>
          <w:sz w:val="28"/>
          <w:szCs w:val="28"/>
        </w:rPr>
        <w:t> – М.</w:t>
      </w:r>
      <w:proofErr w:type="gramStart"/>
      <w:r w:rsidRPr="00132696">
        <w:rPr>
          <w:color w:val="111111"/>
          <w:sz w:val="28"/>
          <w:szCs w:val="28"/>
        </w:rPr>
        <w:t> :</w:t>
      </w:r>
      <w:proofErr w:type="gramEnd"/>
      <w:r w:rsidRPr="00132696">
        <w:rPr>
          <w:color w:val="111111"/>
          <w:sz w:val="28"/>
          <w:szCs w:val="28"/>
        </w:rPr>
        <w:t xml:space="preserve"> Просвещение, 1990.</w:t>
      </w:r>
    </w:p>
    <w:p w:rsidR="00132696" w:rsidRDefault="00132696" w:rsidP="00132696">
      <w:pPr>
        <w:pStyle w:val="a3"/>
        <w:shd w:val="clear" w:color="auto" w:fill="FFFFFF"/>
        <w:spacing w:before="0" w:beforeAutospacing="0" w:after="0" w:afterAutospacing="0"/>
        <w:ind w:left="284" w:hanging="284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 xml:space="preserve"> 10. К. В. Шевелев «Дошкольная </w:t>
      </w:r>
      <w:r w:rsidRPr="001326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математика в играх</w:t>
      </w:r>
      <w:r w:rsidRPr="00132696">
        <w:rPr>
          <w:color w:val="111111"/>
          <w:sz w:val="28"/>
          <w:szCs w:val="28"/>
        </w:rPr>
        <w:t>: Формирование элементарных </w:t>
      </w:r>
      <w:r w:rsidRPr="001326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математических представлений у детей 5-7 лет</w:t>
      </w:r>
      <w:r w:rsidRPr="00132696">
        <w:rPr>
          <w:color w:val="111111"/>
          <w:sz w:val="28"/>
          <w:szCs w:val="28"/>
        </w:rPr>
        <w:t>» – М.</w:t>
      </w:r>
      <w:proofErr w:type="gramStart"/>
      <w:r w:rsidRPr="00132696">
        <w:rPr>
          <w:color w:val="111111"/>
          <w:sz w:val="28"/>
          <w:szCs w:val="28"/>
        </w:rPr>
        <w:t> :</w:t>
      </w:r>
      <w:proofErr w:type="gramEnd"/>
      <w:r w:rsidRPr="00132696">
        <w:rPr>
          <w:color w:val="111111"/>
          <w:sz w:val="28"/>
          <w:szCs w:val="28"/>
        </w:rPr>
        <w:t xml:space="preserve"> Мозаика-Синтез, 2004. </w:t>
      </w:r>
    </w:p>
    <w:p w:rsidR="00132696" w:rsidRDefault="00132696" w:rsidP="00132696">
      <w:pPr>
        <w:pStyle w:val="a3"/>
        <w:shd w:val="clear" w:color="auto" w:fill="FFFFFF"/>
        <w:spacing w:before="0" w:beforeAutospacing="0" w:after="0" w:afterAutospacing="0"/>
        <w:ind w:left="284" w:hanging="284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 xml:space="preserve">11. Лопатина А., </w:t>
      </w:r>
      <w:proofErr w:type="spellStart"/>
      <w:r w:rsidRPr="00132696">
        <w:rPr>
          <w:color w:val="111111"/>
          <w:sz w:val="28"/>
          <w:szCs w:val="28"/>
        </w:rPr>
        <w:t>Скребцова</w:t>
      </w:r>
      <w:proofErr w:type="spellEnd"/>
      <w:r w:rsidRPr="00132696">
        <w:rPr>
          <w:color w:val="111111"/>
          <w:sz w:val="28"/>
          <w:szCs w:val="28"/>
        </w:rPr>
        <w:t xml:space="preserve"> М. Добрая </w:t>
      </w:r>
      <w:r w:rsidRPr="001326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математика</w:t>
      </w:r>
      <w:r w:rsidRPr="00132696">
        <w:rPr>
          <w:color w:val="111111"/>
          <w:sz w:val="28"/>
          <w:szCs w:val="28"/>
        </w:rPr>
        <w:t xml:space="preserve">. 2009. </w:t>
      </w:r>
    </w:p>
    <w:p w:rsidR="00132696" w:rsidRPr="00132696" w:rsidRDefault="00132696" w:rsidP="00132696">
      <w:pPr>
        <w:pStyle w:val="a3"/>
        <w:shd w:val="clear" w:color="auto" w:fill="FFFFFF"/>
        <w:spacing w:before="0" w:beforeAutospacing="0" w:after="0" w:afterAutospacing="0"/>
        <w:ind w:left="284" w:hanging="284"/>
        <w:rPr>
          <w:color w:val="111111"/>
          <w:sz w:val="28"/>
          <w:szCs w:val="28"/>
        </w:rPr>
      </w:pPr>
      <w:r w:rsidRPr="00132696">
        <w:rPr>
          <w:color w:val="111111"/>
          <w:sz w:val="28"/>
          <w:szCs w:val="28"/>
        </w:rPr>
        <w:t>12. Михайлова З. А. </w:t>
      </w:r>
      <w:r w:rsidRPr="001326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Математика от трех до семи</w:t>
      </w:r>
      <w:r w:rsidRPr="00132696">
        <w:rPr>
          <w:b/>
          <w:color w:val="111111"/>
          <w:sz w:val="28"/>
          <w:szCs w:val="28"/>
        </w:rPr>
        <w:t xml:space="preserve">. </w:t>
      </w:r>
      <w:r w:rsidRPr="00132696">
        <w:rPr>
          <w:color w:val="111111"/>
          <w:sz w:val="28"/>
          <w:szCs w:val="28"/>
        </w:rPr>
        <w:t>2007</w:t>
      </w:r>
    </w:p>
    <w:sectPr w:rsidR="00132696" w:rsidRPr="00132696" w:rsidSect="00F84B60">
      <w:pgSz w:w="11906" w:h="16838"/>
      <w:pgMar w:top="851" w:right="850" w:bottom="284" w:left="1418" w:header="708" w:footer="708" w:gutter="0"/>
      <w:pgBorders w:offsetFrom="page">
        <w:top w:val="basicWideMidline" w:sz="8" w:space="24" w:color="00B050"/>
        <w:left w:val="basicWideMidline" w:sz="8" w:space="24" w:color="00B050"/>
        <w:bottom w:val="basicWideMidline" w:sz="8" w:space="24" w:color="00B050"/>
        <w:right w:val="basicWideMidline" w:sz="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B8"/>
    <w:multiLevelType w:val="hybridMultilevel"/>
    <w:tmpl w:val="73B8E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87C18"/>
    <w:multiLevelType w:val="hybridMultilevel"/>
    <w:tmpl w:val="6C1E28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6BFA"/>
    <w:multiLevelType w:val="multilevel"/>
    <w:tmpl w:val="55D0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0042D"/>
    <w:multiLevelType w:val="hybridMultilevel"/>
    <w:tmpl w:val="C6566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21090"/>
    <w:multiLevelType w:val="multilevel"/>
    <w:tmpl w:val="1A30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260E5"/>
    <w:multiLevelType w:val="hybridMultilevel"/>
    <w:tmpl w:val="E7F2E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F4EAE"/>
    <w:multiLevelType w:val="hybridMultilevel"/>
    <w:tmpl w:val="62CCA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24004"/>
    <w:multiLevelType w:val="multilevel"/>
    <w:tmpl w:val="1A66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97B28"/>
    <w:multiLevelType w:val="hybridMultilevel"/>
    <w:tmpl w:val="19F29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17863"/>
    <w:multiLevelType w:val="hybridMultilevel"/>
    <w:tmpl w:val="0D5A97BE"/>
    <w:lvl w:ilvl="0" w:tplc="041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2C1D1C6A"/>
    <w:multiLevelType w:val="hybridMultilevel"/>
    <w:tmpl w:val="A91E8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545E2"/>
    <w:multiLevelType w:val="hybridMultilevel"/>
    <w:tmpl w:val="76B8E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8351A"/>
    <w:multiLevelType w:val="hybridMultilevel"/>
    <w:tmpl w:val="DAF22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656DA"/>
    <w:multiLevelType w:val="multilevel"/>
    <w:tmpl w:val="4D4A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0A296F"/>
    <w:multiLevelType w:val="hybridMultilevel"/>
    <w:tmpl w:val="794CFD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369D2"/>
    <w:multiLevelType w:val="hybridMultilevel"/>
    <w:tmpl w:val="F66C2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E7542"/>
    <w:multiLevelType w:val="hybridMultilevel"/>
    <w:tmpl w:val="1B863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D075C"/>
    <w:multiLevelType w:val="hybridMultilevel"/>
    <w:tmpl w:val="05FAC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03A57"/>
    <w:multiLevelType w:val="hybridMultilevel"/>
    <w:tmpl w:val="C046C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66629"/>
    <w:multiLevelType w:val="multilevel"/>
    <w:tmpl w:val="FE18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830F80"/>
    <w:multiLevelType w:val="hybridMultilevel"/>
    <w:tmpl w:val="7806F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5339F"/>
    <w:multiLevelType w:val="multilevel"/>
    <w:tmpl w:val="13E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4"/>
  </w:num>
  <w:num w:numId="5">
    <w:abstractNumId w:val="7"/>
  </w:num>
  <w:num w:numId="6">
    <w:abstractNumId w:val="2"/>
  </w:num>
  <w:num w:numId="7">
    <w:abstractNumId w:val="16"/>
  </w:num>
  <w:num w:numId="8">
    <w:abstractNumId w:val="20"/>
  </w:num>
  <w:num w:numId="9">
    <w:abstractNumId w:val="0"/>
  </w:num>
  <w:num w:numId="10">
    <w:abstractNumId w:val="15"/>
  </w:num>
  <w:num w:numId="11">
    <w:abstractNumId w:val="14"/>
  </w:num>
  <w:num w:numId="12">
    <w:abstractNumId w:val="12"/>
  </w:num>
  <w:num w:numId="13">
    <w:abstractNumId w:val="17"/>
  </w:num>
  <w:num w:numId="14">
    <w:abstractNumId w:val="3"/>
  </w:num>
  <w:num w:numId="15">
    <w:abstractNumId w:val="6"/>
  </w:num>
  <w:num w:numId="16">
    <w:abstractNumId w:val="10"/>
  </w:num>
  <w:num w:numId="17">
    <w:abstractNumId w:val="8"/>
  </w:num>
  <w:num w:numId="18">
    <w:abstractNumId w:val="11"/>
  </w:num>
  <w:num w:numId="19">
    <w:abstractNumId w:val="5"/>
  </w:num>
  <w:num w:numId="20">
    <w:abstractNumId w:val="1"/>
  </w:num>
  <w:num w:numId="21">
    <w:abstractNumId w:val="1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74DC4"/>
    <w:rsid w:val="000223C9"/>
    <w:rsid w:val="000500FA"/>
    <w:rsid w:val="00072238"/>
    <w:rsid w:val="001177E4"/>
    <w:rsid w:val="00132696"/>
    <w:rsid w:val="00136BF5"/>
    <w:rsid w:val="001C4011"/>
    <w:rsid w:val="003A0CAE"/>
    <w:rsid w:val="00442C84"/>
    <w:rsid w:val="00593D07"/>
    <w:rsid w:val="005B4829"/>
    <w:rsid w:val="00702838"/>
    <w:rsid w:val="009162E7"/>
    <w:rsid w:val="00943F11"/>
    <w:rsid w:val="0095574D"/>
    <w:rsid w:val="00A0768D"/>
    <w:rsid w:val="00B56806"/>
    <w:rsid w:val="00B74DC4"/>
    <w:rsid w:val="00BF5F5F"/>
    <w:rsid w:val="00C457D1"/>
    <w:rsid w:val="00CB2B07"/>
    <w:rsid w:val="00D327DD"/>
    <w:rsid w:val="00D73A00"/>
    <w:rsid w:val="00E02368"/>
    <w:rsid w:val="00E53CB3"/>
    <w:rsid w:val="00E65149"/>
    <w:rsid w:val="00F5033A"/>
    <w:rsid w:val="00F84B60"/>
    <w:rsid w:val="00FA7ACD"/>
    <w:rsid w:val="00FB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FA"/>
  </w:style>
  <w:style w:type="paragraph" w:styleId="1">
    <w:name w:val="heading 1"/>
    <w:basedOn w:val="a"/>
    <w:link w:val="10"/>
    <w:uiPriority w:val="9"/>
    <w:qFormat/>
    <w:rsid w:val="00BF5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DC4"/>
    <w:rPr>
      <w:b/>
      <w:bCs/>
    </w:rPr>
  </w:style>
  <w:style w:type="paragraph" w:customStyle="1" w:styleId="c12">
    <w:name w:val="c12"/>
    <w:basedOn w:val="a"/>
    <w:rsid w:val="00E6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5149"/>
  </w:style>
  <w:style w:type="character" w:customStyle="1" w:styleId="c1">
    <w:name w:val="c1"/>
    <w:basedOn w:val="a0"/>
    <w:rsid w:val="00E65149"/>
  </w:style>
  <w:style w:type="paragraph" w:styleId="a5">
    <w:name w:val="No Spacing"/>
    <w:link w:val="a6"/>
    <w:uiPriority w:val="1"/>
    <w:qFormat/>
    <w:rsid w:val="0007223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72238"/>
    <w:rPr>
      <w:rFonts w:eastAsiaTheme="minorEastAsia"/>
      <w:lang w:eastAsia="ru-RU"/>
    </w:rPr>
  </w:style>
  <w:style w:type="paragraph" w:customStyle="1" w:styleId="headline">
    <w:name w:val="headline"/>
    <w:basedOn w:val="a"/>
    <w:rsid w:val="0007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C4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593D07"/>
    <w:rPr>
      <w:i/>
      <w:iCs/>
    </w:rPr>
  </w:style>
  <w:style w:type="paragraph" w:styleId="ab">
    <w:name w:val="List Paragraph"/>
    <w:basedOn w:val="a"/>
    <w:uiPriority w:val="34"/>
    <w:qFormat/>
    <w:rsid w:val="00FB442A"/>
    <w:pPr>
      <w:ind w:left="720"/>
      <w:contextualSpacing/>
    </w:pPr>
  </w:style>
  <w:style w:type="paragraph" w:customStyle="1" w:styleId="c9">
    <w:name w:val="c9"/>
    <w:basedOn w:val="a"/>
    <w:rsid w:val="00CB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B2B07"/>
  </w:style>
  <w:style w:type="character" w:styleId="ac">
    <w:name w:val="Intense Emphasis"/>
    <w:basedOn w:val="a0"/>
    <w:uiPriority w:val="21"/>
    <w:qFormat/>
    <w:rsid w:val="00C457D1"/>
    <w:rPr>
      <w:b/>
      <w:bCs/>
      <w:i/>
      <w:i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3A0CAE"/>
    <w:rPr>
      <w:color w:val="0000FF"/>
      <w:u w:val="single"/>
    </w:rPr>
  </w:style>
  <w:style w:type="character" w:styleId="ae">
    <w:name w:val="Subtle Emphasis"/>
    <w:basedOn w:val="a0"/>
    <w:uiPriority w:val="19"/>
    <w:qFormat/>
    <w:rsid w:val="003A0CAE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BF5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BF5F5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F5F5F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7B8F-3043-4FF6-8539-F43B628C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Сороченко</dc:creator>
  <cp:lastModifiedBy>Светлана Сороченко</cp:lastModifiedBy>
  <cp:revision>2</cp:revision>
  <cp:lastPrinted>2023-03-05T09:39:00Z</cp:lastPrinted>
  <dcterms:created xsi:type="dcterms:W3CDTF">2023-03-05T09:46:00Z</dcterms:created>
  <dcterms:modified xsi:type="dcterms:W3CDTF">2023-03-05T09:46:00Z</dcterms:modified>
</cp:coreProperties>
</file>