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1F8B" w14:textId="28BB1E1D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32829324"/>
    </w:p>
    <w:p w14:paraId="434A1F8C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D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8E" w14:textId="77777777" w:rsidR="00FA4FAB" w:rsidRPr="00843571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90" w14:textId="2D7F10A8" w:rsidR="00FA4FAB" w:rsidRDefault="00FA4FAB" w:rsidP="00602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5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A1F91" w14:textId="77777777" w:rsidR="006C7DCE" w:rsidRDefault="006C7DCE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A1F92" w14:textId="7EAED9DD" w:rsidR="00FA4FAB" w:rsidRP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FA4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связной речи младшего школьника на уроках русского языка при изучении синонимов и антонимов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434A1F93" w14:textId="77777777" w:rsidR="00FA4FAB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94" w14:textId="77777777" w:rsidR="00FA4FAB" w:rsidRDefault="00FA4FA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95" w14:textId="77777777" w:rsidR="0019724B" w:rsidRDefault="0019724B" w:rsidP="00FA4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34A1FA7" w14:textId="481F70BD" w:rsidR="00FA4FAB" w:rsidRDefault="00FA4FAB" w:rsidP="00FA4F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A4FAB" w:rsidSect="0086046B">
          <w:foot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14:paraId="434A1FB4" w14:textId="7934EDCE" w:rsidR="0019724B" w:rsidRPr="0019724B" w:rsidRDefault="0019724B" w:rsidP="0019724B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14:paraId="434A1FB5" w14:textId="77777777" w:rsidR="0019724B" w:rsidRPr="0019724B" w:rsidRDefault="0019724B" w:rsidP="0019724B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4A1FB6" w14:textId="77777777" w:rsidR="0019724B" w:rsidRPr="0019724B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становится все более актуальной проблемой в нашем обществе. Снижающийся уровень бытовой культуры, широкое распространение низкопробной бульварной литературы, бедное безграмотное «говорение» с экранов телевизоров, агрессивно-примитивная речь, насаждаемая телевизионной рекламой, западными боевиками и мультфильмами все это создает предпосылки и прямую угрозу надвигающейся языковой катастрофы не менее опасной, чем экологическая. Отсюда огромная ответственность и не меньшая важность работы педагогов, занимающихся формированием речи подрастающего поколения. Психологи подчеркивают, что в связной речи отчетливо выступает тесная связь речевого и умственного воспитания детей. Ребенок учится мыслить, учась говорить, но он также и совершенствует речь, учась мыслить. (Ф. А. Сохин).</w:t>
      </w:r>
    </w:p>
    <w:p w14:paraId="434A1FB7" w14:textId="77777777" w:rsidR="0019724B" w:rsidRPr="0019724B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 выполняет важнейшие социальные функции: помогает ребенку устанавливать связи с окружающими людьми, определяет и регулирует нормы поведения в обществе, что является решающим условием для развития его личности.</w:t>
      </w:r>
    </w:p>
    <w:p w14:paraId="434A1FB8" w14:textId="77777777" w:rsidR="0019724B" w:rsidRPr="0019724B" w:rsidRDefault="0019724B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является </w:t>
      </w:r>
      <w:proofErr w:type="spellStart"/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наипервейшим</w:t>
      </w:r>
      <w:proofErr w:type="spellEnd"/>
      <w:r w:rsidRPr="001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наиважнейшим условием успешности обучения ребенка в школе.</w:t>
      </w:r>
    </w:p>
    <w:p w14:paraId="434A1FBA" w14:textId="77777777" w:rsidR="007C4A85" w:rsidRPr="003F62E6" w:rsidRDefault="007C4A85" w:rsidP="00F474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пришедший в школу учиться, уже умеет говорить, но его речевой арсенал недостаточен для выражения новых мыслей, понятий, чувств, которые он получает в школе с первых дней обучения. Ему не хватает, прежде всего слов для этого. Перед учителем стоит важная задача – активизировать словарь детей. Богатство словаря – признак высокого развития как общества в целом, так и каждого отдельного человека. Поэтому работе над словарем учащихся придается в школе очень большое значение. Основной функцией начальной ступени является формирование интеллектуальной, деловой, коммуникативной готовности к взаимодействию с окружающим миром. Связь человека с реальной действительностью, с окружающим миром </w:t>
      </w:r>
      <w:r w:rsidRPr="003F6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через язык. По мере обогащения сознания развиваются и усложняются формы и виды общения. Это говорит об огромном значении русского языка как учебной дисциплины в начальной школе. Речь человека является своеобразным зеркалом его культуры и образованности. Развивая речь ребенка, мы развиваем и его интеллект. Обогащение словаря учащихся одна из главных задач обучения языку, условия успешного речевого развития и усвоения знаний и умений по языку. К сожалению, на уроках в классе, в общении мы встречаемся с ответами, бедными в лексическом отношении. А бедная лексика сочетается с бедным синтаксисом. Скудный словарный запас младшего школьника нередко мешает и успешной работе в области орфографии. Всё это усугубляется ещё и тем, что учащиеся начальных классов мыслят конкретно: многие отвлечённые слова и понятия они употребляют, зачастую не понимая их значения. Речь наших учащихся часто бессвязна, логически непоследовательна, содержит много стилистических ошибок. Неправильную речь или трудно понять, или можно понять ошибочно. А неправильно поймёшь – неправильно и поступишь. На уроках русского языка проводятся лексические упражнения, среди которых важное место занимает работа над синонимами и антонимами, т.е. дети объясняют значения слов как прямые, так и переносные, разбираются в отношениях между синонимами и антонимами, составляют с ними словосочетания и предложения. Вот почему овладение лексическими богатствами языка невозможно без изучения его синонимических средств. </w:t>
      </w:r>
    </w:p>
    <w:bookmarkEnd w:id="0"/>
    <w:p w14:paraId="113FF9D9" w14:textId="0C29BA32" w:rsidR="00C60A19" w:rsidRDefault="00C60A19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8C8E3" w14:textId="129F7333" w:rsidR="0060245E" w:rsidRDefault="0060245E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1330FD" w14:textId="1D4B1C00" w:rsidR="0060245E" w:rsidRDefault="0060245E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7DE76B" w14:textId="2A23CF49" w:rsidR="0060245E" w:rsidRDefault="0060245E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D3EE13" w14:textId="77777777" w:rsidR="0060245E" w:rsidRDefault="0060245E" w:rsidP="00C60A19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DB0469" w14:textId="77777777" w:rsidR="0060245E" w:rsidRDefault="0060245E" w:rsidP="00F474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23AD6B7B" w14:textId="77777777" w:rsidR="0060245E" w:rsidRDefault="0060245E" w:rsidP="00F474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14:paraId="434A1FCC" w14:textId="378E5732" w:rsidR="00F474B7" w:rsidRPr="000F569A" w:rsidRDefault="00F474B7" w:rsidP="00F474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F474B7">
        <w:rPr>
          <w:b/>
          <w:bCs/>
          <w:sz w:val="28"/>
          <w:szCs w:val="28"/>
        </w:rPr>
        <w:t xml:space="preserve">1.1. </w:t>
      </w:r>
      <w:r w:rsidR="000F569A" w:rsidRPr="000F569A">
        <w:rPr>
          <w:b/>
          <w:bCs/>
          <w:sz w:val="28"/>
          <w:szCs w:val="28"/>
        </w:rPr>
        <w:t>Развити</w:t>
      </w:r>
      <w:r w:rsidR="0060245E">
        <w:rPr>
          <w:b/>
          <w:bCs/>
          <w:sz w:val="28"/>
          <w:szCs w:val="28"/>
        </w:rPr>
        <w:t>е</w:t>
      </w:r>
      <w:r w:rsidR="000F569A" w:rsidRPr="000F569A">
        <w:rPr>
          <w:b/>
          <w:bCs/>
          <w:sz w:val="28"/>
          <w:szCs w:val="28"/>
        </w:rPr>
        <w:t xml:space="preserve"> связной речи младших школьников</w:t>
      </w:r>
    </w:p>
    <w:p w14:paraId="434A1FCD" w14:textId="77777777" w:rsidR="00921455" w:rsidRPr="00E41B40" w:rsidRDefault="00921455" w:rsidP="0092145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14:paraId="434A1FCE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развитие младших школьников – одна из основных остро стоящих проблем обучения русскому языку. Наиболее актуальным направлением  современной методики русского языка является формирование у учащихся внимательного отношения к слову, к его употреблению, развитие способности воспринимать и оценивать изобразительно-выразительный  аспект речевого высказывания, а также умело использовать  его в собственной речи.</w:t>
      </w:r>
    </w:p>
    <w:p w14:paraId="434A1FD0" w14:textId="763720D0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– это один из видов общения, которое необходимо людям в их совместной деятельности, в социальной жизни, в обмене информацией, в познании, образовании, она обогащает человека духовно, служит предметом искусства. Речью называют общение с помощью языка – знаковой системы, веками отшлифованной и способной передавать любые оттенки сложнейшей мысли</w:t>
      </w:r>
      <w:r w:rsidR="00602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1FD1" w14:textId="3BF2B536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Т.Г.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Рамзаева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 речь как вид деятельности человека, реализация мышления на основе использования средств языка (слов, словосочетаний, предложений и пр.).</w:t>
      </w:r>
    </w:p>
    <w:p w14:paraId="434A1FD2" w14:textId="5A5D7C6A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М.Р. Львов расширяет это понятие и считает, что речь – это один из видов общения, который необходим людям в их совместной деятельности, в социальной жизни, в обмене информацией, в познании, образовании, а также обогащает человека духовно, служит предметом искусства</w:t>
      </w:r>
      <w:r w:rsidR="00602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1FD3" w14:textId="3783EC0D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считал А.В. Текучев, связной считается такая речь, которая организована по законам логики и грамматики, представляет единое целое, имеет тему, обладает относительной самостоятельностью, законченностью и расчленяется на более или менее значительные части, связанные между собой</w:t>
      </w:r>
      <w:r w:rsidR="006024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1FD4" w14:textId="77777777" w:rsidR="00C95D7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Таким образом, под связной речью понимается развернутое изложение определенного содержания, которое осуществляется логично, последовательно и точно, грамматически правильно и образно. </w:t>
      </w:r>
    </w:p>
    <w:p w14:paraId="434A1FD5" w14:textId="6AB3EB5C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Также речь подразделяют на две формы: внешнюю и внутреннюю. Внешняя речь, в свою очередь, разделяется: на устную и на письменную речь. </w:t>
      </w:r>
      <w:r w:rsidR="00C95D7C" w:rsidRPr="0099205E">
        <w:rPr>
          <w:color w:val="000000" w:themeColor="text1"/>
          <w:sz w:val="28"/>
          <w:szCs w:val="28"/>
        </w:rPr>
        <w:lastRenderedPageBreak/>
        <w:t xml:space="preserve">Устная связная речь складывается из двух умений: говорить - экспрессивная речь; понимать речь других людей - </w:t>
      </w:r>
      <w:proofErr w:type="spellStart"/>
      <w:r w:rsidR="00C95D7C" w:rsidRPr="0099205E">
        <w:rPr>
          <w:color w:val="000000" w:themeColor="text1"/>
          <w:sz w:val="28"/>
          <w:szCs w:val="28"/>
        </w:rPr>
        <w:t>импрессивная</w:t>
      </w:r>
      <w:proofErr w:type="spellEnd"/>
      <w:r w:rsidR="00C95D7C" w:rsidRPr="0099205E">
        <w:rPr>
          <w:color w:val="000000" w:themeColor="text1"/>
          <w:sz w:val="28"/>
          <w:szCs w:val="28"/>
        </w:rPr>
        <w:t xml:space="preserve"> речь. </w:t>
      </w:r>
      <w:r w:rsidRPr="0099205E">
        <w:rPr>
          <w:color w:val="000000" w:themeColor="text1"/>
          <w:sz w:val="28"/>
          <w:szCs w:val="28"/>
        </w:rPr>
        <w:t>Устная речь включает в себя два подвида речи: диалогическую и монологическую. Диалогическая речь</w:t>
      </w:r>
      <w:r w:rsidR="00C95D7C" w:rsidRPr="0099205E">
        <w:rPr>
          <w:color w:val="000000" w:themeColor="text1"/>
          <w:sz w:val="28"/>
          <w:szCs w:val="28"/>
        </w:rPr>
        <w:t xml:space="preserve"> — это</w:t>
      </w:r>
      <w:r w:rsidRPr="0099205E">
        <w:rPr>
          <w:color w:val="000000" w:themeColor="text1"/>
          <w:sz w:val="28"/>
          <w:szCs w:val="28"/>
        </w:rPr>
        <w:t xml:space="preserve"> самая простая форма речи, возникающая при общении двух людей. Обычно диалогической речи присуще употребление жестов, интонаций, мимики, что создает эмоциональный контакт между общающимися. Монологическая речь </w:t>
      </w:r>
      <w:r w:rsidR="00C95D7C" w:rsidRPr="0099205E">
        <w:rPr>
          <w:color w:val="000000" w:themeColor="text1"/>
          <w:sz w:val="28"/>
          <w:szCs w:val="28"/>
        </w:rPr>
        <w:t>— это</w:t>
      </w:r>
      <w:r w:rsidRPr="0099205E">
        <w:rPr>
          <w:color w:val="000000" w:themeColor="text1"/>
          <w:sz w:val="28"/>
          <w:szCs w:val="28"/>
        </w:rPr>
        <w:t xml:space="preserve"> изложение какой-либо информации одним человеком в определенной последовательности. Монолог предопределяет связность мыслей, правильное грамматическое оформление и высокий уровень развития речи. Второй вид внешней речи - письменная речь, которая по времени своего возникновения является более поздней формой речи, она является прямым противопоставлением устной речи. Письменная и устная речь непосредственно связаны между собой: при нарушениях устной речи, определяются нарушения и письменной речи [].</w:t>
      </w:r>
    </w:p>
    <w:p w14:paraId="434A1FD7" w14:textId="77777777" w:rsidR="00C95D7C" w:rsidRPr="0099205E" w:rsidRDefault="00E77BF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под связной речью в широком смысле слова следует понимать любую единицу речи, составные языковые компоненты которой (знаменательные и служебные слова, словосочетания) представляют собой организованное по законам логики и грамматического строя данного языка единое целое.</w:t>
      </w:r>
      <w:r w:rsidR="00C95D7C" w:rsidRPr="0099205E">
        <w:rPr>
          <w:color w:val="000000" w:themeColor="text1"/>
          <w:sz w:val="28"/>
          <w:szCs w:val="28"/>
        </w:rPr>
        <w:t xml:space="preserve"> Развитие связной речи детей включает решение других частных задач обучения р</w:t>
      </w:r>
      <w:r w:rsidR="007725B1" w:rsidRPr="0099205E">
        <w:rPr>
          <w:color w:val="000000" w:themeColor="text1"/>
          <w:sz w:val="28"/>
          <w:szCs w:val="28"/>
        </w:rPr>
        <w:t>усскому</w:t>
      </w:r>
      <w:r w:rsidR="00C95D7C" w:rsidRPr="0099205E">
        <w:rPr>
          <w:color w:val="000000" w:themeColor="text1"/>
          <w:sz w:val="28"/>
          <w:szCs w:val="28"/>
        </w:rPr>
        <w:t xml:space="preserve"> языку: </w:t>
      </w:r>
    </w:p>
    <w:p w14:paraId="434A1FD8" w14:textId="77777777" w:rsidR="00C95D7C" w:rsidRPr="0099205E" w:rsidRDefault="00C95D7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1. Словарную работу (обширный запас слов и умение им пользоваться помогает выразить мысль наиболее точно и полно);</w:t>
      </w:r>
    </w:p>
    <w:p w14:paraId="434A1FD9" w14:textId="77777777" w:rsidR="00C95D7C" w:rsidRPr="0099205E" w:rsidRDefault="00C95D7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2. Формирование грамматического строя речи (умение выражать свои мысли простыми и распространенными, сложносочиненными и сложноподчиненными предложениями, правильно используя грамматические формы рода, числа, падежа);</w:t>
      </w:r>
    </w:p>
    <w:p w14:paraId="434A1FDA" w14:textId="77777777" w:rsidR="00C95D7C" w:rsidRPr="0099205E" w:rsidRDefault="00C95D7C" w:rsidP="00C95D7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3. Воспитание звуковой культуры речи (речь должна быть внятной, четкой, выразительной) [].</w:t>
      </w:r>
    </w:p>
    <w:p w14:paraId="434A1FDB" w14:textId="77777777" w:rsidR="00E77BFC" w:rsidRPr="0099205E" w:rsidRDefault="0098126F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7BFC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чебная, познавательная деятельность учащихся, организуемая, руководимая учителем, опирающаяся на чтение и изучение грамматики, </w:t>
      </w:r>
      <w:r w:rsidR="00E77BFC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направленная на совершенствование, обогащение </w:t>
      </w:r>
      <w:proofErr w:type="gramStart"/>
      <w:r w:rsidR="00E77BFC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коммуникативных  умений</w:t>
      </w:r>
      <w:proofErr w:type="gramEnd"/>
      <w:r w:rsidR="00E77BFC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навыков оформления и выражения своих мыслей, чувств, побуждений [].</w:t>
      </w:r>
    </w:p>
    <w:p w14:paraId="434A1FDC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Овладение языком, речью - необходимое условие формирования социально активной личности. Формирование навыков связной речи зачастую не имеет систематического подхода, системы необходимых упражнений, нужных для этой работы пособий. Это приводит к тому, что в настоящее время школа сталкивается с огромной проблемой безграмотности, несвязности, бедности не только устной, но и письменной речи большинства учащихся.</w:t>
      </w:r>
    </w:p>
    <w:p w14:paraId="434A1FDE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По сравнению с диалогической, монологическая речь (монолог) </w:t>
      </w:r>
      <w:proofErr w:type="gramStart"/>
      <w:r w:rsidRPr="0099205E">
        <w:rPr>
          <w:color w:val="000000" w:themeColor="text1"/>
          <w:sz w:val="28"/>
          <w:szCs w:val="28"/>
        </w:rPr>
        <w:t>- это</w:t>
      </w:r>
      <w:proofErr w:type="gramEnd"/>
      <w:r w:rsidRPr="0099205E">
        <w:rPr>
          <w:color w:val="000000" w:themeColor="text1"/>
          <w:sz w:val="28"/>
          <w:szCs w:val="28"/>
        </w:rPr>
        <w:t xml:space="preserve"> связная речь одного лица, коммуникативная цель которой - сообщение о каких-либо фактах, явлениях реальной действительности. А. А. Леонтьев, А. Р. </w:t>
      </w:r>
      <w:proofErr w:type="spellStart"/>
      <w:r w:rsidRPr="0099205E">
        <w:rPr>
          <w:color w:val="000000" w:themeColor="text1"/>
          <w:sz w:val="28"/>
          <w:szCs w:val="28"/>
        </w:rPr>
        <w:t>Лурия</w:t>
      </w:r>
      <w:proofErr w:type="spellEnd"/>
      <w:r w:rsidRPr="0099205E">
        <w:rPr>
          <w:color w:val="000000" w:themeColor="text1"/>
          <w:sz w:val="28"/>
          <w:szCs w:val="28"/>
        </w:rPr>
        <w:t>, С. Л. Рубинштейн к основным свойствам монологической речи относят: односторонний и непрерывный характер высказывания, произвольность, развернутость, логическую последовательность изложения, обусловленность содержания ориентацией на слушателя, ограниченное употребление невербальных средств передачи информации. Особенность этой формы речи состоит в том, что ее содержание, как правило, заранее задано и предварительно планируется [].</w:t>
      </w:r>
    </w:p>
    <w:p w14:paraId="434A1FDF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А. А. Леонтьев отмечает, что, являясь особым видом речевой деятельности, монологическая речь отличается спецификой выполнения речевых функций. В ней используются и обобщаются такие компоненты языковой системы, как лексика, способы выражения грамматических отношений, </w:t>
      </w:r>
      <w:proofErr w:type="spellStart"/>
      <w:r w:rsidRPr="0099205E">
        <w:rPr>
          <w:color w:val="000000" w:themeColor="text1"/>
          <w:sz w:val="28"/>
          <w:szCs w:val="28"/>
        </w:rPr>
        <w:t>формо</w:t>
      </w:r>
      <w:proofErr w:type="spellEnd"/>
      <w:r w:rsidRPr="0099205E">
        <w:rPr>
          <w:color w:val="000000" w:themeColor="text1"/>
          <w:sz w:val="28"/>
          <w:szCs w:val="28"/>
        </w:rPr>
        <w:t>- и словообразующие, а также синтаксические средства.</w:t>
      </w:r>
    </w:p>
    <w:p w14:paraId="434A1FE0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Вместе с тем в монологической речи реализуется замысел высказывания в последовательном, связном, заранее спланированном изложении. Реализация связного развернутого высказывания предполагает удерживание в памяти составленной программы на весь период речевого сообщения, задействование всех видов контроля над процессом речевой деятельности с опорой, как на слуховое, так и на зрительное восприятие. По сравнению с диалогом, монологическая речь более контекста и излагается в более полной </w:t>
      </w:r>
      <w:r w:rsidRPr="0099205E">
        <w:rPr>
          <w:color w:val="000000" w:themeColor="text1"/>
          <w:sz w:val="28"/>
          <w:szCs w:val="28"/>
        </w:rPr>
        <w:lastRenderedPageBreak/>
        <w:t>форме, с тщательным отбором адекватных лексических средств и использованием разнообразных синтаксических конструкций.</w:t>
      </w:r>
    </w:p>
    <w:p w14:paraId="434A1FE1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последовательность и логичность, полнота и связность изложения, композиционное оформление являются важнейшими качествами монологической речи, вытекающими из ее контекстного и непрерывного характера.</w:t>
      </w:r>
    </w:p>
    <w:p w14:paraId="434A1FE2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В школьном возрасте основными видами являются описание, повествование и элементарные рассуждения []. Однако А. Р. </w:t>
      </w:r>
      <w:proofErr w:type="spellStart"/>
      <w:r w:rsidRPr="0099205E">
        <w:rPr>
          <w:color w:val="000000" w:themeColor="text1"/>
          <w:sz w:val="28"/>
          <w:szCs w:val="28"/>
        </w:rPr>
        <w:t>Лурия</w:t>
      </w:r>
      <w:proofErr w:type="spellEnd"/>
      <w:r w:rsidRPr="0099205E">
        <w:rPr>
          <w:color w:val="000000" w:themeColor="text1"/>
          <w:sz w:val="28"/>
          <w:szCs w:val="28"/>
        </w:rPr>
        <w:t xml:space="preserve"> и ряд других авторов наряду с существующими различиями отмечают определенную схожесть и взаимосвязь диалогической и монологической форм речи. Прежде всего, их объединяет общая система языка. Монологическая речь, возникающая у ребенка на основе диалогической, впоследствии органично включается в разговор, беседу [].</w:t>
      </w:r>
    </w:p>
    <w:p w14:paraId="434A1FE3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Независимо от формы (монолог, диалог) основным условием коммуникативности речи является связность. Для овладения этой важнейшей стороной речи требуется специальное развитие у детей навыков составления связных высказываний. А. А. Леонтьев определяет термин «высказывание» как коммуникативные единицы (от отдельного предложения до целого текста), законченные по содержанию и интонации и характеризующиеся определенной грамматической или композиционной структурой []. К характеристикам любого вида развернутых высказываний относятся: связность, последовательность и логико-смысловая организация сообщения в соответствии с темой и коммуникативной задачей.</w:t>
      </w:r>
    </w:p>
    <w:p w14:paraId="434A1FE6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можно прийти к выводу: связная речь - совокупность тематически объединенных фрагментов речи, находящихся в тесной взаимосвязи и представляющих собой единое смысловое и структурное целое. Связная речь включает в себя две формы речи: монологическую и диалогическую. Монолог более сложная форма речи.</w:t>
      </w:r>
    </w:p>
    <w:p w14:paraId="434A1FE7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Основными видами, в которых осуществляется монологическая речь, являются описание, повествование и элементарные рассуждения. Их </w:t>
      </w:r>
      <w:r w:rsidRPr="0099205E">
        <w:rPr>
          <w:color w:val="000000" w:themeColor="text1"/>
          <w:sz w:val="28"/>
          <w:szCs w:val="28"/>
        </w:rPr>
        <w:lastRenderedPageBreak/>
        <w:t>существенными характеристиками являются связность, последовательность, логико-смысловая организация.</w:t>
      </w:r>
    </w:p>
    <w:p w14:paraId="434A1FE8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Говорение рассматривается как вид речевой деятельности. Исследования вскрыли психолингвистические закономерности овладения ребенком родным языком, в том числе и в процессе развертывания (реализации) программы порождения речевого высказывания. В психолого-педагогической, психолингвистической литературе достаточно внимания уделено речевой деятельности, вопросам динамики лексико-семантического развития детей, при этом о путях формирования словаря у таких детей говорится только в общем плане. Раскрывая специфику лексических навыков, важно отметить, что основными компонентами их системы является структура языковых знаков и семантических полей, которая характеризуется неразрывностью и целостностью.</w:t>
      </w:r>
    </w:p>
    <w:p w14:paraId="434A1FE9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Слова и понятия неразрывны. Слово - основная лексическая единица, выражающая понятие, оно обеспечивает предметно-содержательный план высказывания и речи в целом. Словарь, являясь важнейшим элементом языка, сам по себе языка еще не составляет. Образно говоря, это строительный материал для языка, он приобретает значение лишь при его соединении с грамматическими правилами.</w:t>
      </w:r>
    </w:p>
    <w:p w14:paraId="434A1FEA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Использование слов в речи обеспечивается единством звукобуквенной, слоговой и морфологической структур.</w:t>
      </w:r>
    </w:p>
    <w:p w14:paraId="434A1FEB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Овладение словарем - процесс овладения языком, рассматриваемый в лексическом аспекте. Элемент языка, включающий содержательные и формальные признаки, - слово, обладающее функциями обозначения и обобщения. Без овладения словарем невозможно овладеть речью, а тем более связной речью, как средством общения и орудием мышления.</w:t>
      </w:r>
    </w:p>
    <w:p w14:paraId="434A1FED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Имея свою структуру, как языковой знак, оно включается в языковую систему и функционирует в ней по законам данного языка. Пассивный запас слов значительно преобладает над активным и переводится в актив крайне </w:t>
      </w:r>
      <w:r w:rsidRPr="0099205E">
        <w:rPr>
          <w:color w:val="000000" w:themeColor="text1"/>
          <w:sz w:val="28"/>
          <w:szCs w:val="28"/>
        </w:rPr>
        <w:lastRenderedPageBreak/>
        <w:t>медленно. Дети не используют имеющийся у них инвентарь лингвистических единиц, не умеют оперировать ими.</w:t>
      </w:r>
    </w:p>
    <w:p w14:paraId="434A1FEE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Понимание лексического значения слова, противопоставление его другим словам, которые находятся в смысловой зависимости от данного, введение слова в систему семантических полей, умение правильно строить из слов предложение отражают уровень языковой способности ребенка и степень сформированности его логического мышления.</w:t>
      </w:r>
    </w:p>
    <w:p w14:paraId="434A1FF0" w14:textId="77777777" w:rsidR="00E77BFC" w:rsidRPr="0099205E" w:rsidRDefault="00E77BFC" w:rsidP="00E77BF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Таким образом, последовательность и логичность, полнота и связность изложения, композиционное оформление являются важнейшими качествами монологической речи, вытекающими из ее контекстного и непрерывного характера. Независимо от формы (монолог, диалог) основным условием коммуникативности речи является связность.</w:t>
      </w:r>
    </w:p>
    <w:p w14:paraId="434A1FF3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развитием речи учащихся в практике школы понимают следующие направления работы:</w:t>
      </w:r>
    </w:p>
    <w:p w14:paraId="434A1FF4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тренировку произносительного аппарата школьников, развитие их артикуляционных умений, устранение различных недочетов произношения;</w:t>
      </w:r>
    </w:p>
    <w:p w14:paraId="434A1FF5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постепенное, планомерное выращивание словарного запаса школьников, обучение их точному пониманию значений слов, как основных, так и дополнительных, переносных, оттенков значений, эмоциональных окрасок, понимание уместности употребления того или иного слова в том или ином контексте и т.п.;</w:t>
      </w:r>
    </w:p>
    <w:p w14:paraId="434A1FF6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усвоение сочетаемости слов, построение словосочетаний, усвоение устойчивых сочетаний слов, обучение грамматически правильному употреблению слов в словосочетании, расчленение значений слов;</w:t>
      </w:r>
    </w:p>
    <w:p w14:paraId="434A1FF7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активизация языковых средств, т.е. употребление усвоенных слов, их сочетаний в предложениях, в самостоятельно конструированных текстах – пересказе, рассказе, письменных сочинениях и изложениях и т.д.;</w:t>
      </w:r>
    </w:p>
    <w:p w14:paraId="434A1FF8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овладение правильным построением предложений разнообразных типов, их совершенствованием и связями между предложениями в тексте;</w:t>
      </w:r>
    </w:p>
    <w:p w14:paraId="434A1FF9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овладение механизмами порождения речи, т.е. достаточно быстрым и правильным, точным построением речи – предложений и текста в устном и письменном вариантах;</w:t>
      </w:r>
    </w:p>
    <w:p w14:paraId="434A1FFA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усвоение умений и навыков передачи устной речи, овладение интонациями, паузами, логическими ударениями, другими средствами просодики, а на письме – навыков быстрого каллиграфически и орфографически правильного письма;</w:t>
      </w:r>
    </w:p>
    <w:p w14:paraId="434A1FFB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усвоение ряда конкретных умений в области подготовки и построения связного текста: понимание темы и ее раскрытие; накопление и подготовка  материала для рассказа, сочинения; составление плана; языковая подготовка; запись и совершенствование написанного и др.</w:t>
      </w:r>
    </w:p>
    <w:p w14:paraId="434A1FFC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работы по развитию речи объединяются в группы в соответствии с уровнями  развития речи: фонетический уровень, лексический  уровень; синтаксический уровень, уровень текста, или связная речь.</w:t>
      </w:r>
    </w:p>
    <w:p w14:paraId="434A1FFD" w14:textId="77777777" w:rsidR="00E77BFC" w:rsidRPr="0099205E" w:rsidRDefault="00E77BF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процесс развития речи основывается и на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общедидактических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принципах, которые действуют применительно ко всему познавательному процессу: единство образовательной, развивающей и воспитывающей функции обучения, научность содержания и методов обучения; связь с практикой; систематичность и последовательность; доступность; наглядность; сознательность и активность самих учащихся; прочность; рациональное сочетание коллективных и индивидуальных форм и способов учебной работы и на особых методических принципах, существующих только в рамках обучения русскому языку. Развитие речи учащихся – одна из основных задач учителя начальных классов и эта задача должна решаться на каждом уроке русского языка.</w:t>
      </w:r>
    </w:p>
    <w:p w14:paraId="434A1FFE" w14:textId="77777777" w:rsidR="00C95D7C" w:rsidRPr="0099205E" w:rsidRDefault="00C95D7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34A1FFF" w14:textId="77777777" w:rsidR="00C95D7C" w:rsidRPr="0099205E" w:rsidRDefault="00C95D7C" w:rsidP="00E77BF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34A2001" w14:textId="73D8EE23" w:rsidR="00FC4F2E" w:rsidRPr="000F569A" w:rsidRDefault="000F569A" w:rsidP="000F569A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56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Р</w:t>
      </w:r>
      <w:r w:rsidRPr="000F56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азвитие связной речи младшего школьника на уроках русского языка при изучении синонимов и антонимов</w:t>
      </w:r>
    </w:p>
    <w:p w14:paraId="53B75C6F" w14:textId="77777777" w:rsidR="000F569A" w:rsidRDefault="000F569A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02" w14:textId="6434AC00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Высокий уровень речевой культуры – это речь хорошая, включающая, кроме правильности, по меньшей мере, еще три качественных характеристики: богатство речи, ее точность и выразительность.</w:t>
      </w:r>
    </w:p>
    <w:p w14:paraId="434A2003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лексическим богатством речи в аспекте совершенствования речевой культуры обучающихся тесно связана с обогащением их словарного запаса, что одновременно является важнейшей задачей школьного курса русского языка.</w:t>
      </w:r>
    </w:p>
    <w:p w14:paraId="434A2004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в специальной работе по обогащению словарного запаса учащихся начальных классов определяется, во-первых, исключительно важной ролью слова в языке (являясь центральной единицей языка, слово обеспечивает акты речевого общения людей); во-вторых, потребностью в постоянном пополнении запаса слов (чем большим количеством слов владеет человек, тем точнее реализуется коммуникация между людьми, как в устной, так и в письменной форме); в-третьих, недостаточной сформированностью личного словарного запаса младших школьников ввиду их возрастных ограничений и недостаточного языкового опыта, даже при наличии широкого кругозора ученика.</w:t>
      </w:r>
    </w:p>
    <w:p w14:paraId="434A2005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Потребность в расширении словарного запаса учащихся определяется разными причинами экстралингвистического и собственно лингвистического характера. Окружающая жизнь, учеба в школе, общение с родителями, взрослыми и сверстниками, чтение книг, журналов, просмотр фильмов и телепередач, работа с интернет-источниками, компьютерные игры обогащают научные и бытовые знания детей, вместе с которыми зачастую приходят незнакомые или непонятные им слова. Запоминание и усвоение новых слов предполагает специально организованную работу по введению таких слов в активный словарный запас школьников.</w:t>
      </w:r>
    </w:p>
    <w:p w14:paraId="434A2006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слова по-разному используются в коммуникативно-смысловых и функционально-стилистических разновидностях языка, что связано с особенностями их основных и производных лексических значений. Понимание такой связи — основа обучения школьников умению употреблять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известные и новые слова в собственных стилистически дифференцированных высказываниях разной коммуникативной направленности.</w:t>
      </w:r>
    </w:p>
    <w:p w14:paraId="434A2007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 известного ученого-методиста в области лингводидактических исследований А. В. Текучева, перечисленные факторы определяют, следующие цели обогащения лексического запаса учащихся: «количественное увеличение слов и качественное совершенствование имеющегося запаса слов» и «обучение умению пользоваться известными и вновь усвоенными словами» [].</w:t>
      </w:r>
    </w:p>
    <w:p w14:paraId="434A2008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Количественно-качественное совершенствование словаря учащихся определяет парадигматическое направление в методике обогащения их лексикона, то есть работу над словом как лексической (лексико-грамматической) единицей языка и его семантическим полем, сочетаемостью с другими словами, условиями выбора и использования известных и новых слов для выражения определенных речевых задач.</w:t>
      </w:r>
    </w:p>
    <w:p w14:paraId="434A2009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второй цели обогащения словарного запаса младших школьников связана с синтагматическим направлением этого методического процесса, то есть работой над контекстным употреблением слова — над точностью и целесообразностью его употребления в зависимости от цели, темы, речевой ситуации и стиля создаваемого текста.</w:t>
      </w:r>
    </w:p>
    <w:p w14:paraId="434A200A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разностороннее обогащение индивидуального словаря младших школьников, являющегося, как говорил К. Д. Ушинский, «духовным богатством» ребенка, не может ограничиваться работой с отдельными словами или воспроизводимыми выражениями (например, фразеологизмами).</w:t>
      </w:r>
    </w:p>
    <w:p w14:paraId="434A200B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А.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Ладыженская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методических исследованиях по развитию речи школьников уточняет цели и задачи обогащения словарного запаса обучающихся: «Основа обогащения детского словаря — введение в языковое сознание ребенка рядов отбора лексических элементов — языковых словарных объединений (тематических групп слов, синонимических рядов, антонимических пар), система которых позволяет отобрать для любого отрезка речи нужные, единственно необходимые слова, сформировать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микротемы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лежащие в основе логического построения высказывания» []. Освоение системных связей лексико-семантического уровня, по авторитетному мнению ученого-методиста, разносторонне обогатит индивидуальный словарь каждого ученика.</w:t>
      </w:r>
    </w:p>
    <w:p w14:paraId="434A200C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идеям Т. А.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Ладыженской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задача обогащения детского словаря (прежде всего, на уроках русского языка) решается в современных учебных программах во взаимосвязи двух аспектов: в плане «порождения речи» и в плане «восприятия речи» [].</w:t>
      </w:r>
    </w:p>
    <w:p w14:paraId="434A200D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порождения речи предполагает уровень свободного владения языковыми системными объединениями слов при построении собственного высказывания. Ученики должны уметь заменять слова в целях уточнения смысла высказывания, создавать посредством употребления нужных слов образные, выразительные, стилистически правильные высказывания, избегать тавтологии и плеоназмов.</w:t>
      </w:r>
    </w:p>
    <w:p w14:paraId="434A200E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актуальна в этом плане работа над синонимическими рядами слов, члены которых отличаются смысловыми оттенками, сферой употребления, эмоционально — экспрессивной окраской, стилистической характеристикой, а также над антонимическими рядами слов (особенно в производно-переносных значениях).</w:t>
      </w:r>
    </w:p>
    <w:p w14:paraId="434A200F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восприятия речи предполагает обучение школьников задачи адекватному восприятию смысловой наполняемости слова в тексте со всеми контекстуальными оттенками, формирует способность восприятия словесных образных элементов в составе художественного текста в их смысловой и эмоционально-экспрессивной функции, воспитанию у учащихся умения объяснять значение слова, комментировать особенности его употребления.</w:t>
      </w:r>
    </w:p>
    <w:p w14:paraId="434A2010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сочетании названных двух аспектов – порождения и восприятия речевого высказывания – происходит расширение и активного, и пассивного лексического запаса детей, то есть расширение круга как ранее незнакомых, так знакомых слов, которые дети до определенного момента не используют в своей речи.</w:t>
      </w:r>
    </w:p>
    <w:p w14:paraId="434A2011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мнению С. В.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Юртаева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«школьник должен обладать не только достаточно большим запасом слов, но и умением эти слова правильно располагать и сочетать в предложении согласно правилам грамматики, уметь выбирать в своей памяти из целого ряда похожих слов такие слова, которые наиболее ясно и точно передают мысль, уметь так располагать свои мысли, чтобы они составили связный и последовательный рассказ и, наконец, уметь так пользоваться средствами выразительности, чтобы они ясно и отчетливо выражали эмоциональные стороны мыслей и чувств» [].</w:t>
      </w:r>
    </w:p>
    <w:p w14:paraId="434A2012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 отношении качественно-количественного расширения словаря обучающихся, так и в осознании системности лексических средств и, главное, в развитии умения пользоваться лексическими средствами в плане восприятия чужой речи и создания собственных устных и письменных высказываний большое значение отводится работе с синонимами и синонимическими рядами слов, а также работе с антонимическими парами слов разных частей речи и различных тематических групп.</w:t>
      </w:r>
    </w:p>
    <w:p w14:paraId="434A2013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определенной общности содержания работы с названными лексико-семантическими микросистемами слов и выбора методических приемов, используемых при организации такой работы, учитель должен иметь в виду характер семантических различий синонимов и антонимов, во-первых, в понятийно-терминологическом плане, во-вторых, внутри того или иного 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синосимического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ряда или антонимического объединения.</w:t>
      </w:r>
    </w:p>
    <w:p w14:paraId="434A2014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Традиционным, общепризнанным определением, вошедшим в школьные учебники, считается определение лексических синонимов как «слов, принадлежащих к одной и той же части речи, близких или тождественных по значению и по-разному звучащих: родина, отечество, отчизна; применять, использовать; чрезвычайно, безмерно» [].</w:t>
      </w:r>
    </w:p>
    <w:p w14:paraId="434A2015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Синонимы объединяются в ряды. Основное слово синонимического ряда, передающее наиболее общее понятие и являющееся нейтральным по употреблению, называется доминантой синонимического ряда. Например, в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синонимическом ряду выдержанный, сдержанный, спокойный, уравновешенный, хладнокровный доминантой является слово спокойный.</w:t>
      </w:r>
    </w:p>
    <w:p w14:paraId="434A2016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энциклопедической статье о синонимии Л. А. Новиков определяет синонимы как «слова, обозначающие одно и то же явление действительности, но называющие это явление по-разному — или выделяя в называемой вещи различные ее стороны, или характеризуя эту вещь с различных точек зрения» [].</w:t>
      </w:r>
    </w:p>
    <w:p w14:paraId="434A2017" w14:textId="77777777" w:rsidR="00FC4F2E" w:rsidRPr="0048597C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Обозначая одно и то же общее явление (понятие), синонимы различаются оттенками значений, экспрессивно-стилистической окраской, сферой употребления, принадлежностью к активному или пассивному словарю и способностью вступать в соединение с другими словами.</w:t>
      </w:r>
    </w:p>
    <w:p w14:paraId="434A2018" w14:textId="77777777" w:rsidR="00FC4F2E" w:rsidRPr="0048597C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отмечает В. Н. Клюева, «признаком синонимов считается и взаимозаменяемость слов в определенных контекстах и, наоборот, их </w:t>
      </w:r>
      <w:proofErr w:type="spellStart"/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распределенность</w:t>
      </w:r>
      <w:proofErr w:type="spellEnd"/>
      <w:r w:rsidRP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разным контекстам (при несовместимости в одних и тех же контекстах)» []. Именно последнее, по мнению В. Н. Клюевой, то есть возможность замены в определенных контекстах одного слова другим, и считается основным свойством синонимов.</w:t>
      </w:r>
    </w:p>
    <w:p w14:paraId="434A2019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Антонимы характеризуются как слова одной и той же части речи, имеющие противоположные значения. Семантические особенности внутри антонимической пары, по определению Л. А. Новикова, заключаются в том, что, «обозначая противоположные проявления одной и той же сущности, антонимы временно отрицают и в то же время предполагают друг друга» []. Противоположность значений антонимов совмещается с соотносительностью противопоставляемых семантических признаков, находящихся как бы на «крайних» позициях. Средняя степень проявления противопоставляемого качественного, количественного и т. д. признака антонимического противопоставления не образует (например, горячий – холодный, но не теплый). Ошибки, связанные с подлинной антонима «</w:t>
      </w:r>
      <w:proofErr w:type="spell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квазиантонимом</w:t>
      </w:r>
      <w:proofErr w:type="spell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достаточно частотны в речи младших школьников.</w:t>
      </w:r>
    </w:p>
    <w:p w14:paraId="434A201A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Кроме общих понятийно-терминологических различий, синонимы и антонимы различаются своей языковой природой, логико-психологическими и семантическими характеристиками, которые необходимо учитывать при организации лексико-семантической работы на уроках русского языка.</w:t>
      </w:r>
    </w:p>
    <w:p w14:paraId="434A201B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 большинства отечественных ученых-лексикологов, синонимы считаются чисто семантическим языковым явлением. Вариантность определений синонимов в основном связана с включением в их состав слов с тождественными или близкими лексическими значениями. В последнем случае синонимические ряды могут включать слова, различающиеся степенного проявления традиционного признака (например, красивый – прекрасный, восхитительный – великолепный и др.), сферой функционирования обозначаемого понятия (например, затишье – штиль – безветрие и др.), лексической сочетаемостью (например, карие глаза – коричневые платья), оттенками обозначаемого понятия (кофта – джемпер – свитер – пуловер и др.). Количественный состав синонимических рядов по этой причине не ограничен, и синонимические ряды могут потенциально пополняться новыми словами.</w:t>
      </w:r>
    </w:p>
    <w:p w14:paraId="434A201C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Антонимические пары подвержены вариантности только в связи с многозначностью слова (например, легкий – тяжелый (груз), легкая – трудная (задача), легкий – сильный (мороз) и др.).</w:t>
      </w:r>
    </w:p>
    <w:p w14:paraId="434A201D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«строгой» соотносительности антонимических пар, по мнению Л. А. Новикова, Н. П. Колесникова и других исследователей, кроются в их психологической и логико-понятийной основе. Как отмечает Л. А. Новиков, психологическую основу антонимии «образуют ассоциации представлений по контрасту, логическую – противоположные видовые понятия внутри родового» [], что не позволяет антонимам иметь дополнительные противоположные варианты.</w:t>
      </w:r>
    </w:p>
    <w:p w14:paraId="434A201E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Организуя работу по формированию связной речи младших школьников, учитель должен учитывать два основных положения, высказанных Н. С. Смирновой в соответствии с предложенной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классификацией лексических ошибок и неточностей учащихся: «…общность смыслового содержания присуща не только синонимам…», «…смысловая связь между словами обнаруживается не только в синонимическом ряду…» </w:t>
      </w:r>
      <w:bookmarkStart w:id="1" w:name="_Hlk33085257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[].</w:t>
      </w:r>
    </w:p>
    <w:bookmarkEnd w:id="1"/>
    <w:p w14:paraId="434A201F" w14:textId="77777777" w:rsidR="00FC4F2E" w:rsidRPr="0099205E" w:rsidRDefault="00FC4F2E" w:rsidP="00FC4F2E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Сказанное можно перефразировать по отношению к словам-антонимам: соотносительность противоположных ассоциативных признаков характерна и для других языковых явлений, отражающих системный характер лексики русского языка.</w:t>
      </w:r>
    </w:p>
    <w:p w14:paraId="434A2020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работы по уточнению словаря очень велик. Сюда помимо упражнений в использовании изобразительных средств языка входят разнообразные задания, связанные с усвоением синонимов и антонимов.</w:t>
      </w:r>
    </w:p>
    <w:p w14:paraId="434A2021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синонимами - наиболее важная область словарной работы. Лексическое богатство языка в значительной степени обеспечивается его синонимикой.</w:t>
      </w:r>
    </w:p>
    <w:p w14:paraId="434A2022" w14:textId="77777777" w:rsidR="00D33807" w:rsidRPr="0099205E" w:rsidRDefault="00496248" w:rsidP="00D3380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начальных классах не дается теоретических сведений о синонимах (как и о других лексико-грамматических группах слов), однако практическая работа с синонимами, наблюдения над ними формируют у детей понятие о синонимах. Система практических упражнений с синонимами складывается из следующих элементов:1) обнаружение синонимов в читаемых текстах, объяснение значений и особенно оттенков значений, различий между словами-синонимами;2) подбор синонимов, которые могут служить заменой друг другу, и выяснение оттенков значений, различий употребления;3) специальные упражнения с синонимами;4) активизация употребления синонимов, т.е. использование в связной речи;5) исправление речевых ошибок (неудачное употребление слов), замена слова другим, синонимичным ему и более уместным в данном тексте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[].</w:t>
      </w:r>
    </w:p>
    <w:p w14:paraId="434A2023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Главная цель всякого лексического упражнения - использование детьми слов в собственной речи. Опыт и специальная проверка показывают, что дети неплохо овладевают синонимами, если их систематически тренировать в этом на уроках. </w:t>
      </w:r>
    </w:p>
    <w:p w14:paraId="434A2024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Антонимы используются в речи для контраста, для построения антитезы. Контрастные картины, поставленные рядом, воспринимаются ярче.</w:t>
      </w:r>
    </w:p>
    <w:p w14:paraId="434A2025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антонимами, как и с синонимами, начинается с анализа художественного текста, но затем вводятся и специальные упражнения. </w:t>
      </w:r>
    </w:p>
    <w:p w14:paraId="434A2026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Подобрать антонимы к данным словам. </w:t>
      </w:r>
    </w:p>
    <w:p w14:paraId="434A2027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2.Составить предложения с антонимами, точнее, с парами антонимов.</w:t>
      </w:r>
    </w:p>
    <w:p w14:paraId="434A2028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Заменить антонимы в предложении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9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Продолжить начатое предложение с антонимами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A" w14:textId="77777777" w:rsidR="00D33807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Подобрать антонимы к многозначным словам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B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Составить параллельные синонимические ряды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4A202C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заметить, что установление связи между синонимией и антонимией - один из принципов словарной работы.</w:t>
      </w:r>
    </w:p>
    <w:p w14:paraId="434A202D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рассмотрим многозначные слова и омонимы. С многозначностью слов (полисемией) школьники сталкиваются постоянно, но не всегда осознают ее. Впервые с многозначностью слов дети встречаются в период обучения грамоте, читая тексты азбуки (букваря). Основой работы над многозначностью в это время является анализ слов из прочитанного текста, разграничение их значений. Но, кроме того, проводятся специальные упражнения.</w:t>
      </w:r>
    </w:p>
    <w:p w14:paraId="434A202E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разнообразных упражнений, направленных на расширение словарного запаса детей, особое место также следует отводить  работе с синонимами и антонимами, чтобы достичь большей </w:t>
      </w:r>
      <w:r w:rsidR="00D33807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связности и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выразительности высказывания. Сказать о чём-то выразительно </w:t>
      </w:r>
      <w:proofErr w:type="gramStart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значит, в какой-то мере, усилить впечатление от своей речи, воздействовать на чувства слушателей, заставить обратить внимание на ту или иную деталь в разговоре или повествовании [].</w:t>
      </w:r>
    </w:p>
    <w:p w14:paraId="434A202F" w14:textId="77777777" w:rsidR="0061411E" w:rsidRPr="0099205E" w:rsidRDefault="0061411E" w:rsidP="00614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синонимами и антонимами важна потому, что умение подобрать подходящий синоним или антоним позволяет: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разнообразить речь (плохо, когда повторяется в детском сочинении несколько раз одно и то же слово); </w:t>
      </w:r>
      <w:r w:rsidR="004859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употреблять в речи более точные слова и выражения, например: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котенок (развязывает или разматывает) клубок ниток; собака язык (высунула или выставила).</w:t>
      </w:r>
    </w:p>
    <w:p w14:paraId="434A2030" w14:textId="77777777" w:rsidR="0061411E" w:rsidRPr="0099205E" w:rsidRDefault="0061411E" w:rsidP="00614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в подборе синонимов и антонимов особенно полезны для формирования связной речи.</w:t>
      </w:r>
    </w:p>
    <w:p w14:paraId="434A2031" w14:textId="77777777" w:rsidR="0061411E" w:rsidRPr="0099205E" w:rsidRDefault="0061411E" w:rsidP="006141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в употреблении синонимов и антонимов, однако, лучше всего проводить в связи с составлением словосочетаний, предложений и даже связных текстов, потому что только в связи с другими словами слово, имеющее несколько значений, обнаруживает свое конкретное значение. </w:t>
      </w:r>
    </w:p>
    <w:p w14:paraId="434A2032" w14:textId="77777777" w:rsidR="00496248" w:rsidRPr="0099205E" w:rsidRDefault="00496248" w:rsidP="00573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можно добавить, что систематическая и целенаправленная работа с младшими школьниками </w:t>
      </w:r>
      <w:r w:rsidR="0061411E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proofErr w:type="spellStart"/>
      <w:r w:rsidR="0061411E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</w:t>
      </w:r>
      <w:proofErr w:type="spellEnd"/>
      <w:r w:rsidR="0061411E"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связной речи на уроках русского языка с использованием синонимов и антонимов </w:t>
      </w: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 у них внимание и интерес к слову, делает их речь более точной и выразительной, формирует чувство языка, активизирует умственную деятельность [].</w:t>
      </w:r>
    </w:p>
    <w:p w14:paraId="434A2033" w14:textId="77777777" w:rsidR="00D33807" w:rsidRPr="0099205E" w:rsidRDefault="00D33807" w:rsidP="00D33807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типичных речевых ошибок младших школьников, связанных с синонимической и антонимической взаимозаменяемой языковых единиц, возможностями их варьирования в контекстном окружении и т. п., может стать предметом специального экспериментального исследования, что поможет учителям начальных классов более эффективно и целесообразно организовать работу по совершенствованию культурно-речевых умений обучающихся на уроках русского языка.</w:t>
      </w:r>
    </w:p>
    <w:p w14:paraId="434A2034" w14:textId="77777777" w:rsidR="00496248" w:rsidRPr="0099205E" w:rsidRDefault="00496248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5" w14:textId="77777777" w:rsidR="00496248" w:rsidRPr="0099205E" w:rsidRDefault="00496248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6" w14:textId="77777777" w:rsidR="00496248" w:rsidRDefault="00496248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7" w14:textId="77777777" w:rsidR="0048597C" w:rsidRDefault="0048597C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8" w14:textId="77777777" w:rsidR="0048597C" w:rsidRDefault="0048597C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4A2039" w14:textId="77777777" w:rsidR="0048597C" w:rsidRPr="0099205E" w:rsidRDefault="0048597C" w:rsidP="00231E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52C5B5" w14:textId="77777777" w:rsidR="0060245E" w:rsidRDefault="0060245E" w:rsidP="0061411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1B37365" w14:textId="77777777" w:rsidR="0060245E" w:rsidRDefault="0060245E" w:rsidP="0061411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35BDC55" w14:textId="77777777" w:rsidR="0060245E" w:rsidRDefault="0060245E" w:rsidP="0061411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34A203B" w14:textId="4E44823C" w:rsidR="0061411E" w:rsidRPr="0061411E" w:rsidRDefault="0060245E" w:rsidP="0060245E">
      <w:pPr>
        <w:spacing w:after="0" w:line="360" w:lineRule="auto"/>
        <w:ind w:firstLine="18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</w:t>
      </w:r>
    </w:p>
    <w:p w14:paraId="434A203C" w14:textId="77777777" w:rsidR="0061411E" w:rsidRPr="0099205E" w:rsidRDefault="0061411E" w:rsidP="00614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lastRenderedPageBreak/>
        <w:t>Связная речь представляет собой наиболее сложную форму речевой деятельности. Она носит характер систематического последовательного развёрнутого изложения. От неё зависит и полнота познания окружающего мира, и становление сознания, и успешность обучения в школе, и развитие личности в целом.</w:t>
      </w:r>
    </w:p>
    <w:p w14:paraId="434A203D" w14:textId="77777777" w:rsidR="0061411E" w:rsidRPr="0099205E" w:rsidRDefault="0061411E" w:rsidP="006141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>Связная речь неотделима от мира мыслей: связность речи - это связность мыслей. В связной речи отражается логика мышления ребенка, его умение осмыслить воспринимаемое и выразить его в правильной, четкой, логичной речи. По тому, как ребенок умеет строить свое высказывание, можно судить об уровне его речевого развития.</w:t>
      </w:r>
    </w:p>
    <w:p w14:paraId="434A203F" w14:textId="77777777" w:rsidR="00B720C5" w:rsidRPr="0099205E" w:rsidRDefault="0061411E" w:rsidP="00B720C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_GoBack"/>
      <w:bookmarkEnd w:id="2"/>
      <w:r w:rsidRPr="0099205E">
        <w:rPr>
          <w:color w:val="000000" w:themeColor="text1"/>
          <w:sz w:val="28"/>
          <w:szCs w:val="28"/>
        </w:rPr>
        <w:t>Характеристика связной речи и её особенностей содержится в ряде трудов современной лингвистической, психолингвистической и специальной методической литературы. Применительно к различным видам развёрнутых высказываний связную речь определяют как совокупность тематически объединённых фрагментов речи, находящихся в тесной взаимосвязи и представляющих собой единое смысловое и структурное целое.</w:t>
      </w:r>
    </w:p>
    <w:p w14:paraId="434A2040" w14:textId="77777777" w:rsidR="00B720C5" w:rsidRPr="0099205E" w:rsidRDefault="0061411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1411E">
        <w:rPr>
          <w:color w:val="000000" w:themeColor="text1"/>
          <w:sz w:val="28"/>
          <w:szCs w:val="28"/>
        </w:rPr>
        <w:t xml:space="preserve">В процессе формирования личности и развития речи ребенка важное место принадлежит </w:t>
      </w:r>
      <w:r w:rsidR="00B720C5" w:rsidRPr="0099205E">
        <w:rPr>
          <w:color w:val="000000" w:themeColor="text1"/>
          <w:sz w:val="28"/>
          <w:szCs w:val="28"/>
        </w:rPr>
        <w:t>изучению синонимов и антонимов на уроках русского языка</w:t>
      </w:r>
      <w:r w:rsidRPr="0061411E">
        <w:rPr>
          <w:color w:val="000000" w:themeColor="text1"/>
          <w:sz w:val="28"/>
          <w:szCs w:val="28"/>
        </w:rPr>
        <w:t xml:space="preserve">. </w:t>
      </w:r>
      <w:r w:rsidR="007E7B6F" w:rsidRPr="0099205E">
        <w:rPr>
          <w:color w:val="000000" w:themeColor="text1"/>
          <w:sz w:val="28"/>
          <w:szCs w:val="28"/>
        </w:rPr>
        <w:t>Умение правильно употреблять синоним, подбирать антоним– признак высокого уровня речевой культуры, хорошего владения я зыком. Очень важно научить младших школьников использовать синонимы и антонимы в речи с учетом их значения стилистической и эмоциональной окраски. Употребление синонимов и антонимов прида</w:t>
      </w:r>
      <w:r w:rsidR="007E239E" w:rsidRPr="0099205E">
        <w:rPr>
          <w:color w:val="000000" w:themeColor="text1"/>
          <w:sz w:val="28"/>
          <w:szCs w:val="28"/>
        </w:rPr>
        <w:t>е</w:t>
      </w:r>
      <w:r w:rsidR="007E7B6F" w:rsidRPr="0099205E">
        <w:rPr>
          <w:color w:val="000000" w:themeColor="text1"/>
          <w:sz w:val="28"/>
          <w:szCs w:val="28"/>
        </w:rPr>
        <w:t xml:space="preserve">т речи </w:t>
      </w:r>
      <w:r w:rsidR="00B720C5" w:rsidRPr="0099205E">
        <w:rPr>
          <w:color w:val="000000" w:themeColor="text1"/>
          <w:sz w:val="28"/>
          <w:szCs w:val="28"/>
        </w:rPr>
        <w:t xml:space="preserve">связность, </w:t>
      </w:r>
      <w:r w:rsidR="007E7B6F" w:rsidRPr="0099205E">
        <w:rPr>
          <w:color w:val="000000" w:themeColor="text1"/>
          <w:sz w:val="28"/>
          <w:szCs w:val="28"/>
        </w:rPr>
        <w:t xml:space="preserve">выразительность, способствует всестороннему описанию явлений объективной действительности. </w:t>
      </w:r>
    </w:p>
    <w:p w14:paraId="434A2041" w14:textId="77777777" w:rsidR="00B720C5" w:rsidRPr="0099205E" w:rsidRDefault="007E7B6F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9205E">
        <w:rPr>
          <w:color w:val="000000" w:themeColor="text1"/>
          <w:sz w:val="28"/>
          <w:szCs w:val="28"/>
        </w:rPr>
        <w:t xml:space="preserve">Таким образом, такие изобразительно-выразительные средства языка как синонимы и антонимы играют большую роль в формировании </w:t>
      </w:r>
      <w:r w:rsidR="00B720C5" w:rsidRPr="0099205E">
        <w:rPr>
          <w:color w:val="000000" w:themeColor="text1"/>
          <w:sz w:val="28"/>
          <w:szCs w:val="28"/>
        </w:rPr>
        <w:t xml:space="preserve">связной </w:t>
      </w:r>
      <w:r w:rsidRPr="0099205E">
        <w:rPr>
          <w:color w:val="000000" w:themeColor="text1"/>
          <w:sz w:val="28"/>
          <w:szCs w:val="28"/>
        </w:rPr>
        <w:t xml:space="preserve">речи младших школьников, так как делают ее эмоциональной, экспрессивной, точной, яркой и выразительной. Умелое использование синонимов и антонимов делает речь меткой, образной, обнаруживает уровень речевой </w:t>
      </w:r>
      <w:r w:rsidRPr="0099205E">
        <w:rPr>
          <w:color w:val="000000" w:themeColor="text1"/>
          <w:sz w:val="28"/>
          <w:szCs w:val="28"/>
        </w:rPr>
        <w:lastRenderedPageBreak/>
        <w:t xml:space="preserve">культуры говорящего или пишущего, его речевой вкус. Поэтому на уроках русского языка необходима специальная работа, направленная на формирование </w:t>
      </w:r>
      <w:r w:rsidR="00B720C5" w:rsidRPr="0099205E">
        <w:rPr>
          <w:color w:val="000000" w:themeColor="text1"/>
          <w:sz w:val="28"/>
          <w:szCs w:val="28"/>
        </w:rPr>
        <w:t>связной</w:t>
      </w:r>
      <w:r w:rsidRPr="0099205E">
        <w:rPr>
          <w:color w:val="000000" w:themeColor="text1"/>
          <w:sz w:val="28"/>
          <w:szCs w:val="28"/>
        </w:rPr>
        <w:t xml:space="preserve"> речи учащихся на материале синонимов и антонимов. </w:t>
      </w:r>
    </w:p>
    <w:p w14:paraId="434A2042" w14:textId="77777777" w:rsidR="00B720C5" w:rsidRDefault="00B720C5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3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4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5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6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7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8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9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A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B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C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D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E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4F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0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1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2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3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p w14:paraId="434A2054" w14:textId="77777777" w:rsidR="0099205E" w:rsidRDefault="0099205E" w:rsidP="00231E6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ED7D31" w:themeColor="accent2"/>
          <w:sz w:val="28"/>
          <w:szCs w:val="28"/>
        </w:rPr>
      </w:pPr>
    </w:p>
    <w:sectPr w:rsidR="0099205E" w:rsidSect="00C60A19"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9B10" w14:textId="77777777" w:rsidR="000A3FA9" w:rsidRDefault="000A3FA9" w:rsidP="000407E6">
      <w:pPr>
        <w:spacing w:after="0" w:line="240" w:lineRule="auto"/>
      </w:pPr>
      <w:r>
        <w:separator/>
      </w:r>
    </w:p>
  </w:endnote>
  <w:endnote w:type="continuationSeparator" w:id="0">
    <w:p w14:paraId="2F2804C1" w14:textId="77777777" w:rsidR="000A3FA9" w:rsidRDefault="000A3FA9" w:rsidP="0004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488691"/>
      <w:docPartObj>
        <w:docPartGallery w:val="Page Numbers (Bottom of Page)"/>
        <w:docPartUnique/>
      </w:docPartObj>
    </w:sdtPr>
    <w:sdtEndPr/>
    <w:sdtContent>
      <w:p w14:paraId="434A2059" w14:textId="77777777" w:rsidR="00633A0D" w:rsidRDefault="00633A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94">
          <w:rPr>
            <w:noProof/>
          </w:rPr>
          <w:t>2</w:t>
        </w:r>
        <w:r>
          <w:fldChar w:fldCharType="end"/>
        </w:r>
      </w:p>
    </w:sdtContent>
  </w:sdt>
  <w:p w14:paraId="434A205A" w14:textId="77777777" w:rsidR="00633A0D" w:rsidRDefault="00633A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ED5F" w14:textId="77777777" w:rsidR="000A3FA9" w:rsidRDefault="000A3FA9" w:rsidP="000407E6">
      <w:pPr>
        <w:spacing w:after="0" w:line="240" w:lineRule="auto"/>
      </w:pPr>
      <w:r>
        <w:separator/>
      </w:r>
    </w:p>
  </w:footnote>
  <w:footnote w:type="continuationSeparator" w:id="0">
    <w:p w14:paraId="2D850713" w14:textId="77777777" w:rsidR="000A3FA9" w:rsidRDefault="000A3FA9" w:rsidP="0004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45BD"/>
    <w:multiLevelType w:val="multilevel"/>
    <w:tmpl w:val="4780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9077C"/>
    <w:multiLevelType w:val="multilevel"/>
    <w:tmpl w:val="AA1A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E5062"/>
    <w:multiLevelType w:val="multilevel"/>
    <w:tmpl w:val="FB3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F0083"/>
    <w:multiLevelType w:val="multilevel"/>
    <w:tmpl w:val="928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D3F53"/>
    <w:multiLevelType w:val="hybridMultilevel"/>
    <w:tmpl w:val="FE8E510A"/>
    <w:lvl w:ilvl="0" w:tplc="ADFC16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E584AF5"/>
    <w:multiLevelType w:val="multilevel"/>
    <w:tmpl w:val="A58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E6C60"/>
    <w:multiLevelType w:val="multilevel"/>
    <w:tmpl w:val="F970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14193"/>
    <w:multiLevelType w:val="multilevel"/>
    <w:tmpl w:val="B2A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331B56"/>
    <w:multiLevelType w:val="multilevel"/>
    <w:tmpl w:val="D1C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0806BF"/>
    <w:multiLevelType w:val="multilevel"/>
    <w:tmpl w:val="E810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A6DB3"/>
    <w:multiLevelType w:val="multilevel"/>
    <w:tmpl w:val="75BA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783159"/>
    <w:multiLevelType w:val="multilevel"/>
    <w:tmpl w:val="D2E4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1461D"/>
    <w:multiLevelType w:val="multilevel"/>
    <w:tmpl w:val="F314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073E0F"/>
    <w:multiLevelType w:val="multilevel"/>
    <w:tmpl w:val="173C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153CDA"/>
    <w:multiLevelType w:val="multilevel"/>
    <w:tmpl w:val="60DA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E20A78"/>
    <w:multiLevelType w:val="multilevel"/>
    <w:tmpl w:val="779A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12FF5"/>
    <w:multiLevelType w:val="multilevel"/>
    <w:tmpl w:val="FFE2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34"/>
    <w:rsid w:val="000005DB"/>
    <w:rsid w:val="000407E6"/>
    <w:rsid w:val="00083A8C"/>
    <w:rsid w:val="000A3FA9"/>
    <w:rsid w:val="000C73A4"/>
    <w:rsid w:val="000F569A"/>
    <w:rsid w:val="001764C6"/>
    <w:rsid w:val="0019724B"/>
    <w:rsid w:val="001A5309"/>
    <w:rsid w:val="001C0760"/>
    <w:rsid w:val="00231E62"/>
    <w:rsid w:val="0027149A"/>
    <w:rsid w:val="002809C9"/>
    <w:rsid w:val="002E76FF"/>
    <w:rsid w:val="0034309E"/>
    <w:rsid w:val="003F62E6"/>
    <w:rsid w:val="0048597C"/>
    <w:rsid w:val="00496248"/>
    <w:rsid w:val="004C5A4D"/>
    <w:rsid w:val="00515465"/>
    <w:rsid w:val="00517D07"/>
    <w:rsid w:val="0055102F"/>
    <w:rsid w:val="005600C7"/>
    <w:rsid w:val="00573610"/>
    <w:rsid w:val="0060245E"/>
    <w:rsid w:val="00612785"/>
    <w:rsid w:val="0061411E"/>
    <w:rsid w:val="00633A0D"/>
    <w:rsid w:val="00653E89"/>
    <w:rsid w:val="00685063"/>
    <w:rsid w:val="006C1106"/>
    <w:rsid w:val="006C67C6"/>
    <w:rsid w:val="006C7DCE"/>
    <w:rsid w:val="00723D9A"/>
    <w:rsid w:val="00727F15"/>
    <w:rsid w:val="0075611F"/>
    <w:rsid w:val="0076218F"/>
    <w:rsid w:val="007725B1"/>
    <w:rsid w:val="00786689"/>
    <w:rsid w:val="007C4173"/>
    <w:rsid w:val="007C4A85"/>
    <w:rsid w:val="007E239E"/>
    <w:rsid w:val="007E7B6F"/>
    <w:rsid w:val="008049E6"/>
    <w:rsid w:val="00851210"/>
    <w:rsid w:val="008579B6"/>
    <w:rsid w:val="0086046B"/>
    <w:rsid w:val="008B4495"/>
    <w:rsid w:val="00921455"/>
    <w:rsid w:val="00947555"/>
    <w:rsid w:val="00947C18"/>
    <w:rsid w:val="009620C5"/>
    <w:rsid w:val="00972D59"/>
    <w:rsid w:val="0098126F"/>
    <w:rsid w:val="0099205E"/>
    <w:rsid w:val="009C1CE7"/>
    <w:rsid w:val="00A214EB"/>
    <w:rsid w:val="00AC2169"/>
    <w:rsid w:val="00B60E97"/>
    <w:rsid w:val="00B720C5"/>
    <w:rsid w:val="00BB5D44"/>
    <w:rsid w:val="00C44360"/>
    <w:rsid w:val="00C60A19"/>
    <w:rsid w:val="00C74E34"/>
    <w:rsid w:val="00C95D7C"/>
    <w:rsid w:val="00CD3549"/>
    <w:rsid w:val="00CE3994"/>
    <w:rsid w:val="00D33807"/>
    <w:rsid w:val="00D3655C"/>
    <w:rsid w:val="00D747B4"/>
    <w:rsid w:val="00D938B6"/>
    <w:rsid w:val="00E41B40"/>
    <w:rsid w:val="00E77BFC"/>
    <w:rsid w:val="00EB6464"/>
    <w:rsid w:val="00EC3A61"/>
    <w:rsid w:val="00EE584F"/>
    <w:rsid w:val="00F474B7"/>
    <w:rsid w:val="00FA2134"/>
    <w:rsid w:val="00FA4FAB"/>
    <w:rsid w:val="00FC4F2E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1F87"/>
  <w15:docId w15:val="{CB1213B6-6AE7-45D0-B5BB-03DFE7A7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A4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4FAB"/>
  </w:style>
  <w:style w:type="paragraph" w:customStyle="1" w:styleId="a6">
    <w:name w:val="Знак"/>
    <w:basedOn w:val="a"/>
    <w:rsid w:val="001972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40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7E6"/>
  </w:style>
  <w:style w:type="paragraph" w:styleId="a9">
    <w:name w:val="List Paragraph"/>
    <w:basedOn w:val="a"/>
    <w:uiPriority w:val="34"/>
    <w:qFormat/>
    <w:rsid w:val="000005DB"/>
    <w:pPr>
      <w:ind w:left="720"/>
      <w:contextualSpacing/>
    </w:pPr>
  </w:style>
  <w:style w:type="paragraph" w:customStyle="1" w:styleId="ctitle">
    <w:name w:val="ctitle"/>
    <w:basedOn w:val="a"/>
    <w:rsid w:val="00A2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214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5148</Words>
  <Characters>29347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 Узбеков</dc:creator>
  <cp:lastModifiedBy>User</cp:lastModifiedBy>
  <cp:revision>3</cp:revision>
  <cp:lastPrinted>2020-03-25T10:43:00Z</cp:lastPrinted>
  <dcterms:created xsi:type="dcterms:W3CDTF">2023-03-26T09:59:00Z</dcterms:created>
  <dcterms:modified xsi:type="dcterms:W3CDTF">2023-03-26T09:59:00Z</dcterms:modified>
</cp:coreProperties>
</file>