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  <w:r>
        <w:rPr>
          <w:rFonts w:ascii="Times New Roman" w:hAnsi="Times New Roman"/>
          <w:b/>
          <w:bCs/>
          <w:sz w:val="52"/>
          <w:szCs w:val="52"/>
        </w:rPr>
        <w:t xml:space="preserve">              </w:t>
      </w: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  <w:r>
        <w:rPr>
          <w:rFonts w:ascii="Times New Roman" w:hAnsi="Times New Roman"/>
          <w:b/>
          <w:bCs/>
          <w:sz w:val="52"/>
          <w:szCs w:val="52"/>
        </w:rPr>
        <w:t>НОД «В гости к ёжикам»</w:t>
      </w: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  <w:r>
        <w:rPr>
          <w:rFonts w:ascii="Times New Roman" w:hAnsi="Times New Roman"/>
          <w:b/>
          <w:bCs/>
          <w:sz w:val="52"/>
          <w:szCs w:val="52"/>
        </w:rPr>
        <w:t>в 1 младшей группе</w:t>
      </w:r>
      <w:bookmarkStart w:id="0" w:name="_GoBack"/>
      <w:bookmarkEnd w:id="0"/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  <w:r>
        <w:rPr>
          <w:rFonts w:ascii="Times New Roman" w:hAnsi="Times New Roman"/>
          <w:b/>
          <w:bCs/>
          <w:sz w:val="52"/>
          <w:szCs w:val="52"/>
        </w:rPr>
        <w:t>Михайлова Татьяна Николаевна</w:t>
      </w: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  <w:r>
        <w:rPr>
          <w:rFonts w:ascii="Times New Roman" w:hAnsi="Times New Roman"/>
          <w:b/>
          <w:bCs/>
          <w:sz w:val="52"/>
          <w:szCs w:val="52"/>
        </w:rPr>
        <w:t>воспитатель 1 категории</w:t>
      </w: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  <w:r>
        <w:rPr>
          <w:rFonts w:ascii="Times New Roman" w:hAnsi="Times New Roman"/>
          <w:b/>
          <w:bCs/>
          <w:sz w:val="52"/>
          <w:szCs w:val="52"/>
        </w:rPr>
        <w:t>МБДОУ ЦРР детский сад №8</w:t>
      </w: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</w:p>
    <w:p w:rsidR="00E04BA5" w:rsidRDefault="00E04BA5" w:rsidP="00E04BA5">
      <w:pPr>
        <w:rPr>
          <w:rFonts w:ascii="Times New Roman" w:hAnsi="Times New Roman"/>
          <w:b/>
          <w:bCs/>
          <w:sz w:val="52"/>
          <w:szCs w:val="52"/>
        </w:rPr>
      </w:pPr>
      <w:r>
        <w:rPr>
          <w:rFonts w:ascii="Times New Roman" w:hAnsi="Times New Roman"/>
          <w:b/>
          <w:bCs/>
          <w:sz w:val="52"/>
          <w:szCs w:val="52"/>
        </w:rPr>
        <w:lastRenderedPageBreak/>
        <w:t xml:space="preserve"> В гости к ежикам.</w:t>
      </w:r>
    </w:p>
    <w:p w:rsidR="00E04BA5" w:rsidRDefault="00E04BA5" w:rsidP="00E04BA5">
      <w:pPr>
        <w:spacing w:line="240" w:lineRule="auto"/>
        <w:ind w:left="-851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sz w:val="32"/>
          <w:szCs w:val="32"/>
          <w:u w:val="single"/>
        </w:rPr>
        <w:t>Цель: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формирование познавательного интереса детей посредством игры-путешествия с </w:t>
      </w: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использованием развивающих игр В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В. </w:t>
      </w: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Воскобовича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 напольных панелей Монтессори</w:t>
      </w:r>
    </w:p>
    <w:p w:rsidR="00E04BA5" w:rsidRDefault="00E04BA5" w:rsidP="00E04BA5">
      <w:pPr>
        <w:spacing w:after="0" w:line="240" w:lineRule="auto"/>
        <w:ind w:left="-851"/>
        <w:rPr>
          <w:rFonts w:ascii="Times New Roman" w:hAnsi="Times New Roman"/>
          <w:b/>
          <w:bCs/>
          <w:iCs/>
          <w:sz w:val="32"/>
          <w:szCs w:val="32"/>
        </w:rPr>
      </w:pPr>
      <w:r>
        <w:rPr>
          <w:rFonts w:ascii="Times New Roman" w:hAnsi="Times New Roman"/>
          <w:b/>
          <w:bCs/>
          <w:iCs/>
          <w:sz w:val="32"/>
          <w:szCs w:val="32"/>
        </w:rPr>
        <w:t xml:space="preserve">Задачи: </w:t>
      </w:r>
    </w:p>
    <w:p w:rsidR="00E04BA5" w:rsidRDefault="00E04BA5" w:rsidP="00E04BA5">
      <w:pPr>
        <w:spacing w:after="0" w:line="240" w:lineRule="auto"/>
        <w:ind w:left="-851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закрепить умение определять и называть цвет предметов, группировать предметы по цвету;</w:t>
      </w:r>
    </w:p>
    <w:p w:rsidR="00E04BA5" w:rsidRDefault="00E04BA5" w:rsidP="00E04BA5">
      <w:pPr>
        <w:spacing w:after="0" w:line="240" w:lineRule="auto"/>
        <w:ind w:left="-851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закрепить умения выделять размер – большой, маленький, развитие умения группировать предметы по размеру;</w:t>
      </w:r>
    </w:p>
    <w:p w:rsidR="00E04BA5" w:rsidRDefault="00E04BA5" w:rsidP="00E04BA5">
      <w:pPr>
        <w:spacing w:after="0" w:line="240" w:lineRule="auto"/>
        <w:ind w:left="-851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развитие внимания, мышления, координации движения, мелкой моторики;</w:t>
      </w:r>
    </w:p>
    <w:p w:rsidR="00E04BA5" w:rsidRDefault="00E04BA5" w:rsidP="00E04BA5">
      <w:pPr>
        <w:spacing w:after="0" w:line="240" w:lineRule="auto"/>
        <w:ind w:left="-851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-развивать мелкую моторику посредством нетрадиционных пособий;</w:t>
      </w:r>
    </w:p>
    <w:p w:rsidR="00E04BA5" w:rsidRDefault="00E04BA5" w:rsidP="00E04BA5">
      <w:pPr>
        <w:spacing w:after="0" w:line="240" w:lineRule="auto"/>
        <w:ind w:left="-851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вовлечение детей в игровую ситуацию, развитие навыков общения;</w:t>
      </w:r>
    </w:p>
    <w:p w:rsidR="00E04BA5" w:rsidRDefault="00E04BA5" w:rsidP="00E04BA5">
      <w:pPr>
        <w:spacing w:after="0" w:line="240" w:lineRule="auto"/>
        <w:ind w:left="-851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развитие у детей эмоциональной отзывчивости;</w:t>
      </w:r>
    </w:p>
    <w:p w:rsidR="00E04BA5" w:rsidRDefault="00E04BA5" w:rsidP="00E04BA5">
      <w:pPr>
        <w:spacing w:after="0" w:line="240" w:lineRule="auto"/>
        <w:ind w:left="-851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развитие речи.</w:t>
      </w:r>
    </w:p>
    <w:p w:rsidR="00E04BA5" w:rsidRDefault="00E04BA5" w:rsidP="00E04BA5">
      <w:pPr>
        <w:spacing w:after="0" w:line="240" w:lineRule="auto"/>
        <w:ind w:left="-851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Материал:</w:t>
      </w:r>
    </w:p>
    <w:p w:rsidR="00E04BA5" w:rsidRDefault="00E04BA5" w:rsidP="00E04BA5">
      <w:pPr>
        <w:spacing w:after="0" w:line="240" w:lineRule="auto"/>
        <w:ind w:left="-8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1.Развивающая предметно-пространственная среда «Фиолетовый лес»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2.Персонаж: ёжики (большой и маленький)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3. Игровой материал: листики осенние (большие и маленькие)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4.игровые напольные панели Монтессори: «Кольцеброс», «Тактильные            мешочки», «Сортировка ведерко», «Охотник».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5.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игрушка ежик, корзина с угощением.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>
        <w:rPr>
          <w:rFonts w:ascii="Times New Roman" w:hAnsi="Times New Roman"/>
          <w:b/>
          <w:bCs/>
          <w:sz w:val="32"/>
          <w:szCs w:val="32"/>
        </w:rPr>
        <w:t>Ход: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32"/>
          <w:szCs w:val="32"/>
          <w:u w:val="single"/>
          <w:lang w:eastAsia="ru-RU"/>
        </w:rPr>
        <w:t>Воспитатель:</w:t>
      </w:r>
      <w:r>
        <w:rPr>
          <w:rFonts w:ascii="Times New Roman" w:eastAsia="Times New Roman" w:hAnsi="Times New Roman"/>
          <w:color w:val="111111"/>
          <w:sz w:val="32"/>
          <w:szCs w:val="32"/>
          <w:u w:val="single"/>
          <w:lang w:eastAsia="ru-RU"/>
        </w:rPr>
        <w:t xml:space="preserve"> 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Ребята, сегодня к нам пришли </w:t>
      </w: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гости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Давайте поздороваемся.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Дети здороваются.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</w:rPr>
        <w:t>дети стоят в кругу и выполняют упражнение «здравствуйте ладошки» под музыку.)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Ребята отгадайте загадку и узнаете кто придет к нам в гости</w:t>
      </w:r>
    </w:p>
    <w:p w:rsidR="00E04BA5" w:rsidRDefault="00E04BA5" w:rsidP="00E04B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</w:p>
    <w:p w:rsidR="00E04BA5" w:rsidRDefault="00E04BA5" w:rsidP="00E04B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Он живёт в лесу дремучем, </w:t>
      </w:r>
    </w:p>
    <w:p w:rsidR="00E04BA5" w:rsidRDefault="00E04BA5" w:rsidP="00E04B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сам он круглый и колючий.</w:t>
      </w:r>
    </w:p>
    <w:p w:rsidR="00E04BA5" w:rsidRDefault="00E04BA5" w:rsidP="00E04B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Угадайте, это кто же?</w:t>
      </w:r>
    </w:p>
    <w:p w:rsidR="00E04BA5" w:rsidRDefault="00E04BA5" w:rsidP="00E04B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Ну, конечно, это 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(еж)</w:t>
      </w:r>
      <w:r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 это ежик и он сегодня пришел к нам в гости. Ежик хочет пригласить нас в гости в свой сказочный лес.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вы любите ходить в гости? (ответы детей) Сегодня мы с вами пойдем в гости к ежику.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Тогда по тропинке в лес пойдём, может, что-то интересное найдём</w:t>
      </w:r>
      <w:r>
        <w:rPr>
          <w:rFonts w:ascii="Times New Roman" w:hAnsi="Times New Roman"/>
          <w:sz w:val="24"/>
          <w:szCs w:val="24"/>
        </w:rPr>
        <w:t>.</w:t>
      </w:r>
    </w:p>
    <w:p w:rsidR="00E04BA5" w:rsidRDefault="00E04BA5" w:rsidP="00E04BA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ровненькой дорожке</w:t>
      </w:r>
    </w:p>
    <w:p w:rsidR="00E04BA5" w:rsidRDefault="00E04BA5" w:rsidP="00E04BA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Шагают наши ножки.</w:t>
      </w:r>
    </w:p>
    <w:p w:rsidR="00E04BA5" w:rsidRDefault="00E04BA5" w:rsidP="00E04BA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Куда же мы попали?</w:t>
      </w:r>
    </w:p>
    <w:p w:rsidR="00E04BA5" w:rsidRDefault="00E04BA5" w:rsidP="00E04BA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Шли мы, шли,</w:t>
      </w:r>
    </w:p>
    <w:p w:rsidR="00E04BA5" w:rsidRDefault="00E04BA5" w:rsidP="00E04BA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полянку пришли!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 xml:space="preserve">Воспитатель: </w:t>
      </w:r>
      <w:r>
        <w:rPr>
          <w:rFonts w:ascii="Times New Roman" w:hAnsi="Times New Roman"/>
          <w:sz w:val="28"/>
          <w:szCs w:val="28"/>
        </w:rPr>
        <w:t>вот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мы с вами попали на волшебную поляну и чтобы нам попасть в сказочный лес ,нам нужно справиться с заданиями.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 посмотрите, какой  домик? Но в нем все дверки закрыты. Откроем их, посмотрим, что там?</w:t>
      </w:r>
    </w:p>
    <w:p w:rsidR="00E04BA5" w:rsidRDefault="00E04BA5" w:rsidP="00E04BA5">
      <w:pPr>
        <w:spacing w:after="0" w:line="240" w:lineRule="auto"/>
        <w:ind w:left="-1134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(напольные панели Монтессори «тактильные мешочки»)</w:t>
      </w:r>
    </w:p>
    <w:p w:rsidR="00E04BA5" w:rsidRDefault="00E04BA5" w:rsidP="00E04BA5">
      <w:pPr>
        <w:spacing w:after="0" w:line="240" w:lineRule="auto"/>
        <w:ind w:left="-1134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София открой дверку и посмотри, что там (открывает)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София: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морковка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Тимофей открой тоже одну дверку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Тимофей: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яблоко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Ева посмотри что здесь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Ева: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груша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Катя,Савелий,Артем откройте  дверки и посмотрите что спрятано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Артем: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огурец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Катя: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помидор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Савелий: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гриб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молодцы, вы справились с этим заданием. Давайте отдадим ежику и он угостит своих друзей. А нас с вами ждут еще другие задания. Посмотрите на волшебной полянке бабочки потеряли свои цветочки, им нужно помочь. Ева посади каждую бабочку на свой цветочек. (напольные панели Монтессори «Кольцеброс»)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молодец,ты очень хорошо справилась с заданием.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 Дима нам поможет заполнить волшебное ведерко (напольные панели Монтессори « сортировка ведерко»)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Дима какой цвет на верхней полоске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Дима: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синий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на нижней полоске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Дима: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красный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какой цвет у тебя на средней полоске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Дима: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желтый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молодец,ты хорошо справился с заданием. Ребята посмотрите у нас с вами осталось одно испытание испытания. У ежика есть друг Шарик, он очень любит ходить на охоту, давайте мы ему поможем поохотиться . Демид помоги Шарику на охоте. (напольные панели Монтессори «Охотник»)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Молодцы,мы с вами справились со всеми заданиями и теперь можем отправиться с Ежиком в сказочный лес.</w:t>
      </w:r>
    </w:p>
    <w:p w:rsidR="00E04BA5" w:rsidRDefault="00E04BA5" w:rsidP="00E04B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Вот идем в волшебный лес </w:t>
      </w:r>
      <w:r>
        <w:rPr>
          <w:rFonts w:ascii="Times New Roman" w:hAnsi="Times New Roman"/>
          <w:i/>
          <w:sz w:val="28"/>
          <w:szCs w:val="28"/>
        </w:rPr>
        <w:t>(шаги на месте)</w:t>
      </w:r>
    </w:p>
    <w:p w:rsidR="00E04BA5" w:rsidRDefault="00E04BA5" w:rsidP="00E04BA5">
      <w:pPr>
        <w:spacing w:after="0"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Полный сказок и чудес. </w:t>
      </w:r>
      <w:r>
        <w:rPr>
          <w:rFonts w:ascii="Times New Roman" w:hAnsi="Times New Roman"/>
          <w:i/>
          <w:sz w:val="28"/>
          <w:szCs w:val="28"/>
        </w:rPr>
        <w:t>(поднять руки через стороны и опустить)</w:t>
      </w:r>
    </w:p>
    <w:p w:rsidR="00E04BA5" w:rsidRDefault="00E04BA5" w:rsidP="00E04BA5">
      <w:pPr>
        <w:spacing w:after="0"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носочках покружились </w:t>
      </w:r>
      <w:r>
        <w:rPr>
          <w:rFonts w:ascii="Times New Roman" w:hAnsi="Times New Roman"/>
          <w:i/>
          <w:sz w:val="28"/>
          <w:szCs w:val="28"/>
        </w:rPr>
        <w:t>(покружиться 1 раз)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И в лесу мы очутились.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>Воспитатель: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Ребята, посмотрите, а кто это по дорожке гуляет?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ежики большой и маленький.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>Воспитатель: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Правильно ёжики гуляют по лесу, увидели много красивых листочков и они им так понравились, что ежики захотели ими украсить свои дома. Большой ёжик решил собрать большие листочки, а маленький - маленькие. Но сами они никак не могут справиться, поэтому они очень грустные. Давайте поможем ёжикам?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Дети:</w:t>
      </w:r>
      <w:r>
        <w:rPr>
          <w:rFonts w:ascii="Times New Roman" w:hAnsi="Times New Roman"/>
          <w:sz w:val="28"/>
          <w:szCs w:val="28"/>
        </w:rPr>
        <w:t xml:space="preserve"> давайте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Надо </w:t>
      </w:r>
      <w:r>
        <w:rPr>
          <w:rFonts w:ascii="Times New Roman" w:hAnsi="Times New Roman"/>
          <w:color w:val="000000"/>
          <w:sz w:val="28"/>
          <w:szCs w:val="28"/>
        </w:rPr>
        <w:t>одеть на колючки большому ёжику большие листики, а маленькому - маленькие.</w:t>
      </w:r>
    </w:p>
    <w:p w:rsidR="00E04BA5" w:rsidRDefault="00E04BA5" w:rsidP="00E04BA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(Дети выполняют задания)</w:t>
      </w:r>
      <w:r>
        <w:rPr>
          <w:i/>
          <w:iCs/>
          <w:color w:val="000000"/>
        </w:rPr>
        <w:t>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>Воспитатель: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дружных ребят дело быстро спорится, молодцы, малыши, все листики собрали, да ёжикам отдали. Посмотрите на ежат, скажите, они стали веселыми?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да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>Воспитатель: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Да, ребята, ежики стали веселыми, потому что мы помогли им собрать листики, чтобы они смогли украсить свои домики. Ну а теперь пришла пора прощаться и в группу возвращаться. Давайте попращаемся с нашими ежиками.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досвидание ежики.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 xml:space="preserve">Дети, наше путешествие подошло к концу. Нам пора возвращаться в детский сад. Закройте глаза. </w:t>
      </w:r>
    </w:p>
    <w:p w:rsidR="00E04BA5" w:rsidRDefault="00E04BA5" w:rsidP="00E04B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Раз, два, три, четыре, пять</w:t>
      </w:r>
    </w:p>
    <w:p w:rsidR="00E04BA5" w:rsidRDefault="00E04BA5" w:rsidP="00E04B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группе очутись опять.</w:t>
      </w:r>
    </w:p>
    <w:p w:rsidR="00E04BA5" w:rsidRDefault="00E04BA5" w:rsidP="00E04B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Вам понравилось сказочное путешествие? Молодцы, вы справились со всеми заданиями.</w:t>
      </w:r>
    </w:p>
    <w:p w:rsidR="00E04BA5" w:rsidRDefault="00E04BA5" w:rsidP="00E04BA5">
      <w:pPr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(Рефлексия)</w:t>
      </w:r>
    </w:p>
    <w:p w:rsidR="00E04BA5" w:rsidRDefault="00E04BA5" w:rsidP="00E04BA5">
      <w:pPr>
        <w:autoSpaceDN w:val="0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Где мы сегодня с вами были? 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В лесу)</w:t>
      </w:r>
    </w:p>
    <w:p w:rsidR="00E04BA5" w:rsidRDefault="00E04BA5" w:rsidP="00E04BA5">
      <w:pPr>
        <w:autoSpaceDN w:val="0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Кого вы встретили в лесу? </w:t>
      </w: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(Ёжика)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А что вы делали? </w:t>
      </w: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(Листики собирали, ёжику помогали, выполняли задания)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Посмотрите Ежик вам приготовил угощение за вашу помощь. (воспитатель раздает детям угощение).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Приложение:</w:t>
      </w:r>
    </w:p>
    <w:p w:rsidR="00E04BA5" w:rsidRDefault="00E04BA5" w:rsidP="00E04BA5">
      <w:pPr>
        <w:spacing w:after="0" w:line="240" w:lineRule="auto"/>
        <w:ind w:left="-1134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1C586A0" wp14:editId="26D51FFF">
            <wp:extent cx="3400425" cy="2581275"/>
            <wp:effectExtent l="0" t="0" r="9525" b="952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1CA9AD6" wp14:editId="19BF0499">
            <wp:extent cx="3181350" cy="262890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t xml:space="preserve">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4A30778" wp14:editId="4A9F0B68">
            <wp:extent cx="3181350" cy="2667000"/>
            <wp:effectExtent l="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D6246A7" wp14:editId="1D821272">
            <wp:extent cx="3295650" cy="2657475"/>
            <wp:effectExtent l="0" t="0" r="0" b="9525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noProof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noProof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E3D807C" wp14:editId="28D0E855">
            <wp:extent cx="3257550" cy="2695575"/>
            <wp:effectExtent l="0" t="0" r="0" b="9525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876ECC9" wp14:editId="58E4EF02">
            <wp:extent cx="3286125" cy="2705100"/>
            <wp:effectExtent l="0" t="0" r="9525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</w:t>
      </w: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566CFC1" wp14:editId="59028535">
            <wp:extent cx="3267075" cy="2762250"/>
            <wp:effectExtent l="0" t="0" r="9525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43D1F2B" wp14:editId="0406751E">
            <wp:extent cx="3333750" cy="2705100"/>
            <wp:effectExtent l="0" t="0" r="0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7E1785C" wp14:editId="77A2F532">
            <wp:extent cx="3162300" cy="2638425"/>
            <wp:effectExtent l="0" t="0" r="0" b="9525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FD31CB2" wp14:editId="66E02DB7">
            <wp:extent cx="3343275" cy="2657475"/>
            <wp:effectExtent l="0" t="0" r="9525" b="9525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spacing w:after="0" w:line="240" w:lineRule="auto"/>
        <w:ind w:left="-1134" w:right="-284"/>
        <w:rPr>
          <w:rFonts w:ascii="Times New Roman" w:hAnsi="Times New Roman"/>
          <w:b/>
          <w:bCs/>
          <w:sz w:val="28"/>
          <w:szCs w:val="28"/>
        </w:rPr>
      </w:pPr>
    </w:p>
    <w:p w:rsidR="00E04BA5" w:rsidRDefault="00E04BA5" w:rsidP="00E04BA5">
      <w:pPr>
        <w:ind w:left="-851"/>
      </w:pPr>
    </w:p>
    <w:sectPr w:rsidR="00E04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BA5"/>
    <w:rsid w:val="00E0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EA25D"/>
  <w15:chartTrackingRefBased/>
  <w15:docId w15:val="{A45D7386-B223-4D43-9EB7-35C7E4E8F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4BA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4B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4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782</Words>
  <Characters>4459</Characters>
  <Application>Microsoft Office Word</Application>
  <DocSecurity>0</DocSecurity>
  <Lines>37</Lines>
  <Paragraphs>10</Paragraphs>
  <ScaleCrop>false</ScaleCrop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2023-04-18T11:53:00Z</dcterms:created>
  <dcterms:modified xsi:type="dcterms:W3CDTF">2023-04-18T12:01:00Z</dcterms:modified>
</cp:coreProperties>
</file>