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B1C" w:rsidRDefault="008D3B1C" w:rsidP="008D3B1C">
      <w:pPr>
        <w:pStyle w:val="1"/>
        <w:spacing w:before="0" w:line="240" w:lineRule="auto"/>
        <w:jc w:val="center"/>
        <w:rPr>
          <w:rFonts w:ascii="Times New Roman" w:hAnsi="Times New Roman" w:cs="Times New Roman"/>
          <w:b w:val="0"/>
          <w:color w:val="auto"/>
        </w:rPr>
      </w:pPr>
      <w:r>
        <w:rPr>
          <w:rFonts w:ascii="Times New Roman" w:hAnsi="Times New Roman" w:cs="Times New Roman"/>
          <w:b w:val="0"/>
          <w:color w:val="auto"/>
        </w:rPr>
        <w:t>Государственное бюджетное профессиональное</w:t>
      </w:r>
    </w:p>
    <w:p w:rsidR="008D3B1C" w:rsidRDefault="008D3B1C" w:rsidP="008D3B1C">
      <w:pPr>
        <w:pStyle w:val="1"/>
        <w:spacing w:before="0" w:line="240" w:lineRule="auto"/>
        <w:jc w:val="center"/>
        <w:rPr>
          <w:rFonts w:ascii="Times New Roman" w:hAnsi="Times New Roman" w:cs="Times New Roman"/>
          <w:b w:val="0"/>
          <w:color w:val="auto"/>
        </w:rPr>
      </w:pPr>
      <w:r>
        <w:rPr>
          <w:rFonts w:ascii="Times New Roman" w:hAnsi="Times New Roman" w:cs="Times New Roman"/>
          <w:b w:val="0"/>
          <w:color w:val="auto"/>
        </w:rPr>
        <w:t>образовательное учреждение</w:t>
      </w:r>
    </w:p>
    <w:p w:rsidR="008D3B1C" w:rsidRDefault="008D3B1C" w:rsidP="008D3B1C">
      <w:pPr>
        <w:spacing w:after="0" w:line="240" w:lineRule="auto"/>
        <w:jc w:val="center"/>
        <w:rPr>
          <w:rFonts w:ascii="Times New Roman" w:hAnsi="Times New Roman" w:cs="Times New Roman"/>
          <w:sz w:val="28"/>
        </w:rPr>
      </w:pPr>
      <w:r>
        <w:rPr>
          <w:rFonts w:ascii="Times New Roman" w:hAnsi="Times New Roman" w:cs="Times New Roman"/>
          <w:sz w:val="28"/>
        </w:rPr>
        <w:t>«Армавирский медицинский колледж»</w:t>
      </w:r>
    </w:p>
    <w:p w:rsidR="008D3B1C" w:rsidRDefault="008D3B1C" w:rsidP="008D3B1C">
      <w:pPr>
        <w:spacing w:after="0" w:line="240" w:lineRule="auto"/>
        <w:jc w:val="center"/>
        <w:rPr>
          <w:rFonts w:ascii="Times New Roman" w:hAnsi="Times New Roman" w:cs="Times New Roman"/>
          <w:sz w:val="28"/>
        </w:rPr>
      </w:pPr>
      <w:r>
        <w:rPr>
          <w:rFonts w:ascii="Times New Roman" w:hAnsi="Times New Roman" w:cs="Times New Roman"/>
          <w:sz w:val="28"/>
        </w:rPr>
        <w:t>министерство здравоохранения Краснодарского края</w:t>
      </w:r>
    </w:p>
    <w:p w:rsidR="008D3B1C" w:rsidRDefault="008D3B1C" w:rsidP="008D3B1C">
      <w:pPr>
        <w:spacing w:after="0" w:line="240" w:lineRule="auto"/>
        <w:jc w:val="center"/>
        <w:rPr>
          <w:rFonts w:ascii="Times New Roman" w:hAnsi="Times New Roman" w:cs="Times New Roman"/>
          <w:sz w:val="28"/>
        </w:rPr>
      </w:pPr>
      <w:r>
        <w:rPr>
          <w:rFonts w:ascii="Times New Roman" w:hAnsi="Times New Roman" w:cs="Times New Roman"/>
          <w:sz w:val="28"/>
        </w:rPr>
        <w:t xml:space="preserve"> </w:t>
      </w:r>
    </w:p>
    <w:p w:rsidR="008D3B1C" w:rsidRDefault="008D3B1C" w:rsidP="008D3B1C">
      <w:pPr>
        <w:spacing w:after="0" w:line="240" w:lineRule="auto"/>
        <w:jc w:val="center"/>
        <w:rPr>
          <w:rFonts w:ascii="Times New Roman" w:hAnsi="Times New Roman" w:cs="Times New Roman"/>
          <w:sz w:val="28"/>
        </w:rPr>
      </w:pPr>
      <w:bookmarkStart w:id="0" w:name="_GoBack"/>
      <w:bookmarkEnd w:id="0"/>
    </w:p>
    <w:p w:rsidR="008D3B1C" w:rsidRDefault="008D3B1C" w:rsidP="008D3B1C">
      <w:pPr>
        <w:spacing w:after="0" w:line="360" w:lineRule="auto"/>
        <w:jc w:val="center"/>
        <w:rPr>
          <w:rFonts w:ascii="Times New Roman" w:hAnsi="Times New Roman" w:cs="Times New Roman"/>
          <w:sz w:val="28"/>
        </w:rPr>
      </w:pPr>
    </w:p>
    <w:p w:rsidR="008D3B1C" w:rsidRDefault="008D3B1C" w:rsidP="008D3B1C">
      <w:pPr>
        <w:spacing w:after="0" w:line="360" w:lineRule="auto"/>
        <w:jc w:val="center"/>
        <w:rPr>
          <w:rFonts w:ascii="Times New Roman" w:hAnsi="Times New Roman" w:cs="Times New Roman"/>
          <w:sz w:val="28"/>
        </w:rPr>
      </w:pPr>
    </w:p>
    <w:p w:rsidR="008D3B1C" w:rsidRDefault="008D3B1C" w:rsidP="008D3B1C">
      <w:pPr>
        <w:spacing w:after="0" w:line="360" w:lineRule="auto"/>
        <w:jc w:val="center"/>
        <w:rPr>
          <w:rFonts w:ascii="Times New Roman" w:hAnsi="Times New Roman" w:cs="Times New Roman"/>
          <w:sz w:val="28"/>
        </w:rPr>
      </w:pPr>
    </w:p>
    <w:p w:rsidR="008D3B1C" w:rsidRDefault="008D3B1C" w:rsidP="008D3B1C">
      <w:pPr>
        <w:spacing w:after="0" w:line="360" w:lineRule="auto"/>
        <w:jc w:val="center"/>
        <w:rPr>
          <w:rFonts w:ascii="Times New Roman" w:hAnsi="Times New Roman" w:cs="Times New Roman"/>
          <w:sz w:val="28"/>
        </w:rPr>
      </w:pPr>
      <w:r>
        <w:rPr>
          <w:rFonts w:ascii="Times New Roman" w:hAnsi="Times New Roman" w:cs="Times New Roman"/>
          <w:sz w:val="28"/>
        </w:rPr>
        <w:t xml:space="preserve"> </w:t>
      </w:r>
    </w:p>
    <w:p w:rsidR="008D3B1C" w:rsidRPr="0054381E" w:rsidRDefault="005D6AFF" w:rsidP="008D3B1C">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СТАТЬЯ</w:t>
      </w:r>
    </w:p>
    <w:p w:rsidR="008D3B1C" w:rsidRDefault="008D3B1C" w:rsidP="008D3B1C">
      <w:pPr>
        <w:spacing w:after="0" w:line="360" w:lineRule="auto"/>
        <w:jc w:val="center"/>
        <w:rPr>
          <w:rFonts w:ascii="Times New Roman" w:hAnsi="Times New Roman" w:cs="Times New Roman"/>
          <w:sz w:val="36"/>
          <w:szCs w:val="36"/>
        </w:rPr>
      </w:pPr>
      <w:r w:rsidRPr="0054381E">
        <w:rPr>
          <w:rFonts w:ascii="Times New Roman" w:hAnsi="Times New Roman" w:cs="Times New Roman"/>
          <w:sz w:val="36"/>
          <w:szCs w:val="36"/>
        </w:rPr>
        <w:t>На тему:</w:t>
      </w:r>
    </w:p>
    <w:p w:rsidR="008D3B1C" w:rsidRDefault="008D3B1C" w:rsidP="008D3B1C">
      <w:pPr>
        <w:spacing w:after="0" w:line="360" w:lineRule="auto"/>
        <w:jc w:val="center"/>
        <w:rPr>
          <w:rFonts w:ascii="Times New Roman" w:hAnsi="Times New Roman" w:cs="Times New Roman"/>
          <w:sz w:val="36"/>
          <w:szCs w:val="36"/>
        </w:rPr>
      </w:pPr>
      <w:r>
        <w:rPr>
          <w:rFonts w:ascii="Times New Roman" w:hAnsi="Times New Roman" w:cs="Times New Roman"/>
          <w:sz w:val="36"/>
          <w:szCs w:val="36"/>
        </w:rPr>
        <w:t>«Конституция человека»</w:t>
      </w:r>
    </w:p>
    <w:p w:rsidR="008D3B1C" w:rsidRDefault="008D3B1C" w:rsidP="008D3B1C">
      <w:pPr>
        <w:spacing w:after="0" w:line="360" w:lineRule="auto"/>
        <w:jc w:val="center"/>
        <w:rPr>
          <w:rFonts w:ascii="Times New Roman" w:hAnsi="Times New Roman" w:cs="Times New Roman"/>
          <w:sz w:val="36"/>
          <w:szCs w:val="36"/>
        </w:rPr>
      </w:pPr>
    </w:p>
    <w:p w:rsidR="008D3B1C" w:rsidRDefault="008D3B1C" w:rsidP="008D3B1C">
      <w:pPr>
        <w:spacing w:after="0" w:line="360" w:lineRule="auto"/>
        <w:jc w:val="center"/>
        <w:rPr>
          <w:rFonts w:ascii="Times New Roman" w:hAnsi="Times New Roman" w:cs="Times New Roman"/>
          <w:sz w:val="36"/>
          <w:szCs w:val="36"/>
        </w:rPr>
      </w:pPr>
    </w:p>
    <w:p w:rsidR="008D3B1C" w:rsidRDefault="008D3B1C" w:rsidP="008D3B1C">
      <w:pPr>
        <w:spacing w:after="0" w:line="360" w:lineRule="auto"/>
        <w:jc w:val="center"/>
        <w:rPr>
          <w:rFonts w:ascii="Times New Roman" w:hAnsi="Times New Roman" w:cs="Times New Roman"/>
          <w:sz w:val="36"/>
          <w:szCs w:val="36"/>
        </w:rPr>
      </w:pPr>
    </w:p>
    <w:p w:rsidR="008D3B1C" w:rsidRDefault="008D3B1C" w:rsidP="008D3B1C">
      <w:pPr>
        <w:spacing w:after="0" w:line="360" w:lineRule="auto"/>
        <w:jc w:val="center"/>
        <w:rPr>
          <w:rFonts w:ascii="Times New Roman" w:hAnsi="Times New Roman" w:cs="Times New Roman"/>
          <w:sz w:val="36"/>
          <w:szCs w:val="36"/>
        </w:rPr>
      </w:pPr>
    </w:p>
    <w:p w:rsidR="008D3B1C" w:rsidRDefault="008D3B1C" w:rsidP="008D3B1C">
      <w:pPr>
        <w:spacing w:after="0" w:line="360" w:lineRule="auto"/>
        <w:jc w:val="center"/>
        <w:rPr>
          <w:rFonts w:ascii="Times New Roman" w:hAnsi="Times New Roman" w:cs="Times New Roman"/>
          <w:sz w:val="36"/>
          <w:szCs w:val="36"/>
        </w:rPr>
      </w:pPr>
    </w:p>
    <w:p w:rsidR="008D3B1C" w:rsidRPr="0054381E" w:rsidRDefault="008D3B1C" w:rsidP="008D3B1C">
      <w:pPr>
        <w:spacing w:after="0" w:line="240" w:lineRule="auto"/>
        <w:jc w:val="right"/>
        <w:rPr>
          <w:rFonts w:ascii="Times New Roman" w:hAnsi="Times New Roman" w:cs="Times New Roman"/>
          <w:b/>
          <w:sz w:val="28"/>
          <w:szCs w:val="28"/>
        </w:rPr>
      </w:pPr>
      <w:r w:rsidRPr="0054381E">
        <w:rPr>
          <w:rFonts w:ascii="Times New Roman" w:hAnsi="Times New Roman" w:cs="Times New Roman"/>
          <w:b/>
          <w:sz w:val="28"/>
          <w:szCs w:val="28"/>
        </w:rPr>
        <w:t xml:space="preserve">Выполнила: </w:t>
      </w:r>
    </w:p>
    <w:p w:rsidR="008D3B1C" w:rsidRDefault="008D3B1C" w:rsidP="008D3B1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Преподаватель по дисциплине:</w:t>
      </w:r>
    </w:p>
    <w:p w:rsidR="008D3B1C" w:rsidRDefault="008D3B1C" w:rsidP="008D3B1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МДК 04.03. Технология оказания медицинских услуг</w:t>
      </w:r>
    </w:p>
    <w:p w:rsidR="008D3B1C" w:rsidRDefault="008D3B1C" w:rsidP="008D3B1C">
      <w:pPr>
        <w:jc w:val="right"/>
        <w:rPr>
          <w:rFonts w:ascii="Times New Roman" w:hAnsi="Times New Roman" w:cs="Times New Roman"/>
          <w:sz w:val="28"/>
          <w:szCs w:val="28"/>
        </w:rPr>
      </w:pPr>
      <w:r w:rsidRPr="0087415D">
        <w:rPr>
          <w:rFonts w:ascii="Times New Roman" w:hAnsi="Times New Roman" w:cs="Times New Roman"/>
          <w:sz w:val="28"/>
          <w:szCs w:val="28"/>
        </w:rPr>
        <w:t>Решетова</w:t>
      </w:r>
      <w:r>
        <w:rPr>
          <w:rFonts w:ascii="Times New Roman" w:hAnsi="Times New Roman" w:cs="Times New Roman"/>
          <w:sz w:val="28"/>
          <w:szCs w:val="28"/>
        </w:rPr>
        <w:t>. Н.В.</w:t>
      </w:r>
    </w:p>
    <w:p w:rsidR="008D3B1C" w:rsidRDefault="008D3B1C" w:rsidP="008D3B1C">
      <w:pPr>
        <w:jc w:val="right"/>
        <w:rPr>
          <w:rFonts w:ascii="Times New Roman" w:hAnsi="Times New Roman" w:cs="Times New Roman"/>
          <w:sz w:val="28"/>
          <w:szCs w:val="28"/>
        </w:rPr>
      </w:pPr>
    </w:p>
    <w:p w:rsidR="008D3B1C" w:rsidRDefault="008D3B1C" w:rsidP="008D3B1C">
      <w:pPr>
        <w:jc w:val="right"/>
        <w:rPr>
          <w:rFonts w:ascii="Times New Roman" w:hAnsi="Times New Roman" w:cs="Times New Roman"/>
          <w:sz w:val="28"/>
          <w:szCs w:val="28"/>
        </w:rPr>
      </w:pPr>
    </w:p>
    <w:p w:rsidR="005D6AFF" w:rsidRDefault="005D6AFF" w:rsidP="008D3B1C">
      <w:pPr>
        <w:jc w:val="center"/>
        <w:rPr>
          <w:rFonts w:ascii="Times New Roman" w:hAnsi="Times New Roman" w:cs="Times New Roman"/>
          <w:sz w:val="28"/>
          <w:szCs w:val="28"/>
        </w:rPr>
      </w:pPr>
    </w:p>
    <w:p w:rsidR="005D6AFF" w:rsidRDefault="005D6AFF" w:rsidP="008D3B1C">
      <w:pPr>
        <w:jc w:val="center"/>
        <w:rPr>
          <w:rFonts w:ascii="Times New Roman" w:hAnsi="Times New Roman" w:cs="Times New Roman"/>
          <w:sz w:val="28"/>
          <w:szCs w:val="28"/>
        </w:rPr>
      </w:pPr>
    </w:p>
    <w:p w:rsidR="005D6AFF" w:rsidRDefault="005D6AFF" w:rsidP="008D3B1C">
      <w:pPr>
        <w:jc w:val="center"/>
        <w:rPr>
          <w:rFonts w:ascii="Times New Roman" w:hAnsi="Times New Roman" w:cs="Times New Roman"/>
          <w:sz w:val="28"/>
          <w:szCs w:val="28"/>
        </w:rPr>
      </w:pPr>
    </w:p>
    <w:p w:rsidR="005D6AFF" w:rsidRDefault="005D6AFF" w:rsidP="008D3B1C">
      <w:pPr>
        <w:jc w:val="center"/>
        <w:rPr>
          <w:rFonts w:ascii="Times New Roman" w:hAnsi="Times New Roman" w:cs="Times New Roman"/>
          <w:sz w:val="28"/>
          <w:szCs w:val="28"/>
        </w:rPr>
      </w:pPr>
    </w:p>
    <w:p w:rsidR="008D3B1C" w:rsidRPr="005D6AFF" w:rsidRDefault="008D3B1C" w:rsidP="005D6AFF">
      <w:pPr>
        <w:jc w:val="center"/>
        <w:rPr>
          <w:rFonts w:ascii="Times New Roman" w:hAnsi="Times New Roman" w:cs="Times New Roman"/>
          <w:sz w:val="28"/>
          <w:szCs w:val="28"/>
        </w:rPr>
      </w:pPr>
      <w:r>
        <w:rPr>
          <w:rFonts w:ascii="Times New Roman" w:hAnsi="Times New Roman" w:cs="Times New Roman"/>
          <w:sz w:val="28"/>
          <w:szCs w:val="28"/>
        </w:rPr>
        <w:t>Армавир 2023</w:t>
      </w:r>
    </w:p>
    <w:p w:rsidR="008D3B1C" w:rsidRPr="0087415D" w:rsidRDefault="008D3B1C" w:rsidP="008D3B1C">
      <w:pPr>
        <w:spacing w:after="0" w:line="240" w:lineRule="auto"/>
        <w:jc w:val="center"/>
        <w:rPr>
          <w:rFonts w:ascii="Times New Roman" w:hAnsi="Times New Roman" w:cs="Times New Roman"/>
          <w:sz w:val="28"/>
          <w:szCs w:val="28"/>
        </w:rPr>
      </w:pPr>
      <w:r w:rsidRPr="00611786">
        <w:rPr>
          <w:rFonts w:ascii="Times New Roman" w:hAnsi="Times New Roman" w:cs="Times New Roman"/>
          <w:b/>
          <w:sz w:val="36"/>
          <w:szCs w:val="36"/>
        </w:rPr>
        <w:lastRenderedPageBreak/>
        <w:t>Содержание:</w:t>
      </w:r>
    </w:p>
    <w:p w:rsidR="008D3B1C" w:rsidRPr="00E27C27" w:rsidRDefault="008D3B1C" w:rsidP="008D3B1C">
      <w:pPr>
        <w:tabs>
          <w:tab w:val="left" w:pos="9354"/>
        </w:tabs>
        <w:spacing w:after="0" w:line="240" w:lineRule="auto"/>
        <w:ind w:left="-567" w:right="282"/>
        <w:jc w:val="both"/>
        <w:rPr>
          <w:rFonts w:ascii="Times New Roman" w:eastAsia="Times New Roman" w:hAnsi="Times New Roman" w:cs="Times New Roman"/>
          <w:b/>
          <w:sz w:val="32"/>
          <w:szCs w:val="32"/>
        </w:rPr>
      </w:pPr>
      <w:r>
        <w:rPr>
          <w:rFonts w:ascii="Times New Roman" w:hAnsi="Times New Roman" w:cs="Times New Roman"/>
          <w:b/>
          <w:sz w:val="32"/>
          <w:szCs w:val="32"/>
        </w:rPr>
        <w:t>1</w:t>
      </w:r>
      <w:r w:rsidRPr="00E27C27">
        <w:rPr>
          <w:b/>
          <w:sz w:val="32"/>
          <w:szCs w:val="32"/>
        </w:rPr>
        <w:t>.</w:t>
      </w:r>
      <w:r w:rsidRPr="00E27C27">
        <w:rPr>
          <w:rFonts w:ascii="Times New Roman" w:hAnsi="Times New Roman" w:cs="Times New Roman"/>
          <w:b/>
          <w:sz w:val="32"/>
          <w:szCs w:val="32"/>
        </w:rPr>
        <w:t>Введение</w:t>
      </w:r>
      <w:r>
        <w:rPr>
          <w:rFonts w:ascii="Times New Roman" w:eastAsia="Times New Roman" w:hAnsi="Times New Roman" w:cs="Times New Roman"/>
          <w:b/>
          <w:sz w:val="32"/>
          <w:szCs w:val="32"/>
        </w:rPr>
        <w:t>…………………………………………………………</w:t>
      </w:r>
      <w:proofErr w:type="gramStart"/>
      <w:r>
        <w:rPr>
          <w:rFonts w:ascii="Times New Roman" w:eastAsia="Times New Roman" w:hAnsi="Times New Roman" w:cs="Times New Roman"/>
          <w:b/>
          <w:sz w:val="32"/>
          <w:szCs w:val="32"/>
        </w:rPr>
        <w:t>…….</w:t>
      </w:r>
      <w:proofErr w:type="gramEnd"/>
      <w:r w:rsidRPr="00450152">
        <w:rPr>
          <w:rFonts w:ascii="Times New Roman" w:eastAsia="Times New Roman" w:hAnsi="Times New Roman" w:cs="Times New Roman"/>
          <w:b/>
          <w:sz w:val="32"/>
          <w:szCs w:val="32"/>
        </w:rPr>
        <w:t>3</w:t>
      </w:r>
    </w:p>
    <w:p w:rsidR="00BC71E5" w:rsidRDefault="008D3B1C" w:rsidP="00BC71E5">
      <w:pPr>
        <w:tabs>
          <w:tab w:val="left" w:pos="9354"/>
        </w:tabs>
        <w:spacing w:after="0" w:line="240" w:lineRule="auto"/>
        <w:ind w:left="-567" w:right="282"/>
        <w:jc w:val="both"/>
        <w:rPr>
          <w:rFonts w:ascii="Times New Roman" w:eastAsia="Times New Roman" w:hAnsi="Times New Roman" w:cs="Times New Roman"/>
          <w:b/>
          <w:sz w:val="32"/>
          <w:szCs w:val="32"/>
        </w:rPr>
      </w:pPr>
      <w:r w:rsidRPr="00E27C27">
        <w:rPr>
          <w:rFonts w:ascii="Times New Roman" w:eastAsia="Times New Roman" w:hAnsi="Times New Roman" w:cs="Times New Roman"/>
          <w:b/>
          <w:sz w:val="32"/>
          <w:szCs w:val="32"/>
        </w:rPr>
        <w:t>2.Основная часть:</w:t>
      </w:r>
    </w:p>
    <w:p w:rsidR="00BC71E5" w:rsidRDefault="008D3B1C" w:rsidP="00BC71E5">
      <w:pPr>
        <w:tabs>
          <w:tab w:val="left" w:pos="9354"/>
        </w:tabs>
        <w:spacing w:after="0" w:line="240" w:lineRule="auto"/>
        <w:ind w:left="-567" w:right="282"/>
        <w:jc w:val="both"/>
        <w:rPr>
          <w:rFonts w:ascii="Times New Roman" w:hAnsi="Times New Roman" w:cs="Times New Roman"/>
          <w:sz w:val="32"/>
          <w:szCs w:val="32"/>
        </w:rPr>
      </w:pPr>
      <w:r w:rsidRPr="008D3B1C">
        <w:rPr>
          <w:rFonts w:ascii="Times New Roman" w:eastAsia="Times New Roman" w:hAnsi="Times New Roman" w:cs="Times New Roman"/>
          <w:sz w:val="32"/>
          <w:szCs w:val="32"/>
        </w:rPr>
        <w:t>3.</w:t>
      </w:r>
      <w:r w:rsidR="00BC71E5" w:rsidRPr="00BC71E5">
        <w:rPr>
          <w:rFonts w:ascii="Times New Roman" w:hAnsi="Times New Roman" w:cs="Times New Roman"/>
          <w:b/>
          <w:sz w:val="40"/>
          <w:szCs w:val="40"/>
        </w:rPr>
        <w:t xml:space="preserve"> </w:t>
      </w:r>
      <w:r w:rsidR="00BC71E5" w:rsidRPr="00BC71E5">
        <w:rPr>
          <w:rFonts w:ascii="Times New Roman" w:hAnsi="Times New Roman" w:cs="Times New Roman"/>
          <w:sz w:val="32"/>
          <w:szCs w:val="32"/>
        </w:rPr>
        <w:t>Типы конституции человека</w:t>
      </w:r>
      <w:r w:rsidR="00BC71E5">
        <w:rPr>
          <w:rFonts w:ascii="Times New Roman" w:eastAsia="Times New Roman" w:hAnsi="Times New Roman" w:cs="Times New Roman"/>
          <w:b/>
          <w:sz w:val="32"/>
          <w:szCs w:val="32"/>
        </w:rPr>
        <w:t>……………………………………</w:t>
      </w:r>
      <w:proofErr w:type="gramStart"/>
      <w:r w:rsidR="00BC71E5">
        <w:rPr>
          <w:rFonts w:ascii="Times New Roman" w:eastAsia="Times New Roman" w:hAnsi="Times New Roman" w:cs="Times New Roman"/>
          <w:b/>
          <w:sz w:val="32"/>
          <w:szCs w:val="32"/>
        </w:rPr>
        <w:t>……</w:t>
      </w:r>
      <w:r w:rsidR="005D6AFF">
        <w:rPr>
          <w:rFonts w:ascii="Times New Roman" w:eastAsia="Times New Roman" w:hAnsi="Times New Roman" w:cs="Times New Roman"/>
          <w:b/>
          <w:sz w:val="32"/>
          <w:szCs w:val="32"/>
        </w:rPr>
        <w:t>.</w:t>
      </w:r>
      <w:proofErr w:type="gramEnd"/>
      <w:r w:rsidR="00BC71E5" w:rsidRPr="00BC71E5">
        <w:rPr>
          <w:rFonts w:ascii="Times New Roman" w:eastAsia="Times New Roman" w:hAnsi="Times New Roman" w:cs="Times New Roman"/>
          <w:sz w:val="32"/>
          <w:szCs w:val="32"/>
        </w:rPr>
        <w:t>4</w:t>
      </w:r>
    </w:p>
    <w:p w:rsidR="00BC71E5" w:rsidRPr="00BC71E5" w:rsidRDefault="00BC71E5" w:rsidP="00BC71E5">
      <w:pPr>
        <w:tabs>
          <w:tab w:val="left" w:pos="9354"/>
        </w:tabs>
        <w:spacing w:after="0" w:line="240" w:lineRule="auto"/>
        <w:ind w:left="-567" w:right="282"/>
        <w:jc w:val="both"/>
        <w:rPr>
          <w:rFonts w:ascii="Times New Roman" w:hAnsi="Times New Roman" w:cs="Times New Roman"/>
          <w:sz w:val="32"/>
          <w:szCs w:val="32"/>
        </w:rPr>
      </w:pPr>
      <w:r>
        <w:rPr>
          <w:rFonts w:ascii="Times New Roman" w:hAnsi="Times New Roman" w:cs="Times New Roman"/>
          <w:sz w:val="32"/>
          <w:szCs w:val="32"/>
        </w:rPr>
        <w:t xml:space="preserve">4. </w:t>
      </w:r>
      <w:r w:rsidRPr="00BC71E5">
        <w:rPr>
          <w:rFonts w:ascii="Times New Roman" w:hAnsi="Times New Roman" w:cs="Times New Roman"/>
          <w:sz w:val="32"/>
          <w:szCs w:val="32"/>
        </w:rPr>
        <w:t>Типы телосложения человека</w:t>
      </w:r>
      <w:r>
        <w:rPr>
          <w:rFonts w:ascii="Times New Roman" w:eastAsia="Times New Roman" w:hAnsi="Times New Roman" w:cs="Times New Roman"/>
          <w:b/>
          <w:sz w:val="32"/>
          <w:szCs w:val="32"/>
        </w:rPr>
        <w:t>………………………………………</w:t>
      </w:r>
      <w:r w:rsidR="005D6AFF">
        <w:rPr>
          <w:rFonts w:ascii="Times New Roman" w:eastAsia="Times New Roman" w:hAnsi="Times New Roman" w:cs="Times New Roman"/>
          <w:b/>
          <w:sz w:val="32"/>
          <w:szCs w:val="32"/>
        </w:rPr>
        <w:t>.</w:t>
      </w:r>
      <w:r>
        <w:rPr>
          <w:rFonts w:ascii="Times New Roman" w:eastAsia="Times New Roman" w:hAnsi="Times New Roman" w:cs="Times New Roman"/>
          <w:b/>
          <w:sz w:val="32"/>
          <w:szCs w:val="32"/>
        </w:rPr>
        <w:t>..</w:t>
      </w:r>
      <w:r w:rsidRPr="00BC71E5">
        <w:rPr>
          <w:rFonts w:ascii="Times New Roman" w:eastAsia="Times New Roman" w:hAnsi="Times New Roman" w:cs="Times New Roman"/>
          <w:sz w:val="32"/>
          <w:szCs w:val="32"/>
        </w:rPr>
        <w:t>6</w:t>
      </w:r>
    </w:p>
    <w:p w:rsidR="00BC71E5" w:rsidRPr="000E53E3" w:rsidRDefault="00BC71E5" w:rsidP="00BC71E5">
      <w:pPr>
        <w:tabs>
          <w:tab w:val="left" w:pos="9354"/>
        </w:tabs>
        <w:spacing w:after="0" w:line="240" w:lineRule="auto"/>
        <w:ind w:left="-567" w:right="282"/>
        <w:jc w:val="both"/>
        <w:rPr>
          <w:rFonts w:ascii="Times New Roman" w:hAnsi="Times New Roman" w:cs="Times New Roman"/>
          <w:sz w:val="32"/>
          <w:szCs w:val="32"/>
        </w:rPr>
      </w:pPr>
      <w:r w:rsidRPr="00BC71E5">
        <w:rPr>
          <w:rFonts w:ascii="Times New Roman" w:eastAsia="Times New Roman" w:hAnsi="Times New Roman" w:cs="Times New Roman"/>
          <w:b/>
          <w:sz w:val="32"/>
          <w:szCs w:val="32"/>
        </w:rPr>
        <w:t>5.</w:t>
      </w:r>
      <w:r w:rsidRPr="00BC71E5">
        <w:rPr>
          <w:rFonts w:ascii="Times New Roman" w:hAnsi="Times New Roman" w:cs="Times New Roman"/>
          <w:b/>
          <w:sz w:val="32"/>
          <w:szCs w:val="32"/>
        </w:rPr>
        <w:t xml:space="preserve"> </w:t>
      </w:r>
      <w:r w:rsidRPr="00E14BE5">
        <w:rPr>
          <w:rFonts w:ascii="Times New Roman" w:hAnsi="Times New Roman" w:cs="Times New Roman"/>
          <w:b/>
          <w:sz w:val="32"/>
          <w:szCs w:val="32"/>
          <w:shd w:val="clear" w:color="auto" w:fill="FFFFFF"/>
        </w:rPr>
        <w:t>Заключение</w:t>
      </w:r>
      <w:r>
        <w:rPr>
          <w:rFonts w:ascii="Times New Roman" w:eastAsia="Times New Roman" w:hAnsi="Times New Roman" w:cs="Times New Roman"/>
          <w:b/>
          <w:sz w:val="32"/>
          <w:szCs w:val="32"/>
        </w:rPr>
        <w:t>…………………………</w:t>
      </w:r>
      <w:r w:rsidRPr="00450152">
        <w:rPr>
          <w:rFonts w:ascii="Times New Roman" w:eastAsia="Times New Roman" w:hAnsi="Times New Roman" w:cs="Times New Roman"/>
          <w:b/>
          <w:sz w:val="32"/>
          <w:szCs w:val="32"/>
        </w:rPr>
        <w:t>……………………………</w:t>
      </w:r>
      <w:proofErr w:type="gramStart"/>
      <w:r w:rsidRPr="00450152">
        <w:rPr>
          <w:rFonts w:ascii="Times New Roman" w:eastAsia="Times New Roman" w:hAnsi="Times New Roman" w:cs="Times New Roman"/>
          <w:b/>
          <w:sz w:val="32"/>
          <w:szCs w:val="32"/>
        </w:rPr>
        <w:t>…</w:t>
      </w:r>
      <w:r w:rsidR="005D6AFF">
        <w:rPr>
          <w:rFonts w:ascii="Times New Roman" w:eastAsia="Times New Roman" w:hAnsi="Times New Roman" w:cs="Times New Roman"/>
          <w:b/>
          <w:sz w:val="32"/>
          <w:szCs w:val="32"/>
        </w:rPr>
        <w:t>..</w:t>
      </w:r>
      <w:r>
        <w:rPr>
          <w:rFonts w:ascii="Times New Roman" w:eastAsia="Times New Roman" w:hAnsi="Times New Roman" w:cs="Times New Roman"/>
          <w:b/>
          <w:sz w:val="32"/>
          <w:szCs w:val="32"/>
        </w:rPr>
        <w:t>..</w:t>
      </w:r>
      <w:proofErr w:type="gramEnd"/>
      <w:r>
        <w:rPr>
          <w:rFonts w:ascii="Times New Roman" w:eastAsia="Times New Roman" w:hAnsi="Times New Roman" w:cs="Times New Roman"/>
          <w:b/>
          <w:sz w:val="32"/>
          <w:szCs w:val="32"/>
        </w:rPr>
        <w:t>9</w:t>
      </w:r>
    </w:p>
    <w:p w:rsidR="00BC71E5" w:rsidRDefault="00BC71E5" w:rsidP="00BC71E5">
      <w:pPr>
        <w:tabs>
          <w:tab w:val="left" w:pos="9354"/>
        </w:tabs>
        <w:spacing w:after="0" w:line="240" w:lineRule="auto"/>
        <w:ind w:left="-567" w:right="282"/>
        <w:jc w:val="both"/>
        <w:rPr>
          <w:rFonts w:ascii="Times New Roman" w:hAnsi="Times New Roman" w:cs="Times New Roman"/>
          <w:b/>
          <w:sz w:val="40"/>
          <w:szCs w:val="40"/>
        </w:rPr>
      </w:pPr>
    </w:p>
    <w:p w:rsidR="00BC71E5" w:rsidRPr="00BC71E5" w:rsidRDefault="00BC71E5" w:rsidP="00BC71E5">
      <w:pPr>
        <w:tabs>
          <w:tab w:val="left" w:pos="9354"/>
        </w:tabs>
        <w:spacing w:after="0" w:line="240" w:lineRule="auto"/>
        <w:ind w:left="-567" w:right="282"/>
        <w:jc w:val="both"/>
        <w:rPr>
          <w:rFonts w:ascii="Times New Roman" w:eastAsia="Times New Roman" w:hAnsi="Times New Roman" w:cs="Times New Roman"/>
          <w:sz w:val="32"/>
          <w:szCs w:val="32"/>
        </w:rPr>
      </w:pPr>
    </w:p>
    <w:p w:rsidR="008D3B1C" w:rsidRPr="008D3B1C" w:rsidRDefault="008D3B1C" w:rsidP="008D3B1C">
      <w:pPr>
        <w:tabs>
          <w:tab w:val="left" w:pos="9354"/>
        </w:tabs>
        <w:spacing w:after="0" w:line="240" w:lineRule="auto"/>
        <w:ind w:left="-567" w:right="282"/>
        <w:jc w:val="both"/>
        <w:rPr>
          <w:rFonts w:ascii="Times New Roman" w:eastAsia="Times New Roman" w:hAnsi="Times New Roman" w:cs="Times New Roman"/>
          <w:sz w:val="32"/>
          <w:szCs w:val="32"/>
        </w:rPr>
      </w:pPr>
    </w:p>
    <w:p w:rsidR="008D3B1C" w:rsidRDefault="008D3B1C"/>
    <w:p w:rsidR="008D3B1C" w:rsidRPr="008D3B1C" w:rsidRDefault="008D3B1C" w:rsidP="008D3B1C"/>
    <w:p w:rsidR="008D3B1C" w:rsidRPr="008D3B1C" w:rsidRDefault="008D3B1C" w:rsidP="008D3B1C"/>
    <w:p w:rsidR="008D3B1C" w:rsidRPr="008D3B1C" w:rsidRDefault="008D3B1C" w:rsidP="008D3B1C"/>
    <w:p w:rsidR="008D3B1C" w:rsidRPr="008D3B1C" w:rsidRDefault="008D3B1C" w:rsidP="008D3B1C"/>
    <w:p w:rsidR="008D3B1C" w:rsidRPr="008D3B1C" w:rsidRDefault="008D3B1C" w:rsidP="008D3B1C"/>
    <w:p w:rsidR="008D3B1C" w:rsidRPr="008D3B1C" w:rsidRDefault="008D3B1C" w:rsidP="008D3B1C"/>
    <w:p w:rsidR="008D3B1C" w:rsidRPr="008D3B1C" w:rsidRDefault="008D3B1C" w:rsidP="008D3B1C"/>
    <w:p w:rsidR="008D3B1C" w:rsidRPr="008D3B1C" w:rsidRDefault="008D3B1C" w:rsidP="008D3B1C"/>
    <w:p w:rsidR="008D3B1C" w:rsidRDefault="008D3B1C" w:rsidP="008D3B1C"/>
    <w:p w:rsidR="00AC4912" w:rsidRDefault="008D3B1C" w:rsidP="008D3B1C">
      <w:pPr>
        <w:tabs>
          <w:tab w:val="left" w:pos="6097"/>
        </w:tabs>
      </w:pPr>
      <w:r>
        <w:tab/>
      </w:r>
    </w:p>
    <w:p w:rsidR="008D3B1C" w:rsidRDefault="008D3B1C" w:rsidP="008D3B1C">
      <w:pPr>
        <w:tabs>
          <w:tab w:val="left" w:pos="6097"/>
        </w:tabs>
      </w:pPr>
    </w:p>
    <w:p w:rsidR="008D3B1C" w:rsidRDefault="008D3B1C" w:rsidP="008D3B1C">
      <w:pPr>
        <w:tabs>
          <w:tab w:val="left" w:pos="6097"/>
        </w:tabs>
      </w:pPr>
    </w:p>
    <w:p w:rsidR="008D3B1C" w:rsidRDefault="008D3B1C" w:rsidP="008D3B1C">
      <w:pPr>
        <w:tabs>
          <w:tab w:val="left" w:pos="6097"/>
        </w:tabs>
      </w:pPr>
    </w:p>
    <w:p w:rsidR="008D3B1C" w:rsidRDefault="008D3B1C" w:rsidP="008D3B1C">
      <w:pPr>
        <w:tabs>
          <w:tab w:val="left" w:pos="6097"/>
        </w:tabs>
      </w:pPr>
    </w:p>
    <w:p w:rsidR="008D3B1C" w:rsidRDefault="008D3B1C" w:rsidP="008D3B1C">
      <w:pPr>
        <w:tabs>
          <w:tab w:val="left" w:pos="6097"/>
        </w:tabs>
      </w:pPr>
    </w:p>
    <w:p w:rsidR="008D3B1C" w:rsidRDefault="008D3B1C" w:rsidP="008D3B1C">
      <w:pPr>
        <w:tabs>
          <w:tab w:val="left" w:pos="6097"/>
        </w:tabs>
      </w:pPr>
    </w:p>
    <w:p w:rsidR="008D3B1C" w:rsidRDefault="008D3B1C" w:rsidP="008D3B1C">
      <w:pPr>
        <w:tabs>
          <w:tab w:val="left" w:pos="6097"/>
        </w:tabs>
      </w:pPr>
    </w:p>
    <w:p w:rsidR="008D3B1C" w:rsidRDefault="008D3B1C" w:rsidP="008D3B1C">
      <w:pPr>
        <w:tabs>
          <w:tab w:val="left" w:pos="6097"/>
        </w:tabs>
      </w:pPr>
    </w:p>
    <w:p w:rsidR="008D3B1C" w:rsidRDefault="008D3B1C" w:rsidP="008D3B1C">
      <w:pPr>
        <w:tabs>
          <w:tab w:val="left" w:pos="6097"/>
        </w:tabs>
      </w:pPr>
    </w:p>
    <w:p w:rsidR="008D3B1C" w:rsidRDefault="008D3B1C" w:rsidP="008D3B1C">
      <w:pPr>
        <w:tabs>
          <w:tab w:val="left" w:pos="6097"/>
        </w:tabs>
      </w:pPr>
    </w:p>
    <w:p w:rsidR="008D3B1C" w:rsidRDefault="008D3B1C" w:rsidP="008D3B1C">
      <w:pPr>
        <w:tabs>
          <w:tab w:val="left" w:pos="6097"/>
        </w:tabs>
      </w:pPr>
    </w:p>
    <w:p w:rsidR="008D3B1C" w:rsidRDefault="008D3B1C" w:rsidP="008D3B1C">
      <w:pPr>
        <w:tabs>
          <w:tab w:val="left" w:pos="6097"/>
        </w:tabs>
        <w:jc w:val="center"/>
        <w:rPr>
          <w:rFonts w:ascii="Times New Roman" w:hAnsi="Times New Roman" w:cs="Times New Roman"/>
          <w:b/>
          <w:sz w:val="40"/>
          <w:szCs w:val="40"/>
        </w:rPr>
      </w:pPr>
      <w:r w:rsidRPr="008D3B1C">
        <w:rPr>
          <w:rFonts w:ascii="Times New Roman" w:hAnsi="Times New Roman" w:cs="Times New Roman"/>
          <w:b/>
          <w:sz w:val="40"/>
          <w:szCs w:val="40"/>
        </w:rPr>
        <w:lastRenderedPageBreak/>
        <w:t>Введение</w:t>
      </w:r>
    </w:p>
    <w:p w:rsidR="008D3B1C" w:rsidRDefault="008D3B1C" w:rsidP="008D3B1C">
      <w:pPr>
        <w:tabs>
          <w:tab w:val="left" w:pos="6097"/>
        </w:tabs>
        <w:spacing w:after="0" w:line="240" w:lineRule="auto"/>
        <w:ind w:left="-567" w:firstLine="567"/>
        <w:jc w:val="both"/>
        <w:rPr>
          <w:rFonts w:ascii="Times New Roman" w:hAnsi="Times New Roman" w:cs="Times New Roman"/>
          <w:sz w:val="28"/>
          <w:szCs w:val="28"/>
        </w:rPr>
      </w:pPr>
      <w:r w:rsidRPr="008D3B1C">
        <w:rPr>
          <w:rFonts w:ascii="Times New Roman" w:hAnsi="Times New Roman" w:cs="Times New Roman"/>
          <w:sz w:val="28"/>
          <w:szCs w:val="28"/>
        </w:rPr>
        <w:t>Конституция человека - совокупность морфологических, функциональных и психических особенностей организма, сложившихся на основе наследственных и приобретенных свойств и определяющих устойчивость организма к различным воздействиям среды. Различают общую конституцию и частную конституцию.</w:t>
      </w:r>
    </w:p>
    <w:p w:rsidR="008D3B1C" w:rsidRDefault="008D3B1C" w:rsidP="008D3B1C">
      <w:pPr>
        <w:tabs>
          <w:tab w:val="left" w:pos="6097"/>
        </w:tabs>
        <w:spacing w:after="0" w:line="240" w:lineRule="auto"/>
        <w:ind w:left="-567" w:firstLine="567"/>
        <w:jc w:val="both"/>
        <w:rPr>
          <w:rFonts w:ascii="Times New Roman" w:hAnsi="Times New Roman" w:cs="Times New Roman"/>
          <w:sz w:val="28"/>
          <w:szCs w:val="28"/>
        </w:rPr>
      </w:pPr>
      <w:r w:rsidRPr="008D3B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D3B1C">
        <w:rPr>
          <w:rFonts w:ascii="Times New Roman" w:hAnsi="Times New Roman" w:cs="Times New Roman"/>
          <w:sz w:val="28"/>
          <w:szCs w:val="28"/>
        </w:rPr>
        <w:t>Общая конституция – это интегральная характеристика организма человека, определяющая его способность определённым образом реагировать на воздействия факторов среды, не нарушая при этом связи отдельных признаков организма как целого. Частная конституция – отдельные морфологические и (или) функциональные комплексы организма, способствующие его благополучному существованию. В это понятие входят внешний облик, соматический тип, тип телосложения, особенности функционирования эндокринной системы, нервной системы, показатель обменных процессов и т.д.</w:t>
      </w:r>
    </w:p>
    <w:p w:rsidR="00A7013E" w:rsidRDefault="008D3B1C" w:rsidP="008D3B1C">
      <w:pPr>
        <w:tabs>
          <w:tab w:val="left" w:pos="6097"/>
        </w:tabs>
        <w:spacing w:after="0" w:line="240" w:lineRule="auto"/>
        <w:ind w:left="-567" w:firstLine="567"/>
        <w:jc w:val="center"/>
        <w:rPr>
          <w:rFonts w:ascii="Times New Roman" w:hAnsi="Times New Roman" w:cs="Times New Roman"/>
          <w:sz w:val="28"/>
          <w:szCs w:val="28"/>
        </w:rPr>
      </w:pPr>
      <w:r>
        <w:rPr>
          <w:noProof/>
        </w:rPr>
        <w:drawing>
          <wp:inline distT="0" distB="0" distL="0" distR="0">
            <wp:extent cx="5301980" cy="2809895"/>
            <wp:effectExtent l="19050" t="0" r="0" b="0"/>
            <wp:docPr id="1" name="Рисунок 1" descr="C:\Users\User\AppData\Local\Microsoft\Windows\Temporary Internet Files\Content.Word\d7bdebd3501e3ec42966d559f8aceb5e-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d7bdebd3501e3ec42966d559f8aceb5e-800x.jpg"/>
                    <pic:cNvPicPr>
                      <a:picLocks noChangeAspect="1" noChangeArrowheads="1"/>
                    </pic:cNvPicPr>
                  </pic:nvPicPr>
                  <pic:blipFill>
                    <a:blip r:embed="rId7"/>
                    <a:srcRect/>
                    <a:stretch>
                      <a:fillRect/>
                    </a:stretch>
                  </pic:blipFill>
                  <pic:spPr bwMode="auto">
                    <a:xfrm>
                      <a:off x="0" y="0"/>
                      <a:ext cx="5301618" cy="2809703"/>
                    </a:xfrm>
                    <a:prstGeom prst="rect">
                      <a:avLst/>
                    </a:prstGeom>
                    <a:noFill/>
                    <a:ln w="9525">
                      <a:noFill/>
                      <a:miter lim="800000"/>
                      <a:headEnd/>
                      <a:tailEnd/>
                    </a:ln>
                  </pic:spPr>
                </pic:pic>
              </a:graphicData>
            </a:graphic>
          </wp:inline>
        </w:drawing>
      </w:r>
    </w:p>
    <w:p w:rsidR="00A7013E" w:rsidRPr="00A7013E" w:rsidRDefault="00A7013E" w:rsidP="00A7013E">
      <w:pPr>
        <w:rPr>
          <w:rFonts w:ascii="Times New Roman" w:hAnsi="Times New Roman" w:cs="Times New Roman"/>
          <w:sz w:val="28"/>
          <w:szCs w:val="28"/>
        </w:rPr>
      </w:pPr>
    </w:p>
    <w:p w:rsidR="00A7013E" w:rsidRPr="00A7013E" w:rsidRDefault="00A7013E" w:rsidP="00A7013E">
      <w:pPr>
        <w:rPr>
          <w:rFonts w:ascii="Times New Roman" w:hAnsi="Times New Roman" w:cs="Times New Roman"/>
          <w:sz w:val="28"/>
          <w:szCs w:val="28"/>
        </w:rPr>
      </w:pPr>
    </w:p>
    <w:p w:rsidR="00A7013E" w:rsidRPr="00A7013E" w:rsidRDefault="00A7013E" w:rsidP="00A7013E">
      <w:pPr>
        <w:rPr>
          <w:rFonts w:ascii="Times New Roman" w:hAnsi="Times New Roman" w:cs="Times New Roman"/>
          <w:sz w:val="28"/>
          <w:szCs w:val="28"/>
        </w:rPr>
      </w:pPr>
    </w:p>
    <w:p w:rsidR="00A7013E" w:rsidRPr="00A7013E" w:rsidRDefault="00A7013E" w:rsidP="00A7013E">
      <w:pPr>
        <w:rPr>
          <w:rFonts w:ascii="Times New Roman" w:hAnsi="Times New Roman" w:cs="Times New Roman"/>
          <w:sz w:val="28"/>
          <w:szCs w:val="28"/>
        </w:rPr>
      </w:pPr>
    </w:p>
    <w:p w:rsidR="00A7013E" w:rsidRPr="00A7013E" w:rsidRDefault="00A7013E" w:rsidP="00A7013E">
      <w:pPr>
        <w:rPr>
          <w:rFonts w:ascii="Times New Roman" w:hAnsi="Times New Roman" w:cs="Times New Roman"/>
          <w:sz w:val="28"/>
          <w:szCs w:val="28"/>
        </w:rPr>
      </w:pPr>
    </w:p>
    <w:p w:rsidR="00A7013E" w:rsidRPr="00A7013E" w:rsidRDefault="00A7013E" w:rsidP="00A7013E">
      <w:pPr>
        <w:rPr>
          <w:rFonts w:ascii="Times New Roman" w:hAnsi="Times New Roman" w:cs="Times New Roman"/>
          <w:sz w:val="28"/>
          <w:szCs w:val="28"/>
        </w:rPr>
      </w:pPr>
    </w:p>
    <w:p w:rsidR="00A7013E" w:rsidRPr="00A7013E" w:rsidRDefault="00A7013E" w:rsidP="00A7013E">
      <w:pPr>
        <w:rPr>
          <w:rFonts w:ascii="Times New Roman" w:hAnsi="Times New Roman" w:cs="Times New Roman"/>
          <w:sz w:val="28"/>
          <w:szCs w:val="28"/>
        </w:rPr>
      </w:pPr>
    </w:p>
    <w:p w:rsidR="00A7013E" w:rsidRDefault="00A7013E" w:rsidP="00A7013E">
      <w:pPr>
        <w:rPr>
          <w:rFonts w:ascii="Times New Roman" w:hAnsi="Times New Roman" w:cs="Times New Roman"/>
          <w:sz w:val="28"/>
          <w:szCs w:val="28"/>
        </w:rPr>
      </w:pPr>
    </w:p>
    <w:p w:rsidR="00A7013E" w:rsidRDefault="00A7013E" w:rsidP="00A7013E">
      <w:pPr>
        <w:tabs>
          <w:tab w:val="left" w:pos="7108"/>
        </w:tabs>
        <w:rPr>
          <w:rFonts w:ascii="Times New Roman" w:hAnsi="Times New Roman" w:cs="Times New Roman"/>
          <w:sz w:val="28"/>
          <w:szCs w:val="28"/>
        </w:rPr>
      </w:pPr>
      <w:r>
        <w:rPr>
          <w:rFonts w:ascii="Times New Roman" w:hAnsi="Times New Roman" w:cs="Times New Roman"/>
          <w:sz w:val="28"/>
          <w:szCs w:val="28"/>
        </w:rPr>
        <w:tab/>
      </w:r>
    </w:p>
    <w:p w:rsidR="00A7013E" w:rsidRDefault="00A7013E" w:rsidP="00A7013E">
      <w:pPr>
        <w:tabs>
          <w:tab w:val="left" w:pos="7108"/>
        </w:tabs>
        <w:jc w:val="center"/>
        <w:rPr>
          <w:rFonts w:ascii="Times New Roman" w:hAnsi="Times New Roman" w:cs="Times New Roman"/>
          <w:b/>
          <w:sz w:val="40"/>
          <w:szCs w:val="40"/>
        </w:rPr>
      </w:pPr>
      <w:r w:rsidRPr="00A7013E">
        <w:rPr>
          <w:rFonts w:ascii="Times New Roman" w:hAnsi="Times New Roman" w:cs="Times New Roman"/>
          <w:b/>
          <w:sz w:val="40"/>
          <w:szCs w:val="40"/>
        </w:rPr>
        <w:lastRenderedPageBreak/>
        <w:t>Типы конституции че</w:t>
      </w:r>
      <w:r>
        <w:rPr>
          <w:rFonts w:ascii="Times New Roman" w:hAnsi="Times New Roman" w:cs="Times New Roman"/>
          <w:b/>
          <w:sz w:val="40"/>
          <w:szCs w:val="40"/>
        </w:rPr>
        <w:t>л</w:t>
      </w:r>
      <w:r w:rsidRPr="00A7013E">
        <w:rPr>
          <w:rFonts w:ascii="Times New Roman" w:hAnsi="Times New Roman" w:cs="Times New Roman"/>
          <w:b/>
          <w:sz w:val="40"/>
          <w:szCs w:val="40"/>
        </w:rPr>
        <w:t>овека</w:t>
      </w:r>
    </w:p>
    <w:p w:rsidR="00A7013E" w:rsidRPr="00A7013E" w:rsidRDefault="00A7013E" w:rsidP="00A7013E">
      <w:pPr>
        <w:tabs>
          <w:tab w:val="left" w:pos="7108"/>
        </w:tabs>
        <w:spacing w:after="0" w:line="240" w:lineRule="auto"/>
        <w:ind w:left="-567" w:firstLine="567"/>
        <w:jc w:val="both"/>
        <w:rPr>
          <w:rFonts w:ascii="Times New Roman" w:hAnsi="Times New Roman" w:cs="Times New Roman"/>
          <w:sz w:val="28"/>
          <w:szCs w:val="28"/>
        </w:rPr>
      </w:pPr>
      <w:r w:rsidRPr="00A7013E">
        <w:rPr>
          <w:rFonts w:ascii="Times New Roman" w:hAnsi="Times New Roman" w:cs="Times New Roman"/>
          <w:sz w:val="28"/>
          <w:szCs w:val="28"/>
        </w:rPr>
        <w:t>Одним из критериев оценки развития и состояния здоровья является пропорциональность тела. Если нарушена соразмерность, то можно предположить хромосомные, эндокринные расстройства, которые оказали влияние на ростовой процесс.</w:t>
      </w:r>
    </w:p>
    <w:p w:rsidR="00A7013E" w:rsidRPr="00A7013E" w:rsidRDefault="00A7013E" w:rsidP="00A7013E">
      <w:pPr>
        <w:tabs>
          <w:tab w:val="left" w:pos="7108"/>
        </w:tabs>
        <w:spacing w:after="0" w:line="240" w:lineRule="auto"/>
        <w:ind w:left="-567" w:firstLine="567"/>
        <w:jc w:val="both"/>
        <w:rPr>
          <w:rFonts w:ascii="Times New Roman" w:hAnsi="Times New Roman" w:cs="Times New Roman"/>
          <w:sz w:val="28"/>
          <w:szCs w:val="28"/>
        </w:rPr>
      </w:pPr>
      <w:r w:rsidRPr="00A7013E">
        <w:rPr>
          <w:rFonts w:ascii="Times New Roman" w:hAnsi="Times New Roman" w:cs="Times New Roman"/>
          <w:sz w:val="28"/>
          <w:szCs w:val="28"/>
        </w:rPr>
        <w:t>По мере взросления особенности тела закрепляются и к 11 годам можно определить тип конституции ребёнка.</w:t>
      </w:r>
    </w:p>
    <w:p w:rsidR="00A7013E" w:rsidRPr="00A7013E" w:rsidRDefault="00A7013E" w:rsidP="00A7013E">
      <w:pPr>
        <w:tabs>
          <w:tab w:val="left" w:pos="7108"/>
        </w:tabs>
        <w:spacing w:after="0" w:line="240" w:lineRule="auto"/>
        <w:ind w:left="-567" w:firstLine="567"/>
        <w:jc w:val="both"/>
        <w:rPr>
          <w:rFonts w:ascii="Times New Roman" w:hAnsi="Times New Roman" w:cs="Times New Roman"/>
          <w:sz w:val="28"/>
          <w:szCs w:val="28"/>
        </w:rPr>
      </w:pPr>
      <w:r w:rsidRPr="00A7013E">
        <w:rPr>
          <w:rFonts w:ascii="Times New Roman" w:hAnsi="Times New Roman" w:cs="Times New Roman"/>
          <w:sz w:val="28"/>
          <w:szCs w:val="28"/>
        </w:rPr>
        <w:t>С годами виды телосложения определились учеными на основании соотношения пропорций тела, но их классификация не является точной наукой.</w:t>
      </w:r>
    </w:p>
    <w:p w:rsidR="00A7013E" w:rsidRPr="00A7013E" w:rsidRDefault="00A7013E" w:rsidP="00A7013E">
      <w:pPr>
        <w:tabs>
          <w:tab w:val="left" w:pos="7108"/>
        </w:tabs>
        <w:spacing w:after="0" w:line="240" w:lineRule="auto"/>
        <w:ind w:left="-567" w:firstLine="567"/>
        <w:jc w:val="both"/>
        <w:rPr>
          <w:rFonts w:ascii="Times New Roman" w:hAnsi="Times New Roman" w:cs="Times New Roman"/>
          <w:sz w:val="28"/>
          <w:szCs w:val="28"/>
        </w:rPr>
      </w:pPr>
      <w:proofErr w:type="spellStart"/>
      <w:r w:rsidRPr="00A7013E">
        <w:rPr>
          <w:rFonts w:ascii="Times New Roman" w:hAnsi="Times New Roman" w:cs="Times New Roman"/>
          <w:i/>
          <w:sz w:val="28"/>
          <w:szCs w:val="28"/>
        </w:rPr>
        <w:t>Нормостенический</w:t>
      </w:r>
      <w:proofErr w:type="spellEnd"/>
      <w:r w:rsidRPr="00A7013E">
        <w:rPr>
          <w:rFonts w:ascii="Times New Roman" w:hAnsi="Times New Roman" w:cs="Times New Roman"/>
          <w:sz w:val="28"/>
          <w:szCs w:val="28"/>
        </w:rPr>
        <w:t>. К этому типу относятся люди, чьи размеры тела соответствуют возрастным параметрам.</w:t>
      </w:r>
    </w:p>
    <w:p w:rsidR="00A7013E" w:rsidRPr="00A7013E" w:rsidRDefault="00A7013E" w:rsidP="00A7013E">
      <w:pPr>
        <w:tabs>
          <w:tab w:val="left" w:pos="7108"/>
        </w:tabs>
        <w:spacing w:after="0" w:line="240" w:lineRule="auto"/>
        <w:ind w:left="-567" w:firstLine="567"/>
        <w:jc w:val="both"/>
        <w:rPr>
          <w:rFonts w:ascii="Times New Roman" w:hAnsi="Times New Roman" w:cs="Times New Roman"/>
          <w:sz w:val="28"/>
          <w:szCs w:val="28"/>
        </w:rPr>
      </w:pPr>
      <w:r w:rsidRPr="00A7013E">
        <w:rPr>
          <w:rFonts w:ascii="Times New Roman" w:hAnsi="Times New Roman" w:cs="Times New Roman"/>
          <w:i/>
          <w:sz w:val="28"/>
          <w:szCs w:val="28"/>
        </w:rPr>
        <w:t>Астенический.</w:t>
      </w:r>
      <w:r w:rsidRPr="00A7013E">
        <w:rPr>
          <w:rFonts w:ascii="Times New Roman" w:hAnsi="Times New Roman" w:cs="Times New Roman"/>
          <w:sz w:val="28"/>
          <w:szCs w:val="28"/>
        </w:rPr>
        <w:t xml:space="preserve"> Люди с таким типом телосложения имеют удлиненные конечности, узкую кость, тонкую жировую прослойку, плохо развитые мышцы.</w:t>
      </w:r>
    </w:p>
    <w:p w:rsidR="00A7013E" w:rsidRPr="00A7013E" w:rsidRDefault="00A7013E" w:rsidP="00A7013E">
      <w:pPr>
        <w:tabs>
          <w:tab w:val="left" w:pos="7108"/>
        </w:tabs>
        <w:spacing w:after="0" w:line="240" w:lineRule="auto"/>
        <w:ind w:left="-567" w:firstLine="567"/>
        <w:jc w:val="both"/>
        <w:rPr>
          <w:rFonts w:ascii="Times New Roman" w:hAnsi="Times New Roman" w:cs="Times New Roman"/>
          <w:sz w:val="28"/>
          <w:szCs w:val="28"/>
        </w:rPr>
      </w:pPr>
      <w:proofErr w:type="spellStart"/>
      <w:r w:rsidRPr="00A7013E">
        <w:rPr>
          <w:rFonts w:ascii="Times New Roman" w:hAnsi="Times New Roman" w:cs="Times New Roman"/>
          <w:i/>
          <w:sz w:val="28"/>
          <w:szCs w:val="28"/>
        </w:rPr>
        <w:t>Гиперстенический</w:t>
      </w:r>
      <w:proofErr w:type="spellEnd"/>
      <w:r w:rsidRPr="00A7013E">
        <w:rPr>
          <w:rFonts w:ascii="Times New Roman" w:hAnsi="Times New Roman" w:cs="Times New Roman"/>
          <w:i/>
          <w:sz w:val="28"/>
          <w:szCs w:val="28"/>
        </w:rPr>
        <w:t>.</w:t>
      </w:r>
      <w:r w:rsidRPr="00A7013E">
        <w:rPr>
          <w:rFonts w:ascii="Times New Roman" w:hAnsi="Times New Roman" w:cs="Times New Roman"/>
          <w:sz w:val="28"/>
          <w:szCs w:val="28"/>
        </w:rPr>
        <w:t xml:space="preserve"> В этом случае у людей хорошо развита мускулатура, рост средний, в сложившихся пропорциях тела преобладают поперечные размеры.</w:t>
      </w:r>
    </w:p>
    <w:p w:rsidR="00A7013E" w:rsidRPr="00A7013E" w:rsidRDefault="00A7013E" w:rsidP="00A7013E">
      <w:pPr>
        <w:tabs>
          <w:tab w:val="left" w:pos="7108"/>
        </w:tabs>
        <w:spacing w:after="0" w:line="240" w:lineRule="auto"/>
        <w:ind w:left="-567" w:firstLine="567"/>
        <w:jc w:val="both"/>
        <w:rPr>
          <w:rFonts w:ascii="Times New Roman" w:hAnsi="Times New Roman" w:cs="Times New Roman"/>
          <w:sz w:val="28"/>
          <w:szCs w:val="28"/>
        </w:rPr>
      </w:pPr>
      <w:r w:rsidRPr="00A7013E">
        <w:rPr>
          <w:rFonts w:ascii="Times New Roman" w:hAnsi="Times New Roman" w:cs="Times New Roman"/>
          <w:sz w:val="28"/>
          <w:szCs w:val="28"/>
        </w:rPr>
        <w:t>Классификация видов не является точной наукой, нередко в одном «типе» встречается много вариаций. Медицинский термин «телосложение» включает в себя конституцию, рост, массу человека.</w:t>
      </w:r>
    </w:p>
    <w:p w:rsidR="00A7013E" w:rsidRPr="00A7013E" w:rsidRDefault="00A7013E" w:rsidP="00A7013E">
      <w:pPr>
        <w:tabs>
          <w:tab w:val="left" w:pos="7108"/>
        </w:tabs>
        <w:spacing w:after="0" w:line="240" w:lineRule="auto"/>
        <w:ind w:left="-567" w:firstLine="567"/>
        <w:jc w:val="both"/>
        <w:rPr>
          <w:rFonts w:ascii="Times New Roman" w:hAnsi="Times New Roman" w:cs="Times New Roman"/>
          <w:b/>
          <w:sz w:val="28"/>
          <w:szCs w:val="28"/>
        </w:rPr>
      </w:pPr>
      <w:r w:rsidRPr="00A7013E">
        <w:rPr>
          <w:rFonts w:ascii="Times New Roman" w:hAnsi="Times New Roman" w:cs="Times New Roman"/>
          <w:b/>
          <w:sz w:val="28"/>
          <w:szCs w:val="28"/>
        </w:rPr>
        <w:t>Практическое значение конституции человека:</w:t>
      </w:r>
    </w:p>
    <w:p w:rsidR="00A7013E" w:rsidRPr="00A7013E" w:rsidRDefault="00A7013E" w:rsidP="00A7013E">
      <w:pPr>
        <w:tabs>
          <w:tab w:val="left" w:pos="7108"/>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7013E">
        <w:rPr>
          <w:rFonts w:ascii="Times New Roman" w:hAnsi="Times New Roman" w:cs="Times New Roman"/>
          <w:sz w:val="28"/>
          <w:szCs w:val="28"/>
        </w:rPr>
        <w:t xml:space="preserve"> Знания о пропорциях помогают диагностировать заболевания, применяются в медицинской антропологии.</w:t>
      </w:r>
    </w:p>
    <w:p w:rsidR="00A7013E" w:rsidRPr="00A7013E" w:rsidRDefault="00A7013E" w:rsidP="00A7013E">
      <w:pPr>
        <w:tabs>
          <w:tab w:val="left" w:pos="7108"/>
        </w:tabs>
        <w:spacing w:after="0" w:line="240" w:lineRule="auto"/>
        <w:ind w:left="-567" w:firstLine="567"/>
        <w:jc w:val="both"/>
        <w:rPr>
          <w:rFonts w:ascii="Times New Roman" w:hAnsi="Times New Roman" w:cs="Times New Roman"/>
          <w:sz w:val="28"/>
          <w:szCs w:val="28"/>
        </w:rPr>
      </w:pPr>
      <w:r w:rsidRPr="00A7013E">
        <w:rPr>
          <w:rFonts w:ascii="Times New Roman" w:hAnsi="Times New Roman" w:cs="Times New Roman"/>
          <w:sz w:val="28"/>
          <w:szCs w:val="28"/>
        </w:rPr>
        <w:t>Физическое воспитание. Помогает определиться с выбором спортивных занятий.</w:t>
      </w:r>
    </w:p>
    <w:p w:rsidR="00A7013E" w:rsidRPr="00A7013E" w:rsidRDefault="00A7013E" w:rsidP="00A7013E">
      <w:pPr>
        <w:tabs>
          <w:tab w:val="left" w:pos="7108"/>
        </w:tabs>
        <w:spacing w:after="0" w:line="240" w:lineRule="auto"/>
        <w:ind w:left="-567" w:firstLine="567"/>
        <w:jc w:val="both"/>
        <w:rPr>
          <w:rFonts w:ascii="Times New Roman" w:hAnsi="Times New Roman" w:cs="Times New Roman"/>
          <w:sz w:val="28"/>
          <w:szCs w:val="28"/>
        </w:rPr>
      </w:pPr>
      <w:r w:rsidRPr="00A7013E">
        <w:rPr>
          <w:rFonts w:ascii="Times New Roman" w:hAnsi="Times New Roman" w:cs="Times New Roman"/>
          <w:sz w:val="28"/>
          <w:szCs w:val="28"/>
        </w:rPr>
        <w:t>Промышленное производство. Параметры телосложения учитываются в производстве одежды, обуви.</w:t>
      </w:r>
    </w:p>
    <w:p w:rsidR="00A7013E" w:rsidRPr="00A7013E" w:rsidRDefault="00A7013E" w:rsidP="00A7013E">
      <w:pPr>
        <w:tabs>
          <w:tab w:val="left" w:pos="7108"/>
        </w:tabs>
        <w:spacing w:after="0" w:line="240" w:lineRule="auto"/>
        <w:ind w:left="-567" w:firstLine="567"/>
        <w:jc w:val="both"/>
        <w:rPr>
          <w:rFonts w:ascii="Times New Roman" w:hAnsi="Times New Roman" w:cs="Times New Roman"/>
          <w:b/>
          <w:sz w:val="28"/>
          <w:szCs w:val="28"/>
        </w:rPr>
      </w:pPr>
      <w:r w:rsidRPr="00A7013E">
        <w:rPr>
          <w:rFonts w:ascii="Times New Roman" w:hAnsi="Times New Roman" w:cs="Times New Roman"/>
          <w:b/>
          <w:sz w:val="28"/>
          <w:szCs w:val="28"/>
        </w:rPr>
        <w:t>Индексы и типы телесных пропорций</w:t>
      </w:r>
    </w:p>
    <w:p w:rsidR="00A7013E" w:rsidRPr="00A7013E" w:rsidRDefault="00A7013E" w:rsidP="00A7013E">
      <w:pPr>
        <w:tabs>
          <w:tab w:val="left" w:pos="7108"/>
        </w:tabs>
        <w:spacing w:after="0" w:line="240" w:lineRule="auto"/>
        <w:ind w:left="-567" w:firstLine="567"/>
        <w:jc w:val="both"/>
        <w:rPr>
          <w:rFonts w:ascii="Times New Roman" w:hAnsi="Times New Roman" w:cs="Times New Roman"/>
          <w:sz w:val="28"/>
          <w:szCs w:val="28"/>
        </w:rPr>
      </w:pPr>
      <w:r w:rsidRPr="00A7013E">
        <w:rPr>
          <w:rFonts w:ascii="Times New Roman" w:hAnsi="Times New Roman" w:cs="Times New Roman"/>
          <w:sz w:val="28"/>
          <w:szCs w:val="28"/>
        </w:rPr>
        <w:t>Конституция тела человека – это совокупность величин некоторых частей человеческого тела и их соотношение. Один из распространенных способов определения пропорций – метод индексов, когда меньший размер определяется в процентах. По этой методике вычисляется относительная ширина плеч к общей длине тела и длине нижних конечностей.</w:t>
      </w:r>
    </w:p>
    <w:p w:rsidR="00A7013E" w:rsidRPr="00A7013E" w:rsidRDefault="00A7013E" w:rsidP="00A7013E">
      <w:pPr>
        <w:tabs>
          <w:tab w:val="left" w:pos="7108"/>
        </w:tabs>
        <w:spacing w:after="0" w:line="240" w:lineRule="auto"/>
        <w:ind w:left="-567" w:firstLine="567"/>
        <w:jc w:val="both"/>
        <w:rPr>
          <w:rFonts w:ascii="Times New Roman" w:hAnsi="Times New Roman" w:cs="Times New Roman"/>
          <w:sz w:val="28"/>
          <w:szCs w:val="28"/>
        </w:rPr>
      </w:pPr>
      <w:r w:rsidRPr="00A7013E">
        <w:rPr>
          <w:rFonts w:ascii="Times New Roman" w:hAnsi="Times New Roman" w:cs="Times New Roman"/>
          <w:sz w:val="28"/>
          <w:szCs w:val="28"/>
        </w:rPr>
        <w:t>На основании вычислений были определены 3 типа человеческого телосложения:</w:t>
      </w:r>
    </w:p>
    <w:p w:rsidR="00A7013E" w:rsidRDefault="00A7013E" w:rsidP="00A7013E">
      <w:pPr>
        <w:tabs>
          <w:tab w:val="left" w:pos="7108"/>
        </w:tabs>
        <w:spacing w:after="0" w:line="240" w:lineRule="auto"/>
        <w:ind w:left="-567" w:firstLine="567"/>
        <w:jc w:val="both"/>
        <w:rPr>
          <w:rFonts w:ascii="Times New Roman" w:hAnsi="Times New Roman" w:cs="Times New Roman"/>
          <w:sz w:val="28"/>
          <w:szCs w:val="28"/>
        </w:rPr>
      </w:pPr>
      <w:r w:rsidRPr="00A7013E">
        <w:rPr>
          <w:rFonts w:ascii="Times New Roman" w:hAnsi="Times New Roman" w:cs="Times New Roman"/>
          <w:b/>
          <w:sz w:val="28"/>
          <w:szCs w:val="28"/>
        </w:rPr>
        <w:t>Брахиморфный.</w:t>
      </w:r>
      <w:r w:rsidRPr="00A7013E">
        <w:rPr>
          <w:rFonts w:ascii="Times New Roman" w:hAnsi="Times New Roman" w:cs="Times New Roman"/>
          <w:sz w:val="28"/>
          <w:szCs w:val="28"/>
        </w:rPr>
        <w:t xml:space="preserve"> Для этого вида характерны мощные, сильно развитые плечевые мышцы, укороченная, но широкая грудная клетка, большой наклон тазового угла. Туловище типичного представителя может быть длинное, но рост невысокий за счет коротких ног</w:t>
      </w:r>
      <w:r>
        <w:rPr>
          <w:rFonts w:ascii="Times New Roman" w:hAnsi="Times New Roman" w:cs="Times New Roman"/>
          <w:sz w:val="28"/>
          <w:szCs w:val="28"/>
        </w:rPr>
        <w:t>.</w:t>
      </w:r>
    </w:p>
    <w:p w:rsidR="00A7013E" w:rsidRPr="00A7013E" w:rsidRDefault="00A7013E" w:rsidP="00A7013E">
      <w:pPr>
        <w:tabs>
          <w:tab w:val="left" w:pos="7108"/>
        </w:tabs>
        <w:spacing w:after="0" w:line="240" w:lineRule="auto"/>
        <w:ind w:left="-567" w:firstLine="567"/>
        <w:jc w:val="right"/>
        <w:rPr>
          <w:rFonts w:ascii="Times New Roman" w:hAnsi="Times New Roman" w:cs="Times New Roman"/>
          <w:sz w:val="28"/>
          <w:szCs w:val="28"/>
        </w:rPr>
      </w:pPr>
    </w:p>
    <w:p w:rsidR="00A7013E" w:rsidRPr="00A7013E" w:rsidRDefault="00A7013E" w:rsidP="00A7013E">
      <w:pPr>
        <w:tabs>
          <w:tab w:val="left" w:pos="7108"/>
        </w:tabs>
        <w:spacing w:after="0" w:line="240" w:lineRule="auto"/>
        <w:ind w:left="-567" w:firstLine="567"/>
        <w:jc w:val="both"/>
        <w:rPr>
          <w:rFonts w:ascii="Times New Roman" w:hAnsi="Times New Roman" w:cs="Times New Roman"/>
          <w:sz w:val="28"/>
          <w:szCs w:val="28"/>
        </w:rPr>
      </w:pPr>
      <w:r w:rsidRPr="00A7013E">
        <w:rPr>
          <w:rFonts w:ascii="Times New Roman" w:hAnsi="Times New Roman" w:cs="Times New Roman"/>
          <w:b/>
          <w:sz w:val="28"/>
          <w:szCs w:val="28"/>
        </w:rPr>
        <w:lastRenderedPageBreak/>
        <w:t>Долихоморфный.</w:t>
      </w:r>
      <w:r w:rsidRPr="00A7013E">
        <w:rPr>
          <w:rFonts w:ascii="Times New Roman" w:hAnsi="Times New Roman" w:cs="Times New Roman"/>
          <w:sz w:val="28"/>
          <w:szCs w:val="28"/>
        </w:rPr>
        <w:t xml:space="preserve"> Представитель этого типа имеет удлиненные конечности, узкое туловище. Высокий рост обеспечивается за счёт длинных конечностей, а также у этих людей малый угол </w:t>
      </w:r>
      <w:r w:rsidRPr="00A7013E">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2625698</wp:posOffset>
            </wp:positionH>
            <wp:positionV relativeFrom="paragraph">
              <wp:posOffset>-243</wp:posOffset>
            </wp:positionV>
            <wp:extent cx="3313727" cy="2480553"/>
            <wp:effectExtent l="19050" t="0" r="973" b="0"/>
            <wp:wrapSquare wrapText="bothSides"/>
            <wp:docPr id="15" name="Рисунок 4" descr="C:\Users\User\Desktop\konstitutsiya-tela-chelovek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konstitutsiya-tela-cheloveka-8.jpg"/>
                    <pic:cNvPicPr>
                      <a:picLocks noChangeAspect="1" noChangeArrowheads="1"/>
                    </pic:cNvPicPr>
                  </pic:nvPicPr>
                  <pic:blipFill>
                    <a:blip r:embed="rId8"/>
                    <a:srcRect/>
                    <a:stretch>
                      <a:fillRect/>
                    </a:stretch>
                  </pic:blipFill>
                  <pic:spPr bwMode="auto">
                    <a:xfrm>
                      <a:off x="0" y="0"/>
                      <a:ext cx="3313727" cy="2480553"/>
                    </a:xfrm>
                    <a:prstGeom prst="rect">
                      <a:avLst/>
                    </a:prstGeom>
                    <a:noFill/>
                    <a:ln w="9525">
                      <a:noFill/>
                      <a:miter lim="800000"/>
                      <a:headEnd/>
                      <a:tailEnd/>
                    </a:ln>
                  </pic:spPr>
                </pic:pic>
              </a:graphicData>
            </a:graphic>
          </wp:anchor>
        </w:drawing>
      </w:r>
      <w:r w:rsidRPr="00A7013E">
        <w:rPr>
          <w:rFonts w:ascii="Times New Roman" w:hAnsi="Times New Roman" w:cs="Times New Roman"/>
          <w:sz w:val="28"/>
          <w:szCs w:val="28"/>
        </w:rPr>
        <w:t>наклона таза.</w:t>
      </w:r>
    </w:p>
    <w:p w:rsidR="00A7013E" w:rsidRPr="00A7013E" w:rsidRDefault="00A7013E" w:rsidP="00A7013E">
      <w:pPr>
        <w:tabs>
          <w:tab w:val="left" w:pos="7108"/>
        </w:tabs>
        <w:spacing w:after="0" w:line="240" w:lineRule="auto"/>
        <w:ind w:left="-567" w:firstLine="567"/>
        <w:jc w:val="both"/>
        <w:rPr>
          <w:rFonts w:ascii="Times New Roman" w:hAnsi="Times New Roman" w:cs="Times New Roman"/>
          <w:sz w:val="28"/>
          <w:szCs w:val="28"/>
        </w:rPr>
      </w:pPr>
      <w:r w:rsidRPr="00A7013E">
        <w:rPr>
          <w:rFonts w:ascii="Times New Roman" w:hAnsi="Times New Roman" w:cs="Times New Roman"/>
          <w:b/>
          <w:sz w:val="28"/>
          <w:szCs w:val="28"/>
        </w:rPr>
        <w:t>Мезоморфный.</w:t>
      </w:r>
      <w:r w:rsidRPr="00A7013E">
        <w:rPr>
          <w:rFonts w:ascii="Times New Roman" w:hAnsi="Times New Roman" w:cs="Times New Roman"/>
          <w:sz w:val="28"/>
          <w:szCs w:val="28"/>
        </w:rPr>
        <w:t xml:space="preserve"> Определяется по средним величинам предыдущих видов.</w:t>
      </w:r>
    </w:p>
    <w:p w:rsidR="00A7013E" w:rsidRPr="00A7013E" w:rsidRDefault="00A7013E" w:rsidP="00A7013E">
      <w:pPr>
        <w:tabs>
          <w:tab w:val="left" w:pos="7108"/>
        </w:tabs>
        <w:spacing w:after="0" w:line="240" w:lineRule="auto"/>
        <w:ind w:left="-567" w:firstLine="567"/>
        <w:jc w:val="both"/>
        <w:rPr>
          <w:rFonts w:ascii="Times New Roman" w:hAnsi="Times New Roman" w:cs="Times New Roman"/>
          <w:sz w:val="28"/>
          <w:szCs w:val="28"/>
        </w:rPr>
      </w:pPr>
      <w:r w:rsidRPr="00A7013E">
        <w:rPr>
          <w:rFonts w:ascii="Times New Roman" w:hAnsi="Times New Roman" w:cs="Times New Roman"/>
          <w:sz w:val="28"/>
          <w:szCs w:val="28"/>
        </w:rPr>
        <w:t>Расчётная методика физического развития с помощью индексов включает в себя:</w:t>
      </w:r>
    </w:p>
    <w:p w:rsidR="00A7013E" w:rsidRPr="00A7013E" w:rsidRDefault="00A7013E" w:rsidP="00A7013E">
      <w:pPr>
        <w:tabs>
          <w:tab w:val="left" w:pos="7108"/>
        </w:tabs>
        <w:spacing w:after="0" w:line="240" w:lineRule="auto"/>
        <w:ind w:left="-567" w:firstLine="567"/>
        <w:jc w:val="both"/>
        <w:rPr>
          <w:rFonts w:ascii="Times New Roman" w:hAnsi="Times New Roman" w:cs="Times New Roman"/>
          <w:sz w:val="28"/>
          <w:szCs w:val="28"/>
        </w:rPr>
      </w:pPr>
    </w:p>
    <w:p w:rsidR="00A7013E" w:rsidRPr="00A7013E" w:rsidRDefault="00A7013E" w:rsidP="00A7013E">
      <w:pPr>
        <w:tabs>
          <w:tab w:val="left" w:pos="7108"/>
        </w:tabs>
        <w:spacing w:after="0" w:line="240" w:lineRule="auto"/>
        <w:ind w:left="-567" w:firstLine="567"/>
        <w:jc w:val="both"/>
        <w:rPr>
          <w:rFonts w:ascii="Times New Roman" w:hAnsi="Times New Roman" w:cs="Times New Roman"/>
          <w:sz w:val="28"/>
          <w:szCs w:val="28"/>
        </w:rPr>
      </w:pPr>
      <w:r w:rsidRPr="00A7013E">
        <w:rPr>
          <w:rFonts w:ascii="Times New Roman" w:hAnsi="Times New Roman" w:cs="Times New Roman"/>
          <w:sz w:val="28"/>
          <w:szCs w:val="28"/>
        </w:rPr>
        <w:t>Грудно-ростовой индекс, I=T– 0,5 L (I – индекс, T – обхват груди после вздоха, L – длина тела в см). Для мужчин +5,8, для женщин спортивного типа +3,8 см.</w:t>
      </w:r>
    </w:p>
    <w:p w:rsidR="00A7013E" w:rsidRPr="00A7013E" w:rsidRDefault="00A7013E" w:rsidP="00A7013E">
      <w:pPr>
        <w:tabs>
          <w:tab w:val="left" w:pos="7108"/>
        </w:tabs>
        <w:spacing w:after="0" w:line="240" w:lineRule="auto"/>
        <w:ind w:left="-567" w:firstLine="567"/>
        <w:jc w:val="both"/>
        <w:rPr>
          <w:rFonts w:ascii="Times New Roman" w:hAnsi="Times New Roman" w:cs="Times New Roman"/>
          <w:sz w:val="28"/>
          <w:szCs w:val="28"/>
        </w:rPr>
      </w:pPr>
      <w:proofErr w:type="spellStart"/>
      <w:proofErr w:type="gramStart"/>
      <w:r w:rsidRPr="00A7013E">
        <w:rPr>
          <w:rFonts w:ascii="Times New Roman" w:hAnsi="Times New Roman" w:cs="Times New Roman"/>
          <w:sz w:val="28"/>
          <w:szCs w:val="28"/>
        </w:rPr>
        <w:t>Весо</w:t>
      </w:r>
      <w:proofErr w:type="spellEnd"/>
      <w:r w:rsidRPr="00A7013E">
        <w:rPr>
          <w:rFonts w:ascii="Times New Roman" w:hAnsi="Times New Roman" w:cs="Times New Roman"/>
          <w:sz w:val="28"/>
          <w:szCs w:val="28"/>
        </w:rPr>
        <w:t>-ростовой</w:t>
      </w:r>
      <w:proofErr w:type="gramEnd"/>
      <w:r w:rsidRPr="00A7013E">
        <w:rPr>
          <w:rFonts w:ascii="Times New Roman" w:hAnsi="Times New Roman" w:cs="Times New Roman"/>
          <w:sz w:val="28"/>
          <w:szCs w:val="28"/>
        </w:rPr>
        <w:t xml:space="preserve"> индекс, I=P/L (Р – вес, L – длина). Для мужчин = 360-400 г/см, а для женщин 320-370 г/см.</w:t>
      </w:r>
    </w:p>
    <w:p w:rsidR="00A7013E" w:rsidRPr="00A7013E" w:rsidRDefault="00A7013E" w:rsidP="00A7013E">
      <w:pPr>
        <w:tabs>
          <w:tab w:val="left" w:pos="7108"/>
        </w:tabs>
        <w:spacing w:after="0" w:line="240" w:lineRule="auto"/>
        <w:ind w:left="-567" w:firstLine="567"/>
        <w:jc w:val="both"/>
        <w:rPr>
          <w:rFonts w:ascii="Times New Roman" w:hAnsi="Times New Roman" w:cs="Times New Roman"/>
          <w:sz w:val="28"/>
          <w:szCs w:val="28"/>
        </w:rPr>
      </w:pPr>
      <w:r w:rsidRPr="00A7013E">
        <w:rPr>
          <w:rFonts w:ascii="Times New Roman" w:hAnsi="Times New Roman" w:cs="Times New Roman"/>
          <w:sz w:val="28"/>
          <w:szCs w:val="28"/>
        </w:rPr>
        <w:t>Жизненный индекс, I=ЖЕЛ/Р (I – индекс, ЖЕЛ – это жизненная емкость лёгких, Р – вес тела в кг). Мужской индекс составляет 60-62 мл/кг, женский 50-52 мл/кг.</w:t>
      </w:r>
    </w:p>
    <w:p w:rsidR="00A7013E" w:rsidRDefault="00A7013E" w:rsidP="00A7013E">
      <w:pPr>
        <w:tabs>
          <w:tab w:val="left" w:pos="7108"/>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7013E">
        <w:rPr>
          <w:rFonts w:ascii="Times New Roman" w:hAnsi="Times New Roman" w:cs="Times New Roman"/>
          <w:sz w:val="28"/>
          <w:szCs w:val="28"/>
        </w:rPr>
        <w:t xml:space="preserve"> </w:t>
      </w:r>
    </w:p>
    <w:p w:rsidR="00A7013E" w:rsidRPr="00A7013E" w:rsidRDefault="00A7013E" w:rsidP="00A7013E">
      <w:pPr>
        <w:rPr>
          <w:rFonts w:ascii="Times New Roman" w:hAnsi="Times New Roman" w:cs="Times New Roman"/>
          <w:sz w:val="28"/>
          <w:szCs w:val="28"/>
        </w:rPr>
      </w:pPr>
    </w:p>
    <w:p w:rsidR="00A7013E" w:rsidRPr="00A7013E" w:rsidRDefault="00A7013E" w:rsidP="00A7013E">
      <w:pPr>
        <w:rPr>
          <w:rFonts w:ascii="Times New Roman" w:hAnsi="Times New Roman" w:cs="Times New Roman"/>
          <w:sz w:val="28"/>
          <w:szCs w:val="28"/>
        </w:rPr>
      </w:pPr>
    </w:p>
    <w:p w:rsidR="00A7013E" w:rsidRPr="00A7013E" w:rsidRDefault="00A7013E" w:rsidP="00A7013E">
      <w:pPr>
        <w:rPr>
          <w:rFonts w:ascii="Times New Roman" w:hAnsi="Times New Roman" w:cs="Times New Roman"/>
          <w:sz w:val="28"/>
          <w:szCs w:val="28"/>
        </w:rPr>
      </w:pPr>
    </w:p>
    <w:p w:rsidR="00A7013E" w:rsidRPr="00A7013E" w:rsidRDefault="00A7013E" w:rsidP="00A7013E">
      <w:pPr>
        <w:rPr>
          <w:rFonts w:ascii="Times New Roman" w:hAnsi="Times New Roman" w:cs="Times New Roman"/>
          <w:sz w:val="28"/>
          <w:szCs w:val="28"/>
        </w:rPr>
      </w:pPr>
    </w:p>
    <w:p w:rsidR="00A7013E" w:rsidRPr="00A7013E" w:rsidRDefault="00A7013E" w:rsidP="00A7013E">
      <w:pPr>
        <w:rPr>
          <w:rFonts w:ascii="Times New Roman" w:hAnsi="Times New Roman" w:cs="Times New Roman"/>
          <w:sz w:val="28"/>
          <w:szCs w:val="28"/>
        </w:rPr>
      </w:pPr>
    </w:p>
    <w:p w:rsidR="00A7013E" w:rsidRPr="00A7013E" w:rsidRDefault="00A7013E" w:rsidP="00A7013E">
      <w:pPr>
        <w:rPr>
          <w:rFonts w:ascii="Times New Roman" w:hAnsi="Times New Roman" w:cs="Times New Roman"/>
          <w:sz w:val="28"/>
          <w:szCs w:val="28"/>
        </w:rPr>
      </w:pPr>
    </w:p>
    <w:p w:rsidR="00A7013E" w:rsidRPr="00A7013E" w:rsidRDefault="00A7013E" w:rsidP="00A7013E">
      <w:pPr>
        <w:rPr>
          <w:rFonts w:ascii="Times New Roman" w:hAnsi="Times New Roman" w:cs="Times New Roman"/>
          <w:sz w:val="28"/>
          <w:szCs w:val="28"/>
        </w:rPr>
      </w:pPr>
    </w:p>
    <w:p w:rsidR="00A7013E" w:rsidRDefault="00A7013E" w:rsidP="00A7013E">
      <w:pPr>
        <w:rPr>
          <w:rFonts w:ascii="Times New Roman" w:hAnsi="Times New Roman" w:cs="Times New Roman"/>
          <w:sz w:val="28"/>
          <w:szCs w:val="28"/>
        </w:rPr>
      </w:pPr>
    </w:p>
    <w:p w:rsidR="00A7013E" w:rsidRDefault="00A7013E" w:rsidP="00A7013E">
      <w:pPr>
        <w:tabs>
          <w:tab w:val="left" w:pos="6189"/>
        </w:tabs>
        <w:rPr>
          <w:rFonts w:ascii="Times New Roman" w:hAnsi="Times New Roman" w:cs="Times New Roman"/>
          <w:sz w:val="28"/>
          <w:szCs w:val="28"/>
        </w:rPr>
      </w:pPr>
      <w:r>
        <w:rPr>
          <w:rFonts w:ascii="Times New Roman" w:hAnsi="Times New Roman" w:cs="Times New Roman"/>
          <w:sz w:val="28"/>
          <w:szCs w:val="28"/>
        </w:rPr>
        <w:tab/>
      </w:r>
    </w:p>
    <w:p w:rsidR="00A7013E" w:rsidRDefault="00A7013E" w:rsidP="00A7013E">
      <w:pPr>
        <w:tabs>
          <w:tab w:val="left" w:pos="6189"/>
        </w:tabs>
        <w:rPr>
          <w:rFonts w:ascii="Times New Roman" w:hAnsi="Times New Roman" w:cs="Times New Roman"/>
          <w:sz w:val="28"/>
          <w:szCs w:val="28"/>
        </w:rPr>
      </w:pPr>
    </w:p>
    <w:p w:rsidR="00A7013E" w:rsidRDefault="00A7013E" w:rsidP="00A7013E">
      <w:pPr>
        <w:tabs>
          <w:tab w:val="left" w:pos="6189"/>
        </w:tabs>
        <w:rPr>
          <w:rFonts w:ascii="Times New Roman" w:hAnsi="Times New Roman" w:cs="Times New Roman"/>
          <w:sz w:val="28"/>
          <w:szCs w:val="28"/>
        </w:rPr>
      </w:pPr>
    </w:p>
    <w:p w:rsidR="00A7013E" w:rsidRDefault="00A7013E" w:rsidP="00A7013E">
      <w:pPr>
        <w:tabs>
          <w:tab w:val="left" w:pos="6189"/>
        </w:tabs>
        <w:rPr>
          <w:rFonts w:ascii="Times New Roman" w:hAnsi="Times New Roman" w:cs="Times New Roman"/>
          <w:sz w:val="28"/>
          <w:szCs w:val="28"/>
        </w:rPr>
      </w:pPr>
    </w:p>
    <w:p w:rsidR="00A7013E" w:rsidRDefault="00255CF7" w:rsidP="00255CF7">
      <w:pPr>
        <w:tabs>
          <w:tab w:val="left" w:pos="6189"/>
        </w:tabs>
        <w:jc w:val="center"/>
        <w:rPr>
          <w:rFonts w:ascii="Times New Roman" w:hAnsi="Times New Roman" w:cs="Times New Roman"/>
          <w:b/>
          <w:sz w:val="40"/>
          <w:szCs w:val="40"/>
        </w:rPr>
      </w:pPr>
      <w:r>
        <w:rPr>
          <w:rFonts w:ascii="Times New Roman" w:hAnsi="Times New Roman" w:cs="Times New Roman"/>
          <w:b/>
          <w:sz w:val="40"/>
          <w:szCs w:val="40"/>
        </w:rPr>
        <w:lastRenderedPageBreak/>
        <w:t>Типы телосложения человека</w:t>
      </w:r>
    </w:p>
    <w:p w:rsidR="00255CF7" w:rsidRPr="00255CF7" w:rsidRDefault="00255CF7" w:rsidP="00255CF7">
      <w:pPr>
        <w:tabs>
          <w:tab w:val="left" w:pos="6189"/>
        </w:tabs>
        <w:spacing w:after="0" w:line="240" w:lineRule="auto"/>
        <w:ind w:left="-567" w:firstLine="567"/>
        <w:jc w:val="both"/>
        <w:rPr>
          <w:rFonts w:ascii="Times New Roman" w:hAnsi="Times New Roman" w:cs="Times New Roman"/>
          <w:b/>
          <w:sz w:val="28"/>
          <w:szCs w:val="28"/>
        </w:rPr>
      </w:pPr>
      <w:r w:rsidRPr="00255CF7">
        <w:rPr>
          <w:rFonts w:ascii="Times New Roman" w:hAnsi="Times New Roman" w:cs="Times New Roman"/>
          <w:color w:val="000000"/>
          <w:sz w:val="28"/>
          <w:szCs w:val="28"/>
          <w:shd w:val="clear" w:color="auto" w:fill="FFFFFF"/>
        </w:rPr>
        <w:t>Тип телосложения — это не только ширина плеч и бедер и схема распределения жира. Этот параметр также может влиять на скорость потери и набора жировой массы и спортивные успехи. Впрочем, придавать этому параметру слишком много значения нет смысла</w:t>
      </w:r>
      <w:r>
        <w:rPr>
          <w:rFonts w:ascii="Times New Roman" w:hAnsi="Times New Roman" w:cs="Times New Roman"/>
          <w:color w:val="000000"/>
          <w:sz w:val="28"/>
          <w:szCs w:val="28"/>
          <w:shd w:val="clear" w:color="auto" w:fill="FFFFFF"/>
        </w:rPr>
        <w:t>.</w:t>
      </w:r>
    </w:p>
    <w:p w:rsidR="00255CF7" w:rsidRPr="00255CF7" w:rsidRDefault="00255CF7" w:rsidP="00255CF7">
      <w:pPr>
        <w:tabs>
          <w:tab w:val="left" w:pos="6189"/>
        </w:tabs>
        <w:spacing w:after="0" w:line="240" w:lineRule="auto"/>
        <w:jc w:val="both"/>
        <w:rPr>
          <w:rFonts w:ascii="Times New Roman" w:hAnsi="Times New Roman" w:cs="Times New Roman"/>
          <w:sz w:val="28"/>
          <w:szCs w:val="28"/>
        </w:rPr>
      </w:pPr>
      <w:r w:rsidRPr="00255CF7">
        <w:rPr>
          <w:rFonts w:ascii="Times New Roman" w:hAnsi="Times New Roman" w:cs="Times New Roman"/>
          <w:sz w:val="28"/>
          <w:szCs w:val="28"/>
        </w:rPr>
        <w:t xml:space="preserve">Типичные черты </w:t>
      </w:r>
      <w:proofErr w:type="spellStart"/>
      <w:r w:rsidRPr="00255CF7">
        <w:rPr>
          <w:rFonts w:ascii="Times New Roman" w:hAnsi="Times New Roman" w:cs="Times New Roman"/>
          <w:sz w:val="28"/>
          <w:szCs w:val="28"/>
        </w:rPr>
        <w:t>нормостенического</w:t>
      </w:r>
      <w:proofErr w:type="spellEnd"/>
      <w:r w:rsidRPr="00255CF7">
        <w:rPr>
          <w:rFonts w:ascii="Times New Roman" w:hAnsi="Times New Roman" w:cs="Times New Roman"/>
          <w:sz w:val="28"/>
          <w:szCs w:val="28"/>
        </w:rPr>
        <w:t xml:space="preserve"> типа телосложения</w:t>
      </w:r>
    </w:p>
    <w:p w:rsidR="00255CF7" w:rsidRPr="00255CF7" w:rsidRDefault="00255CF7" w:rsidP="00255CF7">
      <w:pPr>
        <w:tabs>
          <w:tab w:val="left" w:pos="6189"/>
        </w:tabs>
        <w:spacing w:after="0" w:line="240" w:lineRule="auto"/>
        <w:jc w:val="both"/>
        <w:rPr>
          <w:rFonts w:ascii="Times New Roman" w:hAnsi="Times New Roman" w:cs="Times New Roman"/>
          <w:sz w:val="28"/>
          <w:szCs w:val="28"/>
        </w:rPr>
      </w:pPr>
      <w:r w:rsidRPr="00255CF7">
        <w:rPr>
          <w:rFonts w:ascii="Times New Roman" w:hAnsi="Times New Roman" w:cs="Times New Roman"/>
          <w:sz w:val="28"/>
          <w:szCs w:val="28"/>
        </w:rPr>
        <w:t>Для индивидуумов этого типа характерны пропорциональные размеры тела.</w:t>
      </w:r>
    </w:p>
    <w:p w:rsidR="00255CF7" w:rsidRPr="00255CF7" w:rsidRDefault="00255CF7" w:rsidP="00255CF7">
      <w:pPr>
        <w:tabs>
          <w:tab w:val="left" w:pos="6189"/>
        </w:tabs>
        <w:spacing w:after="0" w:line="240" w:lineRule="auto"/>
        <w:jc w:val="both"/>
        <w:rPr>
          <w:rFonts w:ascii="Times New Roman" w:hAnsi="Times New Roman" w:cs="Times New Roman"/>
          <w:sz w:val="28"/>
          <w:szCs w:val="28"/>
        </w:rPr>
      </w:pPr>
      <w:r w:rsidRPr="00255CF7">
        <w:rPr>
          <w:rFonts w:ascii="Times New Roman" w:hAnsi="Times New Roman" w:cs="Times New Roman"/>
          <w:b/>
          <w:sz w:val="28"/>
          <w:szCs w:val="28"/>
        </w:rPr>
        <w:t xml:space="preserve">Основные параметры </w:t>
      </w:r>
      <w:proofErr w:type="spellStart"/>
      <w:r w:rsidRPr="00255CF7">
        <w:rPr>
          <w:rFonts w:ascii="Times New Roman" w:hAnsi="Times New Roman" w:cs="Times New Roman"/>
          <w:b/>
          <w:sz w:val="28"/>
          <w:szCs w:val="28"/>
        </w:rPr>
        <w:t>нормостеника</w:t>
      </w:r>
      <w:proofErr w:type="spellEnd"/>
      <w:r w:rsidRPr="00255CF7">
        <w:rPr>
          <w:rFonts w:ascii="Times New Roman" w:hAnsi="Times New Roman" w:cs="Times New Roman"/>
          <w:sz w:val="28"/>
          <w:szCs w:val="28"/>
        </w:rPr>
        <w:t>:</w:t>
      </w:r>
    </w:p>
    <w:p w:rsidR="00255CF7" w:rsidRPr="00255CF7" w:rsidRDefault="00255CF7" w:rsidP="00255CF7">
      <w:pPr>
        <w:pStyle w:val="a5"/>
        <w:numPr>
          <w:ilvl w:val="0"/>
          <w:numId w:val="1"/>
        </w:numPr>
        <w:tabs>
          <w:tab w:val="left" w:pos="6189"/>
        </w:tabs>
        <w:spacing w:after="0" w:line="240" w:lineRule="auto"/>
        <w:jc w:val="both"/>
        <w:rPr>
          <w:rFonts w:ascii="Times New Roman" w:hAnsi="Times New Roman" w:cs="Times New Roman"/>
          <w:sz w:val="28"/>
          <w:szCs w:val="28"/>
        </w:rPr>
      </w:pPr>
      <w:r w:rsidRPr="00255CF7">
        <w:rPr>
          <w:rFonts w:ascii="Times New Roman" w:hAnsi="Times New Roman" w:cs="Times New Roman"/>
          <w:sz w:val="28"/>
          <w:szCs w:val="28"/>
        </w:rPr>
        <w:t>телосложение классическое;</w:t>
      </w:r>
    </w:p>
    <w:p w:rsidR="00255CF7" w:rsidRPr="00255CF7" w:rsidRDefault="00255CF7" w:rsidP="00255CF7">
      <w:pPr>
        <w:pStyle w:val="a5"/>
        <w:numPr>
          <w:ilvl w:val="0"/>
          <w:numId w:val="1"/>
        </w:numPr>
        <w:tabs>
          <w:tab w:val="left" w:pos="6189"/>
        </w:tabs>
        <w:spacing w:after="0" w:line="240" w:lineRule="auto"/>
        <w:jc w:val="both"/>
        <w:rPr>
          <w:rFonts w:ascii="Times New Roman" w:hAnsi="Times New Roman" w:cs="Times New Roman"/>
          <w:sz w:val="28"/>
          <w:szCs w:val="28"/>
        </w:rPr>
      </w:pPr>
      <w:r w:rsidRPr="00255CF7">
        <w:rPr>
          <w:rFonts w:ascii="Times New Roman" w:hAnsi="Times New Roman" w:cs="Times New Roman"/>
          <w:sz w:val="28"/>
          <w:szCs w:val="28"/>
        </w:rPr>
        <w:t>мышцы выражены ярко, рельефно;</w:t>
      </w:r>
    </w:p>
    <w:p w:rsidR="00255CF7" w:rsidRPr="00255CF7" w:rsidRDefault="00255CF7" w:rsidP="00255CF7">
      <w:pPr>
        <w:pStyle w:val="a5"/>
        <w:numPr>
          <w:ilvl w:val="0"/>
          <w:numId w:val="1"/>
        </w:numPr>
        <w:tabs>
          <w:tab w:val="left" w:pos="6189"/>
        </w:tabs>
        <w:spacing w:after="0" w:line="240" w:lineRule="auto"/>
        <w:jc w:val="both"/>
        <w:rPr>
          <w:rFonts w:ascii="Times New Roman" w:hAnsi="Times New Roman" w:cs="Times New Roman"/>
          <w:sz w:val="28"/>
          <w:szCs w:val="28"/>
        </w:rPr>
      </w:pPr>
      <w:r w:rsidRPr="00255CF7">
        <w:rPr>
          <w:rFonts w:ascii="Times New Roman" w:hAnsi="Times New Roman" w:cs="Times New Roman"/>
          <w:sz w:val="28"/>
          <w:szCs w:val="28"/>
        </w:rPr>
        <w:t>предрасположенность к ожирению средняя;</w:t>
      </w:r>
    </w:p>
    <w:p w:rsidR="00255CF7" w:rsidRPr="00255CF7" w:rsidRDefault="00255CF7" w:rsidP="00255CF7">
      <w:pPr>
        <w:pStyle w:val="a5"/>
        <w:numPr>
          <w:ilvl w:val="0"/>
          <w:numId w:val="1"/>
        </w:numPr>
        <w:tabs>
          <w:tab w:val="left" w:pos="6189"/>
        </w:tabs>
        <w:spacing w:after="0" w:line="240" w:lineRule="auto"/>
        <w:jc w:val="both"/>
        <w:rPr>
          <w:rFonts w:ascii="Times New Roman" w:hAnsi="Times New Roman" w:cs="Times New Roman"/>
          <w:sz w:val="28"/>
          <w:szCs w:val="28"/>
        </w:rPr>
      </w:pPr>
      <w:r w:rsidRPr="00255CF7">
        <w:rPr>
          <w:rFonts w:ascii="Times New Roman" w:hAnsi="Times New Roman" w:cs="Times New Roman"/>
          <w:sz w:val="28"/>
          <w:szCs w:val="28"/>
        </w:rPr>
        <w:t>хорошая выносливость, устойчивая крепость организма.</w:t>
      </w:r>
    </w:p>
    <w:p w:rsidR="00255CF7" w:rsidRPr="00255CF7" w:rsidRDefault="00255CF7" w:rsidP="00255CF7">
      <w:pPr>
        <w:tabs>
          <w:tab w:val="left" w:pos="6189"/>
        </w:tabs>
        <w:spacing w:after="0" w:line="240" w:lineRule="auto"/>
        <w:ind w:left="360"/>
        <w:jc w:val="both"/>
        <w:rPr>
          <w:rFonts w:ascii="Times New Roman" w:hAnsi="Times New Roman" w:cs="Times New Roman"/>
          <w:sz w:val="28"/>
          <w:szCs w:val="28"/>
        </w:rPr>
      </w:pPr>
      <w:r w:rsidRPr="00255CF7">
        <w:rPr>
          <w:rFonts w:ascii="Times New Roman" w:hAnsi="Times New Roman" w:cs="Times New Roman"/>
          <w:sz w:val="28"/>
          <w:szCs w:val="28"/>
        </w:rPr>
        <w:t xml:space="preserve">Комплекция мужчин и женщин этого типа часто смотрится крупнее, чем у астеников, но это обосновано не жировой, а хорошо развитой мышечной тканью. </w:t>
      </w:r>
      <w:proofErr w:type="spellStart"/>
      <w:r w:rsidRPr="00255CF7">
        <w:rPr>
          <w:rFonts w:ascii="Times New Roman" w:hAnsi="Times New Roman" w:cs="Times New Roman"/>
          <w:sz w:val="28"/>
          <w:szCs w:val="28"/>
        </w:rPr>
        <w:t>Нормостеники</w:t>
      </w:r>
      <w:proofErr w:type="spellEnd"/>
      <w:r w:rsidRPr="00255CF7">
        <w:rPr>
          <w:rFonts w:ascii="Times New Roman" w:hAnsi="Times New Roman" w:cs="Times New Roman"/>
          <w:sz w:val="28"/>
          <w:szCs w:val="28"/>
        </w:rPr>
        <w:t xml:space="preserve"> обладают хорошим здоровьем, усиленным метаболизмом.</w:t>
      </w:r>
    </w:p>
    <w:p w:rsidR="00255CF7" w:rsidRPr="00255CF7" w:rsidRDefault="00255CF7" w:rsidP="00255CF7">
      <w:pPr>
        <w:tabs>
          <w:tab w:val="left" w:pos="6189"/>
        </w:tabs>
        <w:spacing w:after="0" w:line="240" w:lineRule="auto"/>
        <w:jc w:val="both"/>
        <w:rPr>
          <w:rFonts w:ascii="Times New Roman" w:hAnsi="Times New Roman" w:cs="Times New Roman"/>
          <w:sz w:val="28"/>
          <w:szCs w:val="28"/>
        </w:rPr>
      </w:pPr>
      <w:r w:rsidRPr="00255CF7">
        <w:rPr>
          <w:rFonts w:ascii="Times New Roman" w:hAnsi="Times New Roman" w:cs="Times New Roman"/>
          <w:sz w:val="28"/>
          <w:szCs w:val="28"/>
        </w:rPr>
        <w:t xml:space="preserve">Типичные черты </w:t>
      </w:r>
      <w:proofErr w:type="spellStart"/>
      <w:r w:rsidRPr="00255CF7">
        <w:rPr>
          <w:rFonts w:ascii="Times New Roman" w:hAnsi="Times New Roman" w:cs="Times New Roman"/>
          <w:sz w:val="28"/>
          <w:szCs w:val="28"/>
        </w:rPr>
        <w:t>гиперстенического</w:t>
      </w:r>
      <w:proofErr w:type="spellEnd"/>
      <w:r w:rsidRPr="00255CF7">
        <w:rPr>
          <w:rFonts w:ascii="Times New Roman" w:hAnsi="Times New Roman" w:cs="Times New Roman"/>
          <w:sz w:val="28"/>
          <w:szCs w:val="28"/>
        </w:rPr>
        <w:t xml:space="preserve"> типа телосложения</w:t>
      </w:r>
    </w:p>
    <w:p w:rsidR="00255CF7" w:rsidRPr="00255CF7" w:rsidRDefault="00255CF7" w:rsidP="00255CF7">
      <w:pPr>
        <w:tabs>
          <w:tab w:val="left" w:pos="6189"/>
        </w:tabs>
        <w:spacing w:after="0" w:line="240" w:lineRule="auto"/>
        <w:jc w:val="both"/>
        <w:rPr>
          <w:rFonts w:ascii="Times New Roman" w:hAnsi="Times New Roman" w:cs="Times New Roman"/>
          <w:sz w:val="28"/>
          <w:szCs w:val="28"/>
        </w:rPr>
      </w:pPr>
      <w:r w:rsidRPr="00255CF7">
        <w:rPr>
          <w:rFonts w:ascii="Times New Roman" w:hAnsi="Times New Roman" w:cs="Times New Roman"/>
          <w:sz w:val="28"/>
          <w:szCs w:val="28"/>
        </w:rPr>
        <w:t>Гиперстеники имеют замедленный обмен веществ, что приводит их к быстрому набору веса.</w:t>
      </w:r>
    </w:p>
    <w:p w:rsidR="00255CF7" w:rsidRPr="00255CF7" w:rsidRDefault="00255CF7" w:rsidP="00255CF7">
      <w:pPr>
        <w:tabs>
          <w:tab w:val="left" w:pos="6189"/>
        </w:tabs>
        <w:spacing w:after="0" w:line="240" w:lineRule="auto"/>
        <w:jc w:val="both"/>
        <w:rPr>
          <w:rFonts w:ascii="Times New Roman" w:hAnsi="Times New Roman" w:cs="Times New Roman"/>
          <w:sz w:val="28"/>
          <w:szCs w:val="28"/>
        </w:rPr>
      </w:pPr>
      <w:r w:rsidRPr="00255CF7">
        <w:rPr>
          <w:rFonts w:ascii="Times New Roman" w:hAnsi="Times New Roman" w:cs="Times New Roman"/>
          <w:b/>
          <w:sz w:val="28"/>
          <w:szCs w:val="28"/>
        </w:rPr>
        <w:t>Основные черты гиперстеника</w:t>
      </w:r>
      <w:r w:rsidRPr="00255CF7">
        <w:rPr>
          <w:rFonts w:ascii="Times New Roman" w:hAnsi="Times New Roman" w:cs="Times New Roman"/>
          <w:sz w:val="28"/>
          <w:szCs w:val="28"/>
        </w:rPr>
        <w:t>:</w:t>
      </w:r>
    </w:p>
    <w:p w:rsidR="00255CF7" w:rsidRPr="00255CF7" w:rsidRDefault="00255CF7" w:rsidP="00255CF7">
      <w:pPr>
        <w:pStyle w:val="a5"/>
        <w:numPr>
          <w:ilvl w:val="0"/>
          <w:numId w:val="2"/>
        </w:numPr>
        <w:tabs>
          <w:tab w:val="left" w:pos="6189"/>
        </w:tabs>
        <w:spacing w:after="0" w:line="240" w:lineRule="auto"/>
        <w:jc w:val="both"/>
        <w:rPr>
          <w:rFonts w:ascii="Times New Roman" w:hAnsi="Times New Roman" w:cs="Times New Roman"/>
          <w:sz w:val="28"/>
          <w:szCs w:val="28"/>
        </w:rPr>
      </w:pPr>
      <w:r w:rsidRPr="00255CF7">
        <w:rPr>
          <w:rFonts w:ascii="Times New Roman" w:hAnsi="Times New Roman" w:cs="Times New Roman"/>
          <w:sz w:val="28"/>
          <w:szCs w:val="28"/>
        </w:rPr>
        <w:t>коренастый вид, рост ниже среднего;</w:t>
      </w:r>
    </w:p>
    <w:p w:rsidR="00255CF7" w:rsidRPr="00255CF7" w:rsidRDefault="00255CF7" w:rsidP="00255CF7">
      <w:pPr>
        <w:pStyle w:val="a5"/>
        <w:numPr>
          <w:ilvl w:val="0"/>
          <w:numId w:val="2"/>
        </w:numPr>
        <w:tabs>
          <w:tab w:val="left" w:pos="6189"/>
        </w:tabs>
        <w:spacing w:after="0" w:line="240" w:lineRule="auto"/>
        <w:jc w:val="both"/>
        <w:rPr>
          <w:rFonts w:ascii="Times New Roman" w:hAnsi="Times New Roman" w:cs="Times New Roman"/>
          <w:sz w:val="28"/>
          <w:szCs w:val="28"/>
        </w:rPr>
      </w:pPr>
      <w:r w:rsidRPr="00255CF7">
        <w:rPr>
          <w:rFonts w:ascii="Times New Roman" w:hAnsi="Times New Roman" w:cs="Times New Roman"/>
          <w:sz w:val="28"/>
          <w:szCs w:val="28"/>
        </w:rPr>
        <w:t>мягкие округлые черты лица, фигуры;</w:t>
      </w:r>
    </w:p>
    <w:p w:rsidR="00255CF7" w:rsidRPr="00255CF7" w:rsidRDefault="00255CF7" w:rsidP="00255CF7">
      <w:pPr>
        <w:pStyle w:val="a5"/>
        <w:numPr>
          <w:ilvl w:val="0"/>
          <w:numId w:val="2"/>
        </w:numPr>
        <w:tabs>
          <w:tab w:val="left" w:pos="6189"/>
        </w:tabs>
        <w:spacing w:after="0" w:line="240" w:lineRule="auto"/>
        <w:jc w:val="both"/>
        <w:rPr>
          <w:rFonts w:ascii="Times New Roman" w:hAnsi="Times New Roman" w:cs="Times New Roman"/>
          <w:sz w:val="28"/>
          <w:szCs w:val="28"/>
        </w:rPr>
      </w:pPr>
      <w:r w:rsidRPr="00255CF7">
        <w:rPr>
          <w:rFonts w:ascii="Times New Roman" w:hAnsi="Times New Roman" w:cs="Times New Roman"/>
          <w:sz w:val="28"/>
          <w:szCs w:val="28"/>
        </w:rPr>
        <w:t>способность к быстрому набору веса;</w:t>
      </w:r>
    </w:p>
    <w:p w:rsidR="00255CF7" w:rsidRDefault="00255CF7" w:rsidP="00255CF7">
      <w:pPr>
        <w:pStyle w:val="a5"/>
        <w:numPr>
          <w:ilvl w:val="0"/>
          <w:numId w:val="2"/>
        </w:numPr>
        <w:tabs>
          <w:tab w:val="left" w:pos="6189"/>
        </w:tabs>
        <w:spacing w:after="0" w:line="240" w:lineRule="auto"/>
        <w:jc w:val="both"/>
        <w:rPr>
          <w:rFonts w:ascii="Times New Roman" w:hAnsi="Times New Roman" w:cs="Times New Roman"/>
          <w:sz w:val="28"/>
          <w:szCs w:val="28"/>
        </w:rPr>
      </w:pPr>
      <w:r w:rsidRPr="00255CF7">
        <w:rPr>
          <w:rFonts w:ascii="Times New Roman" w:hAnsi="Times New Roman" w:cs="Times New Roman"/>
          <w:sz w:val="28"/>
          <w:szCs w:val="28"/>
        </w:rPr>
        <w:t>избыточное количество подкожного жира.</w:t>
      </w:r>
    </w:p>
    <w:p w:rsidR="00255CF7" w:rsidRPr="00255CF7" w:rsidRDefault="00255CF7" w:rsidP="00255CF7">
      <w:pPr>
        <w:spacing w:after="0" w:line="240" w:lineRule="auto"/>
        <w:ind w:left="-567" w:firstLine="567"/>
        <w:rPr>
          <w:rFonts w:ascii="Times New Roman" w:hAnsi="Times New Roman" w:cs="Times New Roman"/>
          <w:b/>
          <w:sz w:val="28"/>
          <w:szCs w:val="28"/>
        </w:rPr>
      </w:pPr>
      <w:proofErr w:type="spellStart"/>
      <w:r w:rsidRPr="00255CF7">
        <w:rPr>
          <w:rFonts w:ascii="Times New Roman" w:hAnsi="Times New Roman" w:cs="Times New Roman"/>
          <w:b/>
          <w:sz w:val="28"/>
          <w:szCs w:val="28"/>
          <w:bdr w:val="none" w:sz="0" w:space="0" w:color="auto" w:frame="1"/>
        </w:rPr>
        <w:t>Эктоморф</w:t>
      </w:r>
      <w:proofErr w:type="spellEnd"/>
      <w:r>
        <w:rPr>
          <w:rFonts w:ascii="Times New Roman" w:hAnsi="Times New Roman" w:cs="Times New Roman"/>
          <w:b/>
          <w:sz w:val="28"/>
          <w:szCs w:val="28"/>
          <w:bdr w:val="none" w:sz="0" w:space="0" w:color="auto" w:frame="1"/>
        </w:rPr>
        <w:t xml:space="preserve"> </w:t>
      </w:r>
    </w:p>
    <w:p w:rsidR="00255CF7" w:rsidRPr="00255CF7" w:rsidRDefault="00255CF7" w:rsidP="00255CF7">
      <w:pPr>
        <w:spacing w:after="0" w:line="240" w:lineRule="auto"/>
        <w:ind w:left="-567" w:firstLine="567"/>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2761615</wp:posOffset>
            </wp:positionH>
            <wp:positionV relativeFrom="paragraph">
              <wp:posOffset>529590</wp:posOffset>
            </wp:positionV>
            <wp:extent cx="3557270" cy="2372995"/>
            <wp:effectExtent l="19050" t="0" r="5080" b="0"/>
            <wp:wrapSquare wrapText="bothSides"/>
            <wp:docPr id="20" name="Рисунок 5" descr="C:\Users\User\Desktop\756558951588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756558951588834.jpg"/>
                    <pic:cNvPicPr>
                      <a:picLocks noChangeAspect="1" noChangeArrowheads="1"/>
                    </pic:cNvPicPr>
                  </pic:nvPicPr>
                  <pic:blipFill>
                    <a:blip r:embed="rId9" cstate="print"/>
                    <a:srcRect/>
                    <a:stretch>
                      <a:fillRect/>
                    </a:stretch>
                  </pic:blipFill>
                  <pic:spPr bwMode="auto">
                    <a:xfrm>
                      <a:off x="0" y="0"/>
                      <a:ext cx="3557270" cy="2372995"/>
                    </a:xfrm>
                    <a:prstGeom prst="rect">
                      <a:avLst/>
                    </a:prstGeom>
                    <a:ln>
                      <a:noFill/>
                    </a:ln>
                    <a:effectLst>
                      <a:softEdge rad="112500"/>
                    </a:effectLst>
                  </pic:spPr>
                </pic:pic>
              </a:graphicData>
            </a:graphic>
          </wp:anchor>
        </w:drawing>
      </w:r>
      <w:proofErr w:type="spellStart"/>
      <w:r w:rsidRPr="00255CF7">
        <w:rPr>
          <w:rFonts w:ascii="Times New Roman" w:hAnsi="Times New Roman" w:cs="Times New Roman"/>
          <w:sz w:val="28"/>
          <w:szCs w:val="28"/>
          <w:bdr w:val="none" w:sz="0" w:space="0" w:color="auto" w:frame="1"/>
        </w:rPr>
        <w:t>Эктоморф</w:t>
      </w:r>
      <w:proofErr w:type="spellEnd"/>
      <w:r w:rsidRPr="00255CF7">
        <w:rPr>
          <w:rFonts w:ascii="Times New Roman" w:hAnsi="Times New Roman" w:cs="Times New Roman"/>
          <w:sz w:val="28"/>
          <w:szCs w:val="28"/>
          <w:bdr w:val="none" w:sz="0" w:space="0" w:color="auto" w:frame="1"/>
        </w:rPr>
        <w:t xml:space="preserve"> — самый склонный к худобе тип. У его представителей узкие плечи, грудь и бедра, длинные конечности с небольшим количеством мышц. Из-за ускоренного метаболизма таким людям обычно сложно набирать массу, причем как мышечную, так и жировую, — тренировки и избыток калорий дают мало результата. В модели </w:t>
      </w:r>
      <w:proofErr w:type="spellStart"/>
      <w:r w:rsidRPr="00255CF7">
        <w:rPr>
          <w:rFonts w:ascii="Times New Roman" w:hAnsi="Times New Roman" w:cs="Times New Roman"/>
          <w:sz w:val="28"/>
          <w:szCs w:val="28"/>
          <w:bdr w:val="none" w:sz="0" w:space="0" w:color="auto" w:frame="1"/>
        </w:rPr>
        <w:t>Кречмера</w:t>
      </w:r>
      <w:proofErr w:type="spellEnd"/>
      <w:r w:rsidRPr="00255CF7">
        <w:rPr>
          <w:rFonts w:ascii="Times New Roman" w:hAnsi="Times New Roman" w:cs="Times New Roman"/>
          <w:sz w:val="28"/>
          <w:szCs w:val="28"/>
          <w:bdr w:val="none" w:sz="0" w:space="0" w:color="auto" w:frame="1"/>
        </w:rPr>
        <w:t xml:space="preserve"> </w:t>
      </w:r>
      <w:proofErr w:type="spellStart"/>
      <w:r w:rsidRPr="00255CF7">
        <w:rPr>
          <w:rFonts w:ascii="Times New Roman" w:hAnsi="Times New Roman" w:cs="Times New Roman"/>
          <w:sz w:val="28"/>
          <w:szCs w:val="28"/>
          <w:bdr w:val="none" w:sz="0" w:space="0" w:color="auto" w:frame="1"/>
        </w:rPr>
        <w:t>эктоморфизму</w:t>
      </w:r>
      <w:proofErr w:type="spellEnd"/>
      <w:r w:rsidRPr="00255CF7">
        <w:rPr>
          <w:rFonts w:ascii="Times New Roman" w:hAnsi="Times New Roman" w:cs="Times New Roman"/>
          <w:sz w:val="28"/>
          <w:szCs w:val="28"/>
          <w:bdr w:val="none" w:sz="0" w:space="0" w:color="auto" w:frame="1"/>
        </w:rPr>
        <w:t xml:space="preserve"> соответствует астенический тип телосложения.</w:t>
      </w:r>
    </w:p>
    <w:p w:rsidR="00255CF7" w:rsidRPr="00255CF7" w:rsidRDefault="00255CF7" w:rsidP="00255CF7">
      <w:pPr>
        <w:spacing w:after="0" w:line="240" w:lineRule="auto"/>
        <w:ind w:left="-567" w:firstLine="567"/>
        <w:jc w:val="both"/>
        <w:rPr>
          <w:rFonts w:ascii="Times New Roman" w:hAnsi="Times New Roman" w:cs="Times New Roman"/>
          <w:sz w:val="28"/>
          <w:szCs w:val="28"/>
        </w:rPr>
      </w:pPr>
      <w:r w:rsidRPr="00255CF7">
        <w:rPr>
          <w:rFonts w:ascii="Times New Roman" w:hAnsi="Times New Roman" w:cs="Times New Roman"/>
          <w:sz w:val="28"/>
          <w:szCs w:val="28"/>
          <w:bdr w:val="none" w:sz="0" w:space="0" w:color="auto" w:frame="1"/>
        </w:rPr>
        <w:t xml:space="preserve">Среди </w:t>
      </w:r>
      <w:proofErr w:type="spellStart"/>
      <w:r w:rsidRPr="00255CF7">
        <w:rPr>
          <w:rFonts w:ascii="Times New Roman" w:hAnsi="Times New Roman" w:cs="Times New Roman"/>
          <w:sz w:val="28"/>
          <w:szCs w:val="28"/>
          <w:bdr w:val="none" w:sz="0" w:space="0" w:color="auto" w:frame="1"/>
        </w:rPr>
        <w:t>эктоморфов</w:t>
      </w:r>
      <w:proofErr w:type="spellEnd"/>
      <w:r w:rsidRPr="00255CF7">
        <w:rPr>
          <w:rFonts w:ascii="Times New Roman" w:hAnsi="Times New Roman" w:cs="Times New Roman"/>
          <w:sz w:val="28"/>
          <w:szCs w:val="28"/>
          <w:bdr w:val="none" w:sz="0" w:space="0" w:color="auto" w:frame="1"/>
        </w:rPr>
        <w:t xml:space="preserve"> часто встречаются </w:t>
      </w:r>
      <w:proofErr w:type="spellStart"/>
      <w:r w:rsidRPr="00255CF7">
        <w:rPr>
          <w:rFonts w:ascii="Times New Roman" w:hAnsi="Times New Roman" w:cs="Times New Roman"/>
          <w:sz w:val="28"/>
          <w:szCs w:val="28"/>
          <w:bdr w:val="none" w:sz="0" w:space="0" w:color="auto" w:frame="1"/>
        </w:rPr>
        <w:t>хардгейнеры</w:t>
      </w:r>
      <w:proofErr w:type="spellEnd"/>
      <w:r w:rsidRPr="00255CF7">
        <w:rPr>
          <w:rFonts w:ascii="Times New Roman" w:hAnsi="Times New Roman" w:cs="Times New Roman"/>
          <w:sz w:val="28"/>
          <w:szCs w:val="28"/>
          <w:bdr w:val="none" w:sz="0" w:space="0" w:color="auto" w:frame="1"/>
        </w:rPr>
        <w:t xml:space="preserve"> — этот спортивный термин обозначает людей, которым очень тяжело накачать мышцы из-за особенностей метаболизма. Особенно много </w:t>
      </w:r>
      <w:proofErr w:type="spellStart"/>
      <w:r w:rsidRPr="00255CF7">
        <w:rPr>
          <w:rFonts w:ascii="Times New Roman" w:hAnsi="Times New Roman" w:cs="Times New Roman"/>
          <w:sz w:val="28"/>
          <w:szCs w:val="28"/>
          <w:bdr w:val="none" w:sz="0" w:space="0" w:color="auto" w:frame="1"/>
        </w:rPr>
        <w:t>эктоморфов</w:t>
      </w:r>
      <w:proofErr w:type="spellEnd"/>
      <w:r w:rsidRPr="00255CF7">
        <w:rPr>
          <w:rFonts w:ascii="Times New Roman" w:hAnsi="Times New Roman" w:cs="Times New Roman"/>
          <w:sz w:val="28"/>
          <w:szCs w:val="28"/>
          <w:bdr w:val="none" w:sz="0" w:space="0" w:color="auto" w:frame="1"/>
        </w:rPr>
        <w:t xml:space="preserve"> среди подиумных моделей и баскетболистов. Из звезд к этому типу можно отнести Кейт Мосс, </w:t>
      </w:r>
      <w:proofErr w:type="spellStart"/>
      <w:r w:rsidRPr="00255CF7">
        <w:rPr>
          <w:rFonts w:ascii="Times New Roman" w:hAnsi="Times New Roman" w:cs="Times New Roman"/>
          <w:sz w:val="28"/>
          <w:szCs w:val="28"/>
          <w:bdr w:val="none" w:sz="0" w:space="0" w:color="auto" w:frame="1"/>
        </w:rPr>
        <w:t>Зендею</w:t>
      </w:r>
      <w:proofErr w:type="spellEnd"/>
      <w:r w:rsidRPr="00255CF7">
        <w:rPr>
          <w:rFonts w:ascii="Times New Roman" w:hAnsi="Times New Roman" w:cs="Times New Roman"/>
          <w:sz w:val="28"/>
          <w:szCs w:val="28"/>
          <w:bdr w:val="none" w:sz="0" w:space="0" w:color="auto" w:frame="1"/>
        </w:rPr>
        <w:t xml:space="preserve"> и Тимоти </w:t>
      </w:r>
      <w:proofErr w:type="spellStart"/>
      <w:r w:rsidRPr="00255CF7">
        <w:rPr>
          <w:rFonts w:ascii="Times New Roman" w:hAnsi="Times New Roman" w:cs="Times New Roman"/>
          <w:sz w:val="28"/>
          <w:szCs w:val="28"/>
          <w:bdr w:val="none" w:sz="0" w:space="0" w:color="auto" w:frame="1"/>
        </w:rPr>
        <w:t>Шаламе</w:t>
      </w:r>
      <w:proofErr w:type="spellEnd"/>
      <w:r w:rsidRPr="00255CF7">
        <w:rPr>
          <w:rFonts w:ascii="Times New Roman" w:hAnsi="Times New Roman" w:cs="Times New Roman"/>
          <w:sz w:val="28"/>
          <w:szCs w:val="28"/>
          <w:bdr w:val="none" w:sz="0" w:space="0" w:color="auto" w:frame="1"/>
        </w:rPr>
        <w:t>.</w:t>
      </w:r>
    </w:p>
    <w:p w:rsidR="00255CF7" w:rsidRPr="00255CF7" w:rsidRDefault="00255CF7" w:rsidP="00255CF7">
      <w:pPr>
        <w:spacing w:after="0" w:line="240" w:lineRule="auto"/>
        <w:ind w:left="-567" w:firstLine="567"/>
        <w:jc w:val="both"/>
        <w:rPr>
          <w:rFonts w:ascii="Times New Roman" w:hAnsi="Times New Roman" w:cs="Times New Roman"/>
          <w:sz w:val="28"/>
          <w:szCs w:val="28"/>
        </w:rPr>
      </w:pPr>
      <w:r w:rsidRPr="00255CF7">
        <w:rPr>
          <w:rFonts w:ascii="Times New Roman" w:hAnsi="Times New Roman" w:cs="Times New Roman"/>
          <w:sz w:val="28"/>
          <w:szCs w:val="28"/>
          <w:bdr w:val="none" w:sz="0" w:space="0" w:color="auto" w:frame="1"/>
        </w:rPr>
        <w:lastRenderedPageBreak/>
        <w:t>«Люди из этой категории очень плохо набирают любой вес, но труднее всего им дается набор мышечной массы, </w:t>
      </w:r>
      <w:r w:rsidRPr="00255CF7">
        <w:rPr>
          <w:rStyle w:val="a7"/>
          <w:rFonts w:ascii="Times New Roman" w:hAnsi="Times New Roman" w:cs="Times New Roman"/>
          <w:color w:val="000000"/>
          <w:sz w:val="28"/>
          <w:szCs w:val="28"/>
          <w:bdr w:val="none" w:sz="0" w:space="0" w:color="auto" w:frame="1"/>
        </w:rPr>
        <w:t>—</w:t>
      </w:r>
      <w:r w:rsidRPr="00255CF7">
        <w:rPr>
          <w:rFonts w:ascii="Times New Roman" w:hAnsi="Times New Roman" w:cs="Times New Roman"/>
          <w:sz w:val="28"/>
          <w:szCs w:val="28"/>
          <w:bdr w:val="none" w:sz="0" w:space="0" w:color="auto" w:frame="1"/>
        </w:rPr>
        <w:t xml:space="preserve"> поясняет тренер Ярослав </w:t>
      </w:r>
      <w:proofErr w:type="spellStart"/>
      <w:r w:rsidRPr="00255CF7">
        <w:rPr>
          <w:rFonts w:ascii="Times New Roman" w:hAnsi="Times New Roman" w:cs="Times New Roman"/>
          <w:sz w:val="28"/>
          <w:szCs w:val="28"/>
          <w:bdr w:val="none" w:sz="0" w:space="0" w:color="auto" w:frame="1"/>
        </w:rPr>
        <w:t>Волошков</w:t>
      </w:r>
      <w:proofErr w:type="spellEnd"/>
      <w:r w:rsidRPr="00255CF7">
        <w:rPr>
          <w:rFonts w:ascii="Times New Roman" w:hAnsi="Times New Roman" w:cs="Times New Roman"/>
          <w:sz w:val="28"/>
          <w:szCs w:val="28"/>
          <w:bdr w:val="none" w:sz="0" w:space="0" w:color="auto" w:frame="1"/>
        </w:rPr>
        <w:t>.</w:t>
      </w:r>
      <w:r w:rsidRPr="00255CF7">
        <w:rPr>
          <w:rStyle w:val="a7"/>
          <w:rFonts w:ascii="Times New Roman" w:hAnsi="Times New Roman" w:cs="Times New Roman"/>
          <w:color w:val="000000"/>
          <w:sz w:val="28"/>
          <w:szCs w:val="28"/>
          <w:bdr w:val="none" w:sz="0" w:space="0" w:color="auto" w:frame="1"/>
        </w:rPr>
        <w:t> —</w:t>
      </w:r>
      <w:r w:rsidRPr="00255CF7">
        <w:rPr>
          <w:rFonts w:ascii="Times New Roman" w:hAnsi="Times New Roman" w:cs="Times New Roman"/>
          <w:sz w:val="28"/>
          <w:szCs w:val="28"/>
          <w:bdr w:val="none" w:sz="0" w:space="0" w:color="auto" w:frame="1"/>
        </w:rPr>
        <w:t xml:space="preserve"> Это в принципе сложнее, чем похудение, но для них все еще труднее. В тренировках </w:t>
      </w:r>
      <w:proofErr w:type="spellStart"/>
      <w:r w:rsidRPr="00255CF7">
        <w:rPr>
          <w:rFonts w:ascii="Times New Roman" w:hAnsi="Times New Roman" w:cs="Times New Roman"/>
          <w:sz w:val="28"/>
          <w:szCs w:val="28"/>
          <w:bdr w:val="none" w:sz="0" w:space="0" w:color="auto" w:frame="1"/>
        </w:rPr>
        <w:t>эктоморфам</w:t>
      </w:r>
      <w:proofErr w:type="spellEnd"/>
      <w:r w:rsidRPr="00255CF7">
        <w:rPr>
          <w:rFonts w:ascii="Times New Roman" w:hAnsi="Times New Roman" w:cs="Times New Roman"/>
          <w:sz w:val="28"/>
          <w:szCs w:val="28"/>
          <w:bdr w:val="none" w:sz="0" w:space="0" w:color="auto" w:frame="1"/>
        </w:rPr>
        <w:t xml:space="preserve"> следует отдавать предпочтение </w:t>
      </w:r>
      <w:proofErr w:type="spellStart"/>
      <w:r w:rsidRPr="00255CF7">
        <w:rPr>
          <w:rFonts w:ascii="Times New Roman" w:hAnsi="Times New Roman" w:cs="Times New Roman"/>
          <w:sz w:val="28"/>
          <w:szCs w:val="28"/>
          <w:bdr w:val="none" w:sz="0" w:space="0" w:color="auto" w:frame="1"/>
        </w:rPr>
        <w:t>низкоповторному</w:t>
      </w:r>
      <w:proofErr w:type="spellEnd"/>
      <w:r w:rsidRPr="00255CF7">
        <w:rPr>
          <w:rFonts w:ascii="Times New Roman" w:hAnsi="Times New Roman" w:cs="Times New Roman"/>
          <w:sz w:val="28"/>
          <w:szCs w:val="28"/>
          <w:bdr w:val="none" w:sz="0" w:space="0" w:color="auto" w:frame="1"/>
        </w:rPr>
        <w:t xml:space="preserve"> силовому тренингу, с небольшим количеством дополнительной активности, так как эти ребята худеют буквально от всего. В питании стоит уделять внимание соблюдению калорийности».</w:t>
      </w:r>
    </w:p>
    <w:p w:rsidR="00255CF7" w:rsidRPr="00255CF7" w:rsidRDefault="00255CF7" w:rsidP="0040398A">
      <w:pPr>
        <w:spacing w:after="0" w:line="240" w:lineRule="auto"/>
        <w:ind w:left="-567" w:firstLine="567"/>
        <w:jc w:val="both"/>
        <w:rPr>
          <w:rFonts w:ascii="Times New Roman" w:hAnsi="Times New Roman" w:cs="Times New Roman"/>
          <w:b/>
          <w:sz w:val="28"/>
          <w:szCs w:val="28"/>
        </w:rPr>
      </w:pPr>
      <w:proofErr w:type="spellStart"/>
      <w:r w:rsidRPr="00255CF7">
        <w:rPr>
          <w:rFonts w:ascii="Times New Roman" w:hAnsi="Times New Roman" w:cs="Times New Roman"/>
          <w:b/>
          <w:sz w:val="28"/>
          <w:szCs w:val="28"/>
          <w:bdr w:val="none" w:sz="0" w:space="0" w:color="auto" w:frame="1"/>
        </w:rPr>
        <w:t>Мезоморф</w:t>
      </w:r>
      <w:proofErr w:type="spellEnd"/>
      <w:r>
        <w:rPr>
          <w:rFonts w:ascii="Times New Roman" w:hAnsi="Times New Roman" w:cs="Times New Roman"/>
          <w:b/>
          <w:sz w:val="28"/>
          <w:szCs w:val="28"/>
          <w:bdr w:val="none" w:sz="0" w:space="0" w:color="auto" w:frame="1"/>
        </w:rPr>
        <w:t xml:space="preserve"> </w:t>
      </w:r>
      <w:r>
        <w:rPr>
          <w:rFonts w:ascii="Times New Roman" w:hAnsi="Times New Roman" w:cs="Times New Roman"/>
          <w:b/>
          <w:noProof/>
          <w:sz w:val="28"/>
          <w:szCs w:val="28"/>
          <w:bdr w:val="none" w:sz="0" w:space="0" w:color="auto" w:frame="1"/>
        </w:rPr>
        <w:drawing>
          <wp:anchor distT="0" distB="0" distL="114300" distR="114300" simplePos="0" relativeHeight="251660288" behindDoc="0" locked="0" layoutInCell="1" allowOverlap="1">
            <wp:simplePos x="0" y="0"/>
            <wp:positionH relativeFrom="column">
              <wp:posOffset>3676285</wp:posOffset>
            </wp:positionH>
            <wp:positionV relativeFrom="paragraph">
              <wp:posOffset>-1567</wp:posOffset>
            </wp:positionV>
            <wp:extent cx="2266950" cy="2266544"/>
            <wp:effectExtent l="19050" t="0" r="0" b="0"/>
            <wp:wrapSquare wrapText="bothSides"/>
            <wp:docPr id="21" name="Рисунок 6" descr="C:\Users\User\Desktop\mezomorf-teloslozh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mezomorf-teloslozhenie.jpg"/>
                    <pic:cNvPicPr>
                      <a:picLocks noChangeAspect="1" noChangeArrowheads="1"/>
                    </pic:cNvPicPr>
                  </pic:nvPicPr>
                  <pic:blipFill>
                    <a:blip r:embed="rId10"/>
                    <a:srcRect/>
                    <a:stretch>
                      <a:fillRect/>
                    </a:stretch>
                  </pic:blipFill>
                  <pic:spPr bwMode="auto">
                    <a:xfrm>
                      <a:off x="0" y="0"/>
                      <a:ext cx="2266950" cy="2266544"/>
                    </a:xfrm>
                    <a:prstGeom prst="rect">
                      <a:avLst/>
                    </a:prstGeom>
                    <a:ln>
                      <a:noFill/>
                    </a:ln>
                    <a:effectLst>
                      <a:softEdge rad="112500"/>
                    </a:effectLst>
                  </pic:spPr>
                </pic:pic>
              </a:graphicData>
            </a:graphic>
          </wp:anchor>
        </w:drawing>
      </w:r>
    </w:p>
    <w:p w:rsidR="00255CF7" w:rsidRPr="00255CF7" w:rsidRDefault="00255CF7" w:rsidP="00255CF7">
      <w:pPr>
        <w:spacing w:after="0" w:line="240" w:lineRule="auto"/>
        <w:ind w:left="-567" w:firstLine="567"/>
        <w:jc w:val="both"/>
        <w:rPr>
          <w:rFonts w:ascii="Times New Roman" w:hAnsi="Times New Roman" w:cs="Times New Roman"/>
          <w:sz w:val="28"/>
          <w:szCs w:val="28"/>
        </w:rPr>
      </w:pPr>
      <w:proofErr w:type="spellStart"/>
      <w:r w:rsidRPr="00255CF7">
        <w:rPr>
          <w:rFonts w:ascii="Times New Roman" w:hAnsi="Times New Roman" w:cs="Times New Roman"/>
          <w:sz w:val="28"/>
          <w:szCs w:val="28"/>
          <w:bdr w:val="none" w:sz="0" w:space="0" w:color="auto" w:frame="1"/>
        </w:rPr>
        <w:t>Мезоморф</w:t>
      </w:r>
      <w:proofErr w:type="spellEnd"/>
      <w:r w:rsidRPr="00255CF7">
        <w:rPr>
          <w:rFonts w:ascii="Times New Roman" w:hAnsi="Times New Roman" w:cs="Times New Roman"/>
          <w:sz w:val="28"/>
          <w:szCs w:val="28"/>
          <w:bdr w:val="none" w:sz="0" w:space="0" w:color="auto" w:frame="1"/>
        </w:rPr>
        <w:t xml:space="preserve"> — промежуточный тип фигуры, который обычно считается идеальным. У таких людей средние габариты, но плечи шире бедер, а талия узкая. Мышечная масса и жир распределяются по телу равномерно. </w:t>
      </w:r>
      <w:proofErr w:type="spellStart"/>
      <w:r w:rsidRPr="00255CF7">
        <w:rPr>
          <w:rFonts w:ascii="Times New Roman" w:hAnsi="Times New Roman" w:cs="Times New Roman"/>
          <w:sz w:val="28"/>
          <w:szCs w:val="28"/>
          <w:bdr w:val="none" w:sz="0" w:space="0" w:color="auto" w:frame="1"/>
        </w:rPr>
        <w:t>Мезоморфам</w:t>
      </w:r>
      <w:proofErr w:type="spellEnd"/>
      <w:r w:rsidRPr="00255CF7">
        <w:rPr>
          <w:rFonts w:ascii="Times New Roman" w:hAnsi="Times New Roman" w:cs="Times New Roman"/>
          <w:sz w:val="28"/>
          <w:szCs w:val="28"/>
          <w:bdr w:val="none" w:sz="0" w:space="0" w:color="auto" w:frame="1"/>
        </w:rPr>
        <w:t xml:space="preserve"> легко удается и набирать, и терять вес. Также им сравнительно несложно набрать мышечную массу, и при занятиях спортом они быстро обретают развитую и красивую мускулатуру.</w:t>
      </w:r>
    </w:p>
    <w:p w:rsidR="00255CF7" w:rsidRPr="00255CF7" w:rsidRDefault="00255CF7" w:rsidP="00255CF7">
      <w:pPr>
        <w:spacing w:after="0" w:line="240" w:lineRule="auto"/>
        <w:ind w:left="-567" w:firstLine="567"/>
        <w:jc w:val="both"/>
        <w:rPr>
          <w:rFonts w:ascii="Times New Roman" w:hAnsi="Times New Roman" w:cs="Times New Roman"/>
          <w:sz w:val="28"/>
          <w:szCs w:val="28"/>
        </w:rPr>
      </w:pPr>
      <w:r w:rsidRPr="00255CF7">
        <w:rPr>
          <w:rFonts w:ascii="Times New Roman" w:hAnsi="Times New Roman" w:cs="Times New Roman"/>
          <w:sz w:val="28"/>
          <w:szCs w:val="28"/>
          <w:bdr w:val="none" w:sz="0" w:space="0" w:color="auto" w:frame="1"/>
        </w:rPr>
        <w:t xml:space="preserve">У </w:t>
      </w:r>
      <w:proofErr w:type="spellStart"/>
      <w:r w:rsidRPr="00255CF7">
        <w:rPr>
          <w:rFonts w:ascii="Times New Roman" w:hAnsi="Times New Roman" w:cs="Times New Roman"/>
          <w:sz w:val="28"/>
          <w:szCs w:val="28"/>
          <w:bdr w:val="none" w:sz="0" w:space="0" w:color="auto" w:frame="1"/>
        </w:rPr>
        <w:t>Кречмера</w:t>
      </w:r>
      <w:proofErr w:type="spellEnd"/>
      <w:r w:rsidRPr="00255CF7">
        <w:rPr>
          <w:rFonts w:ascii="Times New Roman" w:hAnsi="Times New Roman" w:cs="Times New Roman"/>
          <w:sz w:val="28"/>
          <w:szCs w:val="28"/>
          <w:bdr w:val="none" w:sz="0" w:space="0" w:color="auto" w:frame="1"/>
        </w:rPr>
        <w:t xml:space="preserve"> аналогичный тип называется атлетическим. Известные представители этого типа — Дуэйн Скала Джонсон и Мадонна.</w:t>
      </w:r>
    </w:p>
    <w:p w:rsidR="00255CF7" w:rsidRPr="00255CF7" w:rsidRDefault="0040398A" w:rsidP="00255CF7">
      <w:pPr>
        <w:spacing w:after="0" w:line="240" w:lineRule="auto"/>
        <w:ind w:left="-567" w:firstLine="567"/>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3676015</wp:posOffset>
            </wp:positionH>
            <wp:positionV relativeFrom="paragraph">
              <wp:posOffset>1221740</wp:posOffset>
            </wp:positionV>
            <wp:extent cx="2247900" cy="2662555"/>
            <wp:effectExtent l="19050" t="0" r="0" b="0"/>
            <wp:wrapSquare wrapText="bothSides"/>
            <wp:docPr id="22" name="Рисунок 7" descr="C:\Users\User\Desktop\img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imgpreview.jpg"/>
                    <pic:cNvPicPr>
                      <a:picLocks noChangeAspect="1" noChangeArrowheads="1"/>
                    </pic:cNvPicPr>
                  </pic:nvPicPr>
                  <pic:blipFill>
                    <a:blip r:embed="rId11" cstate="print"/>
                    <a:srcRect/>
                    <a:stretch>
                      <a:fillRect/>
                    </a:stretch>
                  </pic:blipFill>
                  <pic:spPr bwMode="auto">
                    <a:xfrm>
                      <a:off x="0" y="0"/>
                      <a:ext cx="2247900" cy="2662555"/>
                    </a:xfrm>
                    <a:prstGeom prst="rect">
                      <a:avLst/>
                    </a:prstGeom>
                    <a:ln>
                      <a:noFill/>
                    </a:ln>
                    <a:effectLst>
                      <a:softEdge rad="112500"/>
                    </a:effectLst>
                  </pic:spPr>
                </pic:pic>
              </a:graphicData>
            </a:graphic>
          </wp:anchor>
        </w:drawing>
      </w:r>
      <w:r w:rsidR="00255CF7" w:rsidRPr="00255CF7">
        <w:rPr>
          <w:rFonts w:ascii="Times New Roman" w:hAnsi="Times New Roman" w:cs="Times New Roman"/>
          <w:sz w:val="28"/>
          <w:szCs w:val="28"/>
          <w:bdr w:val="none" w:sz="0" w:space="0" w:color="auto" w:frame="1"/>
        </w:rPr>
        <w:t xml:space="preserve">«Про </w:t>
      </w:r>
      <w:proofErr w:type="spellStart"/>
      <w:r w:rsidR="00255CF7" w:rsidRPr="00255CF7">
        <w:rPr>
          <w:rFonts w:ascii="Times New Roman" w:hAnsi="Times New Roman" w:cs="Times New Roman"/>
          <w:sz w:val="28"/>
          <w:szCs w:val="28"/>
          <w:bdr w:val="none" w:sz="0" w:space="0" w:color="auto" w:frame="1"/>
        </w:rPr>
        <w:t>мезоморфов</w:t>
      </w:r>
      <w:proofErr w:type="spellEnd"/>
      <w:r w:rsidR="00255CF7" w:rsidRPr="00255CF7">
        <w:rPr>
          <w:rFonts w:ascii="Times New Roman" w:hAnsi="Times New Roman" w:cs="Times New Roman"/>
          <w:sz w:val="28"/>
          <w:szCs w:val="28"/>
          <w:bdr w:val="none" w:sz="0" w:space="0" w:color="auto" w:frame="1"/>
        </w:rPr>
        <w:t xml:space="preserve"> можно сказать, что они рождены качаться, </w:t>
      </w:r>
      <w:r w:rsidR="00255CF7" w:rsidRPr="00255CF7">
        <w:rPr>
          <w:rStyle w:val="a7"/>
          <w:rFonts w:ascii="Times New Roman" w:hAnsi="Times New Roman" w:cs="Times New Roman"/>
          <w:color w:val="000000"/>
          <w:sz w:val="28"/>
          <w:szCs w:val="28"/>
          <w:bdr w:val="none" w:sz="0" w:space="0" w:color="auto" w:frame="1"/>
        </w:rPr>
        <w:t>— </w:t>
      </w:r>
      <w:r w:rsidR="00255CF7" w:rsidRPr="00255CF7">
        <w:rPr>
          <w:rFonts w:ascii="Times New Roman" w:hAnsi="Times New Roman" w:cs="Times New Roman"/>
          <w:sz w:val="28"/>
          <w:szCs w:val="28"/>
          <w:bdr w:val="none" w:sz="0" w:space="0" w:color="auto" w:frame="1"/>
        </w:rPr>
        <w:t xml:space="preserve">рассказывает Ярослав </w:t>
      </w:r>
      <w:proofErr w:type="spellStart"/>
      <w:r w:rsidR="00255CF7" w:rsidRPr="00255CF7">
        <w:rPr>
          <w:rFonts w:ascii="Times New Roman" w:hAnsi="Times New Roman" w:cs="Times New Roman"/>
          <w:sz w:val="28"/>
          <w:szCs w:val="28"/>
          <w:bdr w:val="none" w:sz="0" w:space="0" w:color="auto" w:frame="1"/>
        </w:rPr>
        <w:t>Волошков</w:t>
      </w:r>
      <w:proofErr w:type="spellEnd"/>
      <w:r w:rsidR="00255CF7" w:rsidRPr="00255CF7">
        <w:rPr>
          <w:rFonts w:ascii="Times New Roman" w:hAnsi="Times New Roman" w:cs="Times New Roman"/>
          <w:sz w:val="28"/>
          <w:szCs w:val="28"/>
          <w:bdr w:val="none" w:sz="0" w:space="0" w:color="auto" w:frame="1"/>
        </w:rPr>
        <w:t>. </w:t>
      </w:r>
      <w:r w:rsidR="00255CF7" w:rsidRPr="00255CF7">
        <w:rPr>
          <w:rStyle w:val="a7"/>
          <w:rFonts w:ascii="Times New Roman" w:hAnsi="Times New Roman" w:cs="Times New Roman"/>
          <w:color w:val="000000"/>
          <w:sz w:val="28"/>
          <w:szCs w:val="28"/>
          <w:bdr w:val="none" w:sz="0" w:space="0" w:color="auto" w:frame="1"/>
        </w:rPr>
        <w:t>—</w:t>
      </w:r>
      <w:r w:rsidR="00255CF7" w:rsidRPr="00255CF7">
        <w:rPr>
          <w:rFonts w:ascii="Times New Roman" w:hAnsi="Times New Roman" w:cs="Times New Roman"/>
          <w:sz w:val="28"/>
          <w:szCs w:val="28"/>
          <w:bdr w:val="none" w:sz="0" w:space="0" w:color="auto" w:frame="1"/>
        </w:rPr>
        <w:t xml:space="preserve"> В тренировках для них нет каких-либо строгих правил, они растут от всего, не набирают лишний вес — генетические счастливчики. Разумеется, в разумных пределах. Если человек из этой группы бросит тренировки и будет яростно налегать на </w:t>
      </w:r>
      <w:proofErr w:type="spellStart"/>
      <w:r w:rsidR="00255CF7" w:rsidRPr="00255CF7">
        <w:rPr>
          <w:rFonts w:ascii="Times New Roman" w:hAnsi="Times New Roman" w:cs="Times New Roman"/>
          <w:sz w:val="28"/>
          <w:szCs w:val="28"/>
          <w:bdr w:val="none" w:sz="0" w:space="0" w:color="auto" w:frame="1"/>
        </w:rPr>
        <w:t>junk</w:t>
      </w:r>
      <w:proofErr w:type="spellEnd"/>
      <w:r w:rsidR="00255CF7" w:rsidRPr="00255CF7">
        <w:rPr>
          <w:rFonts w:ascii="Times New Roman" w:hAnsi="Times New Roman" w:cs="Times New Roman"/>
          <w:sz w:val="28"/>
          <w:szCs w:val="28"/>
          <w:bdr w:val="none" w:sz="0" w:space="0" w:color="auto" w:frame="1"/>
        </w:rPr>
        <w:t xml:space="preserve"> </w:t>
      </w:r>
      <w:proofErr w:type="spellStart"/>
      <w:r w:rsidR="00255CF7" w:rsidRPr="00255CF7">
        <w:rPr>
          <w:rFonts w:ascii="Times New Roman" w:hAnsi="Times New Roman" w:cs="Times New Roman"/>
          <w:sz w:val="28"/>
          <w:szCs w:val="28"/>
          <w:bdr w:val="none" w:sz="0" w:space="0" w:color="auto" w:frame="1"/>
        </w:rPr>
        <w:t>food</w:t>
      </w:r>
      <w:proofErr w:type="spellEnd"/>
      <w:r w:rsidR="00255CF7" w:rsidRPr="00255CF7">
        <w:rPr>
          <w:rFonts w:ascii="Times New Roman" w:hAnsi="Times New Roman" w:cs="Times New Roman"/>
          <w:sz w:val="28"/>
          <w:szCs w:val="28"/>
          <w:bdr w:val="none" w:sz="0" w:space="0" w:color="auto" w:frame="1"/>
        </w:rPr>
        <w:t>, то лишний вес не обойдет его стороной. Но можно сказать, что поддерживать себя в форме им проще всего».</w:t>
      </w:r>
    </w:p>
    <w:p w:rsidR="00255CF7" w:rsidRPr="00255CF7" w:rsidRDefault="00255CF7" w:rsidP="0040398A">
      <w:pPr>
        <w:spacing w:after="0" w:line="240" w:lineRule="auto"/>
        <w:ind w:left="-567" w:firstLine="567"/>
        <w:jc w:val="both"/>
        <w:rPr>
          <w:rFonts w:ascii="Times New Roman" w:hAnsi="Times New Roman" w:cs="Times New Roman"/>
          <w:b/>
          <w:sz w:val="28"/>
          <w:szCs w:val="28"/>
        </w:rPr>
      </w:pPr>
      <w:proofErr w:type="spellStart"/>
      <w:r w:rsidRPr="00255CF7">
        <w:rPr>
          <w:rFonts w:ascii="Times New Roman" w:hAnsi="Times New Roman" w:cs="Times New Roman"/>
          <w:b/>
          <w:sz w:val="28"/>
          <w:szCs w:val="28"/>
          <w:bdr w:val="none" w:sz="0" w:space="0" w:color="auto" w:frame="1"/>
        </w:rPr>
        <w:t>Эндоморф</w:t>
      </w:r>
      <w:proofErr w:type="spellEnd"/>
      <w:r w:rsidR="0040398A">
        <w:rPr>
          <w:rFonts w:ascii="Times New Roman" w:hAnsi="Times New Roman" w:cs="Times New Roman"/>
          <w:b/>
          <w:sz w:val="28"/>
          <w:szCs w:val="28"/>
          <w:bdr w:val="none" w:sz="0" w:space="0" w:color="auto" w:frame="1"/>
        </w:rPr>
        <w:t xml:space="preserve"> </w:t>
      </w:r>
    </w:p>
    <w:p w:rsidR="00255CF7" w:rsidRPr="00255CF7" w:rsidRDefault="00255CF7" w:rsidP="00255CF7">
      <w:pPr>
        <w:spacing w:after="0" w:line="240" w:lineRule="auto"/>
        <w:ind w:left="-567" w:firstLine="567"/>
        <w:jc w:val="both"/>
        <w:rPr>
          <w:rFonts w:ascii="Times New Roman" w:hAnsi="Times New Roman" w:cs="Times New Roman"/>
          <w:sz w:val="28"/>
          <w:szCs w:val="28"/>
        </w:rPr>
      </w:pPr>
      <w:proofErr w:type="spellStart"/>
      <w:r w:rsidRPr="00255CF7">
        <w:rPr>
          <w:rFonts w:ascii="Times New Roman" w:hAnsi="Times New Roman" w:cs="Times New Roman"/>
          <w:sz w:val="28"/>
          <w:szCs w:val="28"/>
          <w:bdr w:val="none" w:sz="0" w:space="0" w:color="auto" w:frame="1"/>
        </w:rPr>
        <w:t>Эндоморф</w:t>
      </w:r>
      <w:proofErr w:type="spellEnd"/>
      <w:r w:rsidRPr="00255CF7">
        <w:rPr>
          <w:rFonts w:ascii="Times New Roman" w:hAnsi="Times New Roman" w:cs="Times New Roman"/>
          <w:sz w:val="28"/>
          <w:szCs w:val="28"/>
          <w:bdr w:val="none" w:sz="0" w:space="0" w:color="auto" w:frame="1"/>
        </w:rPr>
        <w:t xml:space="preserve"> — «коренастый» тип, склонный к полноте. У его представителей бедра и средняя часть тела шире, чем плечи, а рост, как правило, небольшой. Они легко набирают вес и с трудом избавляются от него. Тело </w:t>
      </w:r>
      <w:proofErr w:type="spellStart"/>
      <w:r w:rsidRPr="00255CF7">
        <w:rPr>
          <w:rFonts w:ascii="Times New Roman" w:hAnsi="Times New Roman" w:cs="Times New Roman"/>
          <w:sz w:val="28"/>
          <w:szCs w:val="28"/>
          <w:bdr w:val="none" w:sz="0" w:space="0" w:color="auto" w:frame="1"/>
        </w:rPr>
        <w:t>эндоморфа</w:t>
      </w:r>
      <w:proofErr w:type="spellEnd"/>
      <w:r w:rsidRPr="00255CF7">
        <w:rPr>
          <w:rFonts w:ascii="Times New Roman" w:hAnsi="Times New Roman" w:cs="Times New Roman"/>
          <w:sz w:val="28"/>
          <w:szCs w:val="28"/>
          <w:bdr w:val="none" w:sz="0" w:space="0" w:color="auto" w:frame="1"/>
        </w:rPr>
        <w:t xml:space="preserve">, как писал создатель теории </w:t>
      </w:r>
      <w:proofErr w:type="spellStart"/>
      <w:r w:rsidRPr="00255CF7">
        <w:rPr>
          <w:rFonts w:ascii="Times New Roman" w:hAnsi="Times New Roman" w:cs="Times New Roman"/>
          <w:sz w:val="28"/>
          <w:szCs w:val="28"/>
          <w:bdr w:val="none" w:sz="0" w:space="0" w:color="auto" w:frame="1"/>
        </w:rPr>
        <w:t>соматотипов</w:t>
      </w:r>
      <w:proofErr w:type="spellEnd"/>
      <w:r w:rsidRPr="00255CF7">
        <w:rPr>
          <w:rFonts w:ascii="Times New Roman" w:hAnsi="Times New Roman" w:cs="Times New Roman"/>
          <w:sz w:val="28"/>
          <w:szCs w:val="28"/>
          <w:bdr w:val="none" w:sz="0" w:space="0" w:color="auto" w:frame="1"/>
        </w:rPr>
        <w:t xml:space="preserve"> Уильям Шелдон, «мягкое и округлое». В концепции </w:t>
      </w:r>
      <w:proofErr w:type="spellStart"/>
      <w:r w:rsidRPr="00255CF7">
        <w:rPr>
          <w:rFonts w:ascii="Times New Roman" w:hAnsi="Times New Roman" w:cs="Times New Roman"/>
          <w:sz w:val="28"/>
          <w:szCs w:val="28"/>
          <w:bdr w:val="none" w:sz="0" w:space="0" w:color="auto" w:frame="1"/>
        </w:rPr>
        <w:t>Кречмера</w:t>
      </w:r>
      <w:proofErr w:type="spellEnd"/>
      <w:r w:rsidRPr="00255CF7">
        <w:rPr>
          <w:rFonts w:ascii="Times New Roman" w:hAnsi="Times New Roman" w:cs="Times New Roman"/>
          <w:sz w:val="28"/>
          <w:szCs w:val="28"/>
          <w:bdr w:val="none" w:sz="0" w:space="0" w:color="auto" w:frame="1"/>
        </w:rPr>
        <w:t xml:space="preserve"> этому типу соответствует пикнический тип. У </w:t>
      </w:r>
      <w:proofErr w:type="spellStart"/>
      <w:r w:rsidRPr="00255CF7">
        <w:rPr>
          <w:rFonts w:ascii="Times New Roman" w:hAnsi="Times New Roman" w:cs="Times New Roman"/>
          <w:sz w:val="28"/>
          <w:szCs w:val="28"/>
          <w:bdr w:val="none" w:sz="0" w:space="0" w:color="auto" w:frame="1"/>
        </w:rPr>
        <w:t>эндоморфов</w:t>
      </w:r>
      <w:proofErr w:type="spellEnd"/>
      <w:r w:rsidRPr="00255CF7">
        <w:rPr>
          <w:rFonts w:ascii="Times New Roman" w:hAnsi="Times New Roman" w:cs="Times New Roman"/>
          <w:sz w:val="28"/>
          <w:szCs w:val="28"/>
          <w:bdr w:val="none" w:sz="0" w:space="0" w:color="auto" w:frame="1"/>
        </w:rPr>
        <w:t>, как правило, больше всего мышц, но сделать их красивыми и рельефными очень сложно.</w:t>
      </w:r>
    </w:p>
    <w:p w:rsidR="00255CF7" w:rsidRPr="00255CF7" w:rsidRDefault="00255CF7" w:rsidP="00255CF7">
      <w:pPr>
        <w:spacing w:after="0" w:line="240" w:lineRule="auto"/>
        <w:ind w:left="-567" w:firstLine="567"/>
        <w:jc w:val="both"/>
        <w:rPr>
          <w:rFonts w:ascii="Times New Roman" w:hAnsi="Times New Roman" w:cs="Times New Roman"/>
          <w:sz w:val="28"/>
          <w:szCs w:val="28"/>
        </w:rPr>
      </w:pPr>
      <w:r w:rsidRPr="00255CF7">
        <w:rPr>
          <w:rFonts w:ascii="Times New Roman" w:hAnsi="Times New Roman" w:cs="Times New Roman"/>
          <w:sz w:val="28"/>
          <w:szCs w:val="28"/>
          <w:bdr w:val="none" w:sz="0" w:space="0" w:color="auto" w:frame="1"/>
        </w:rPr>
        <w:t>Такой тип фигуры можно часто встретить в борьбе или американском футболе. Знаменитости-</w:t>
      </w:r>
      <w:proofErr w:type="spellStart"/>
      <w:r w:rsidRPr="00255CF7">
        <w:rPr>
          <w:rFonts w:ascii="Times New Roman" w:hAnsi="Times New Roman" w:cs="Times New Roman"/>
          <w:sz w:val="28"/>
          <w:szCs w:val="28"/>
          <w:bdr w:val="none" w:sz="0" w:space="0" w:color="auto" w:frame="1"/>
        </w:rPr>
        <w:t>эндоморфы</w:t>
      </w:r>
      <w:proofErr w:type="spellEnd"/>
      <w:r w:rsidRPr="00255CF7">
        <w:rPr>
          <w:rFonts w:ascii="Times New Roman" w:hAnsi="Times New Roman" w:cs="Times New Roman"/>
          <w:sz w:val="28"/>
          <w:szCs w:val="28"/>
          <w:bdr w:val="none" w:sz="0" w:space="0" w:color="auto" w:frame="1"/>
        </w:rPr>
        <w:t xml:space="preserve"> — Мэрилин Монро, Том Харди и Джей Ло.</w:t>
      </w:r>
    </w:p>
    <w:p w:rsidR="00255CF7" w:rsidRDefault="00255CF7" w:rsidP="00255CF7">
      <w:pPr>
        <w:spacing w:after="0" w:line="240" w:lineRule="auto"/>
        <w:ind w:left="-567" w:firstLine="567"/>
        <w:jc w:val="both"/>
        <w:rPr>
          <w:rFonts w:ascii="Times New Roman" w:hAnsi="Times New Roman" w:cs="Times New Roman"/>
          <w:sz w:val="28"/>
          <w:szCs w:val="28"/>
          <w:bdr w:val="none" w:sz="0" w:space="0" w:color="auto" w:frame="1"/>
        </w:rPr>
      </w:pPr>
      <w:r w:rsidRPr="00255CF7">
        <w:rPr>
          <w:rFonts w:ascii="Times New Roman" w:hAnsi="Times New Roman" w:cs="Times New Roman"/>
          <w:sz w:val="28"/>
          <w:szCs w:val="28"/>
          <w:bdr w:val="none" w:sz="0" w:space="0" w:color="auto" w:frame="1"/>
        </w:rPr>
        <w:t>«</w:t>
      </w:r>
      <w:proofErr w:type="spellStart"/>
      <w:r w:rsidRPr="00255CF7">
        <w:rPr>
          <w:rFonts w:ascii="Times New Roman" w:hAnsi="Times New Roman" w:cs="Times New Roman"/>
          <w:sz w:val="28"/>
          <w:szCs w:val="28"/>
          <w:bdr w:val="none" w:sz="0" w:space="0" w:color="auto" w:frame="1"/>
        </w:rPr>
        <w:t>Эндоморфы</w:t>
      </w:r>
      <w:proofErr w:type="spellEnd"/>
      <w:r w:rsidRPr="00255CF7">
        <w:rPr>
          <w:rFonts w:ascii="Times New Roman" w:hAnsi="Times New Roman" w:cs="Times New Roman"/>
          <w:sz w:val="28"/>
          <w:szCs w:val="28"/>
          <w:bdr w:val="none" w:sz="0" w:space="0" w:color="auto" w:frame="1"/>
        </w:rPr>
        <w:t xml:space="preserve"> очень легко набирают любой вес, как мышечную массу, так и жировую,</w:t>
      </w:r>
      <w:r w:rsidRPr="00255CF7">
        <w:rPr>
          <w:rStyle w:val="a7"/>
          <w:rFonts w:ascii="Times New Roman" w:hAnsi="Times New Roman" w:cs="Times New Roman"/>
          <w:color w:val="000000"/>
          <w:sz w:val="28"/>
          <w:szCs w:val="28"/>
          <w:bdr w:val="none" w:sz="0" w:space="0" w:color="auto" w:frame="1"/>
        </w:rPr>
        <w:t> —</w:t>
      </w:r>
      <w:r w:rsidRPr="00255CF7">
        <w:rPr>
          <w:rFonts w:ascii="Times New Roman" w:hAnsi="Times New Roman" w:cs="Times New Roman"/>
          <w:sz w:val="28"/>
          <w:szCs w:val="28"/>
          <w:bdr w:val="none" w:sz="0" w:space="0" w:color="auto" w:frame="1"/>
        </w:rPr>
        <w:t xml:space="preserve"> говорит Ярослав </w:t>
      </w:r>
      <w:proofErr w:type="spellStart"/>
      <w:r w:rsidRPr="00255CF7">
        <w:rPr>
          <w:rFonts w:ascii="Times New Roman" w:hAnsi="Times New Roman" w:cs="Times New Roman"/>
          <w:sz w:val="28"/>
          <w:szCs w:val="28"/>
          <w:bdr w:val="none" w:sz="0" w:space="0" w:color="auto" w:frame="1"/>
        </w:rPr>
        <w:t>Волошков</w:t>
      </w:r>
      <w:proofErr w:type="spellEnd"/>
      <w:r w:rsidRPr="00255CF7">
        <w:rPr>
          <w:rFonts w:ascii="Times New Roman" w:hAnsi="Times New Roman" w:cs="Times New Roman"/>
          <w:sz w:val="28"/>
          <w:szCs w:val="28"/>
          <w:bdr w:val="none" w:sz="0" w:space="0" w:color="auto" w:frame="1"/>
        </w:rPr>
        <w:t>. </w:t>
      </w:r>
      <w:r w:rsidRPr="00255CF7">
        <w:rPr>
          <w:rStyle w:val="a7"/>
          <w:rFonts w:ascii="Times New Roman" w:hAnsi="Times New Roman" w:cs="Times New Roman"/>
          <w:color w:val="000000"/>
          <w:sz w:val="28"/>
          <w:szCs w:val="28"/>
          <w:bdr w:val="none" w:sz="0" w:space="0" w:color="auto" w:frame="1"/>
        </w:rPr>
        <w:t>—</w:t>
      </w:r>
      <w:r w:rsidRPr="00255CF7">
        <w:rPr>
          <w:rFonts w:ascii="Times New Roman" w:hAnsi="Times New Roman" w:cs="Times New Roman"/>
          <w:sz w:val="28"/>
          <w:szCs w:val="28"/>
          <w:bdr w:val="none" w:sz="0" w:space="0" w:color="auto" w:frame="1"/>
        </w:rPr>
        <w:t xml:space="preserve"> Если человек с таким типом фигуры ставит себе цель похудеть, тренировки должны обязательно быть </w:t>
      </w:r>
      <w:r w:rsidRPr="00255CF7">
        <w:rPr>
          <w:rFonts w:ascii="Times New Roman" w:hAnsi="Times New Roman" w:cs="Times New Roman"/>
          <w:sz w:val="28"/>
          <w:szCs w:val="28"/>
          <w:bdr w:val="none" w:sz="0" w:space="0" w:color="auto" w:frame="1"/>
        </w:rPr>
        <w:lastRenderedPageBreak/>
        <w:t xml:space="preserve">очень активными — как во время разминки и заминки, так и между подходами. </w:t>
      </w:r>
      <w:proofErr w:type="spellStart"/>
      <w:r w:rsidRPr="00255CF7">
        <w:rPr>
          <w:rFonts w:ascii="Times New Roman" w:hAnsi="Times New Roman" w:cs="Times New Roman"/>
          <w:sz w:val="28"/>
          <w:szCs w:val="28"/>
          <w:bdr w:val="none" w:sz="0" w:space="0" w:color="auto" w:frame="1"/>
        </w:rPr>
        <w:t>Эндоморфам</w:t>
      </w:r>
      <w:proofErr w:type="spellEnd"/>
      <w:r w:rsidRPr="00255CF7">
        <w:rPr>
          <w:rFonts w:ascii="Times New Roman" w:hAnsi="Times New Roman" w:cs="Times New Roman"/>
          <w:sz w:val="28"/>
          <w:szCs w:val="28"/>
          <w:bdr w:val="none" w:sz="0" w:space="0" w:color="auto" w:frame="1"/>
        </w:rPr>
        <w:t xml:space="preserve"> нужно больше двигаться, чтобы увеличивать свой суточный расход калорий. Ну и, разумеется, строго следить за питанием».</w:t>
      </w:r>
    </w:p>
    <w:p w:rsidR="0040398A" w:rsidRPr="0040398A" w:rsidRDefault="0040398A" w:rsidP="0040398A">
      <w:pPr>
        <w:pStyle w:val="2"/>
        <w:shd w:val="clear" w:color="auto" w:fill="FFFFFF"/>
        <w:spacing w:before="0" w:line="240" w:lineRule="auto"/>
        <w:jc w:val="both"/>
        <w:textAlignment w:val="baseline"/>
        <w:rPr>
          <w:rFonts w:ascii="Times New Roman" w:hAnsi="Times New Roman" w:cs="Times New Roman"/>
          <w:color w:val="000000"/>
          <w:sz w:val="28"/>
          <w:szCs w:val="28"/>
        </w:rPr>
      </w:pPr>
      <w:r w:rsidRPr="0040398A">
        <w:rPr>
          <w:rFonts w:ascii="Times New Roman" w:hAnsi="Times New Roman" w:cs="Times New Roman"/>
          <w:color w:val="000000"/>
          <w:sz w:val="28"/>
          <w:szCs w:val="28"/>
          <w:bdr w:val="none" w:sz="0" w:space="0" w:color="auto" w:frame="1"/>
        </w:rPr>
        <w:t>Комбинированные типы телосложения</w:t>
      </w:r>
    </w:p>
    <w:p w:rsidR="0040398A" w:rsidRPr="0040398A" w:rsidRDefault="0040398A" w:rsidP="0040398A">
      <w:pPr>
        <w:pStyle w:val="a6"/>
        <w:shd w:val="clear" w:color="auto" w:fill="FFFFFF"/>
        <w:spacing w:before="0" w:beforeAutospacing="0" w:after="0" w:afterAutospacing="0"/>
        <w:jc w:val="both"/>
        <w:textAlignment w:val="baseline"/>
        <w:rPr>
          <w:color w:val="000000"/>
          <w:sz w:val="28"/>
          <w:szCs w:val="28"/>
        </w:rPr>
      </w:pPr>
      <w:r w:rsidRPr="0040398A">
        <w:rPr>
          <w:color w:val="000000"/>
          <w:sz w:val="28"/>
          <w:szCs w:val="28"/>
          <w:bdr w:val="none" w:sz="0" w:space="0" w:color="auto" w:frame="1"/>
        </w:rPr>
        <w:t>Некоторые люди обладают ярко выраженными признаками сразу двух видов. К часто встречающимся комбинированным типам относятся:</w:t>
      </w:r>
    </w:p>
    <w:p w:rsidR="0040398A" w:rsidRPr="0040398A" w:rsidRDefault="0040398A" w:rsidP="0040398A">
      <w:pPr>
        <w:numPr>
          <w:ilvl w:val="0"/>
          <w:numId w:val="3"/>
        </w:numPr>
        <w:shd w:val="clear" w:color="auto" w:fill="FFFFFF"/>
        <w:spacing w:after="0" w:line="240" w:lineRule="auto"/>
        <w:ind w:left="383"/>
        <w:jc w:val="both"/>
        <w:textAlignment w:val="baseline"/>
        <w:rPr>
          <w:rFonts w:ascii="Times New Roman" w:hAnsi="Times New Roman" w:cs="Times New Roman"/>
          <w:color w:val="000000"/>
          <w:sz w:val="28"/>
          <w:szCs w:val="28"/>
        </w:rPr>
      </w:pPr>
      <w:proofErr w:type="spellStart"/>
      <w:r w:rsidRPr="0040398A">
        <w:rPr>
          <w:rFonts w:ascii="Times New Roman" w:hAnsi="Times New Roman" w:cs="Times New Roman"/>
          <w:color w:val="000000"/>
          <w:sz w:val="28"/>
          <w:szCs w:val="28"/>
          <w:bdr w:val="none" w:sz="0" w:space="0" w:color="auto" w:frame="1"/>
        </w:rPr>
        <w:t>эктомезоморфы</w:t>
      </w:r>
      <w:proofErr w:type="spellEnd"/>
      <w:r w:rsidRPr="0040398A">
        <w:rPr>
          <w:rFonts w:ascii="Times New Roman" w:hAnsi="Times New Roman" w:cs="Times New Roman"/>
          <w:color w:val="000000"/>
          <w:sz w:val="28"/>
          <w:szCs w:val="28"/>
          <w:bdr w:val="none" w:sz="0" w:space="0" w:color="auto" w:frame="1"/>
        </w:rPr>
        <w:t xml:space="preserve"> — стройные, но при этом довольно спортивные люди;</w:t>
      </w:r>
    </w:p>
    <w:p w:rsidR="0040398A" w:rsidRPr="0040398A" w:rsidRDefault="0040398A" w:rsidP="0040398A">
      <w:pPr>
        <w:numPr>
          <w:ilvl w:val="0"/>
          <w:numId w:val="3"/>
        </w:numPr>
        <w:shd w:val="clear" w:color="auto" w:fill="FFFFFF"/>
        <w:spacing w:after="0" w:line="240" w:lineRule="auto"/>
        <w:ind w:left="383"/>
        <w:jc w:val="both"/>
        <w:textAlignment w:val="baseline"/>
        <w:rPr>
          <w:rFonts w:ascii="Times New Roman" w:hAnsi="Times New Roman" w:cs="Times New Roman"/>
          <w:color w:val="000000"/>
          <w:sz w:val="28"/>
          <w:szCs w:val="28"/>
        </w:rPr>
      </w:pPr>
      <w:proofErr w:type="spellStart"/>
      <w:r w:rsidRPr="0040398A">
        <w:rPr>
          <w:rFonts w:ascii="Times New Roman" w:hAnsi="Times New Roman" w:cs="Times New Roman"/>
          <w:color w:val="000000"/>
          <w:sz w:val="28"/>
          <w:szCs w:val="28"/>
          <w:bdr w:val="none" w:sz="0" w:space="0" w:color="auto" w:frame="1"/>
        </w:rPr>
        <w:t>эктоэндоморфы</w:t>
      </w:r>
      <w:proofErr w:type="spellEnd"/>
      <w:r w:rsidRPr="0040398A">
        <w:rPr>
          <w:rFonts w:ascii="Times New Roman" w:hAnsi="Times New Roman" w:cs="Times New Roman"/>
          <w:color w:val="000000"/>
          <w:sz w:val="28"/>
          <w:szCs w:val="28"/>
          <w:bdr w:val="none" w:sz="0" w:space="0" w:color="auto" w:frame="1"/>
        </w:rPr>
        <w:t xml:space="preserve"> с фигурой-грушей — общее телосложение худощавое, но много жира откладывается в районе бедер;</w:t>
      </w:r>
    </w:p>
    <w:p w:rsidR="0040398A" w:rsidRPr="0040398A" w:rsidRDefault="0040398A" w:rsidP="0040398A">
      <w:pPr>
        <w:numPr>
          <w:ilvl w:val="0"/>
          <w:numId w:val="3"/>
        </w:numPr>
        <w:shd w:val="clear" w:color="auto" w:fill="FFFFFF"/>
        <w:spacing w:after="0" w:line="240" w:lineRule="auto"/>
        <w:ind w:left="383"/>
        <w:jc w:val="both"/>
        <w:textAlignment w:val="baseline"/>
        <w:rPr>
          <w:rFonts w:ascii="Times New Roman" w:hAnsi="Times New Roman" w:cs="Times New Roman"/>
          <w:color w:val="000000"/>
          <w:sz w:val="28"/>
          <w:szCs w:val="28"/>
        </w:rPr>
      </w:pPr>
      <w:proofErr w:type="spellStart"/>
      <w:r w:rsidRPr="0040398A">
        <w:rPr>
          <w:rFonts w:ascii="Times New Roman" w:hAnsi="Times New Roman" w:cs="Times New Roman"/>
          <w:color w:val="000000"/>
          <w:sz w:val="28"/>
          <w:szCs w:val="28"/>
          <w:bdr w:val="none" w:sz="0" w:space="0" w:color="auto" w:frame="1"/>
        </w:rPr>
        <w:t>мезоэндоморфы</w:t>
      </w:r>
      <w:proofErr w:type="spellEnd"/>
      <w:r w:rsidRPr="0040398A">
        <w:rPr>
          <w:rFonts w:ascii="Times New Roman" w:hAnsi="Times New Roman" w:cs="Times New Roman"/>
          <w:color w:val="000000"/>
          <w:sz w:val="28"/>
          <w:szCs w:val="28"/>
          <w:bdr w:val="none" w:sz="0" w:space="0" w:color="auto" w:frame="1"/>
        </w:rPr>
        <w:t xml:space="preserve"> — спортивные, но коренастые;</w:t>
      </w:r>
    </w:p>
    <w:p w:rsidR="0040398A" w:rsidRPr="0040398A" w:rsidRDefault="0040398A" w:rsidP="0040398A">
      <w:pPr>
        <w:numPr>
          <w:ilvl w:val="0"/>
          <w:numId w:val="3"/>
        </w:numPr>
        <w:shd w:val="clear" w:color="auto" w:fill="FFFFFF"/>
        <w:spacing w:after="0" w:line="240" w:lineRule="auto"/>
        <w:ind w:left="383"/>
        <w:jc w:val="both"/>
        <w:textAlignment w:val="baseline"/>
        <w:rPr>
          <w:rFonts w:ascii="Times New Roman" w:hAnsi="Times New Roman" w:cs="Times New Roman"/>
          <w:color w:val="000000"/>
          <w:sz w:val="28"/>
          <w:szCs w:val="28"/>
        </w:rPr>
      </w:pPr>
      <w:proofErr w:type="spellStart"/>
      <w:r w:rsidRPr="0040398A">
        <w:rPr>
          <w:rFonts w:ascii="Times New Roman" w:hAnsi="Times New Roman" w:cs="Times New Roman"/>
          <w:color w:val="000000"/>
          <w:sz w:val="28"/>
          <w:szCs w:val="28"/>
          <w:bdr w:val="none" w:sz="0" w:space="0" w:color="auto" w:frame="1"/>
        </w:rPr>
        <w:t>эндоморфы</w:t>
      </w:r>
      <w:proofErr w:type="spellEnd"/>
      <w:r w:rsidRPr="0040398A">
        <w:rPr>
          <w:rFonts w:ascii="Times New Roman" w:hAnsi="Times New Roman" w:cs="Times New Roman"/>
          <w:color w:val="000000"/>
          <w:sz w:val="28"/>
          <w:szCs w:val="28"/>
          <w:bdr w:val="none" w:sz="0" w:space="0" w:color="auto" w:frame="1"/>
        </w:rPr>
        <w:t xml:space="preserve"> с фигурой-яблоком — много жира накапливается на животе, но ноги стройные, может быть избыток висцерального жира.</w:t>
      </w:r>
    </w:p>
    <w:p w:rsidR="0040398A" w:rsidRPr="0040398A" w:rsidRDefault="0040398A" w:rsidP="0040398A">
      <w:pPr>
        <w:pStyle w:val="a6"/>
        <w:shd w:val="clear" w:color="auto" w:fill="FFFFFF"/>
        <w:spacing w:before="0" w:beforeAutospacing="0" w:after="0" w:afterAutospacing="0"/>
        <w:ind w:left="383"/>
        <w:jc w:val="both"/>
        <w:textAlignment w:val="baseline"/>
        <w:rPr>
          <w:color w:val="000000"/>
          <w:sz w:val="28"/>
          <w:szCs w:val="28"/>
        </w:rPr>
      </w:pPr>
    </w:p>
    <w:p w:rsidR="0040398A" w:rsidRPr="0040398A" w:rsidRDefault="0040398A" w:rsidP="0040398A">
      <w:pPr>
        <w:spacing w:after="0" w:line="240" w:lineRule="auto"/>
        <w:ind w:left="-567" w:firstLine="567"/>
        <w:jc w:val="both"/>
        <w:rPr>
          <w:rFonts w:ascii="Times New Roman" w:hAnsi="Times New Roman" w:cs="Times New Roman"/>
          <w:sz w:val="28"/>
          <w:szCs w:val="28"/>
        </w:rPr>
      </w:pPr>
    </w:p>
    <w:p w:rsidR="00255CF7" w:rsidRPr="0040398A" w:rsidRDefault="00255CF7" w:rsidP="0040398A">
      <w:pPr>
        <w:spacing w:after="0" w:line="240" w:lineRule="auto"/>
        <w:ind w:left="-567" w:firstLine="567"/>
        <w:jc w:val="both"/>
        <w:rPr>
          <w:rFonts w:ascii="Times New Roman" w:hAnsi="Times New Roman" w:cs="Times New Roman"/>
          <w:sz w:val="28"/>
          <w:szCs w:val="28"/>
        </w:rPr>
      </w:pPr>
    </w:p>
    <w:p w:rsidR="00255CF7" w:rsidRPr="0040398A" w:rsidRDefault="00255CF7" w:rsidP="0040398A">
      <w:pPr>
        <w:spacing w:after="0" w:line="240" w:lineRule="auto"/>
        <w:ind w:left="-567" w:firstLine="567"/>
        <w:jc w:val="both"/>
        <w:rPr>
          <w:rFonts w:ascii="Times New Roman" w:hAnsi="Times New Roman" w:cs="Times New Roman"/>
          <w:sz w:val="28"/>
          <w:szCs w:val="28"/>
        </w:rPr>
      </w:pPr>
      <w:r w:rsidRPr="0040398A">
        <w:rPr>
          <w:rFonts w:ascii="Times New Roman" w:hAnsi="Times New Roman" w:cs="Times New Roman"/>
          <w:sz w:val="28"/>
          <w:szCs w:val="28"/>
        </w:rPr>
        <w:t xml:space="preserve"> </w:t>
      </w:r>
    </w:p>
    <w:p w:rsidR="0040398A" w:rsidRDefault="00A7013E" w:rsidP="00255CF7">
      <w:pPr>
        <w:spacing w:after="0" w:line="240" w:lineRule="auto"/>
        <w:ind w:left="-567" w:firstLine="567"/>
        <w:jc w:val="both"/>
        <w:rPr>
          <w:rFonts w:ascii="Times New Roman" w:hAnsi="Times New Roman" w:cs="Times New Roman"/>
          <w:sz w:val="28"/>
          <w:szCs w:val="28"/>
        </w:rPr>
      </w:pPr>
      <w:r w:rsidRPr="00255CF7">
        <w:rPr>
          <w:rFonts w:ascii="Times New Roman" w:hAnsi="Times New Roman" w:cs="Times New Roman"/>
          <w:sz w:val="28"/>
          <w:szCs w:val="28"/>
        </w:rPr>
        <w:t xml:space="preserve"> </w:t>
      </w:r>
    </w:p>
    <w:p w:rsidR="0040398A" w:rsidRPr="0040398A" w:rsidRDefault="0040398A" w:rsidP="0040398A">
      <w:pPr>
        <w:rPr>
          <w:rFonts w:ascii="Times New Roman" w:hAnsi="Times New Roman" w:cs="Times New Roman"/>
          <w:sz w:val="28"/>
          <w:szCs w:val="28"/>
        </w:rPr>
      </w:pPr>
    </w:p>
    <w:p w:rsidR="0040398A" w:rsidRPr="0040398A" w:rsidRDefault="0040398A" w:rsidP="0040398A">
      <w:pPr>
        <w:rPr>
          <w:rFonts w:ascii="Times New Roman" w:hAnsi="Times New Roman" w:cs="Times New Roman"/>
          <w:sz w:val="28"/>
          <w:szCs w:val="28"/>
        </w:rPr>
      </w:pPr>
    </w:p>
    <w:p w:rsidR="0040398A" w:rsidRPr="0040398A" w:rsidRDefault="0040398A" w:rsidP="0040398A">
      <w:pPr>
        <w:rPr>
          <w:rFonts w:ascii="Times New Roman" w:hAnsi="Times New Roman" w:cs="Times New Roman"/>
          <w:sz w:val="28"/>
          <w:szCs w:val="28"/>
        </w:rPr>
      </w:pPr>
    </w:p>
    <w:p w:rsidR="0040398A" w:rsidRPr="0040398A" w:rsidRDefault="0040398A" w:rsidP="0040398A">
      <w:pPr>
        <w:rPr>
          <w:rFonts w:ascii="Times New Roman" w:hAnsi="Times New Roman" w:cs="Times New Roman"/>
          <w:sz w:val="28"/>
          <w:szCs w:val="28"/>
        </w:rPr>
      </w:pPr>
    </w:p>
    <w:p w:rsidR="0040398A" w:rsidRPr="0040398A" w:rsidRDefault="0040398A" w:rsidP="0040398A">
      <w:pPr>
        <w:rPr>
          <w:rFonts w:ascii="Times New Roman" w:hAnsi="Times New Roman" w:cs="Times New Roman"/>
          <w:sz w:val="28"/>
          <w:szCs w:val="28"/>
        </w:rPr>
      </w:pPr>
    </w:p>
    <w:p w:rsidR="0040398A" w:rsidRPr="0040398A" w:rsidRDefault="0040398A" w:rsidP="0040398A">
      <w:pPr>
        <w:rPr>
          <w:rFonts w:ascii="Times New Roman" w:hAnsi="Times New Roman" w:cs="Times New Roman"/>
          <w:sz w:val="28"/>
          <w:szCs w:val="28"/>
        </w:rPr>
      </w:pPr>
    </w:p>
    <w:p w:rsidR="0040398A" w:rsidRPr="0040398A" w:rsidRDefault="0040398A" w:rsidP="0040398A">
      <w:pPr>
        <w:rPr>
          <w:rFonts w:ascii="Times New Roman" w:hAnsi="Times New Roman" w:cs="Times New Roman"/>
          <w:sz w:val="28"/>
          <w:szCs w:val="28"/>
        </w:rPr>
      </w:pPr>
    </w:p>
    <w:p w:rsidR="0040398A" w:rsidRDefault="0040398A" w:rsidP="0040398A">
      <w:pPr>
        <w:rPr>
          <w:rFonts w:ascii="Times New Roman" w:hAnsi="Times New Roman" w:cs="Times New Roman"/>
          <w:sz w:val="28"/>
          <w:szCs w:val="28"/>
        </w:rPr>
      </w:pPr>
    </w:p>
    <w:p w:rsidR="00A7013E" w:rsidRDefault="0040398A" w:rsidP="0040398A">
      <w:pPr>
        <w:tabs>
          <w:tab w:val="left" w:pos="7614"/>
        </w:tabs>
        <w:rPr>
          <w:rFonts w:ascii="Times New Roman" w:hAnsi="Times New Roman" w:cs="Times New Roman"/>
          <w:sz w:val="28"/>
          <w:szCs w:val="28"/>
        </w:rPr>
      </w:pPr>
      <w:r>
        <w:rPr>
          <w:rFonts w:ascii="Times New Roman" w:hAnsi="Times New Roman" w:cs="Times New Roman"/>
          <w:sz w:val="28"/>
          <w:szCs w:val="28"/>
        </w:rPr>
        <w:tab/>
      </w:r>
    </w:p>
    <w:p w:rsidR="0040398A" w:rsidRDefault="0040398A" w:rsidP="0040398A">
      <w:pPr>
        <w:tabs>
          <w:tab w:val="left" w:pos="7614"/>
        </w:tabs>
        <w:rPr>
          <w:rFonts w:ascii="Times New Roman" w:hAnsi="Times New Roman" w:cs="Times New Roman"/>
          <w:sz w:val="28"/>
          <w:szCs w:val="28"/>
        </w:rPr>
      </w:pPr>
    </w:p>
    <w:p w:rsidR="0040398A" w:rsidRDefault="0040398A" w:rsidP="0040398A">
      <w:pPr>
        <w:tabs>
          <w:tab w:val="left" w:pos="7614"/>
        </w:tabs>
        <w:rPr>
          <w:rFonts w:ascii="Times New Roman" w:hAnsi="Times New Roman" w:cs="Times New Roman"/>
          <w:sz w:val="28"/>
          <w:szCs w:val="28"/>
        </w:rPr>
      </w:pPr>
    </w:p>
    <w:p w:rsidR="0040398A" w:rsidRDefault="0040398A" w:rsidP="0040398A">
      <w:pPr>
        <w:tabs>
          <w:tab w:val="left" w:pos="7614"/>
        </w:tabs>
        <w:rPr>
          <w:rFonts w:ascii="Times New Roman" w:hAnsi="Times New Roman" w:cs="Times New Roman"/>
          <w:sz w:val="28"/>
          <w:szCs w:val="28"/>
        </w:rPr>
      </w:pPr>
    </w:p>
    <w:p w:rsidR="0040398A" w:rsidRDefault="0040398A" w:rsidP="0040398A">
      <w:pPr>
        <w:tabs>
          <w:tab w:val="left" w:pos="7614"/>
        </w:tabs>
        <w:rPr>
          <w:rFonts w:ascii="Times New Roman" w:hAnsi="Times New Roman" w:cs="Times New Roman"/>
          <w:sz w:val="28"/>
          <w:szCs w:val="28"/>
        </w:rPr>
      </w:pPr>
    </w:p>
    <w:p w:rsidR="0040398A" w:rsidRDefault="0040398A" w:rsidP="0040398A">
      <w:pPr>
        <w:tabs>
          <w:tab w:val="left" w:pos="7614"/>
        </w:tabs>
        <w:rPr>
          <w:rFonts w:ascii="Times New Roman" w:hAnsi="Times New Roman" w:cs="Times New Roman"/>
          <w:sz w:val="28"/>
          <w:szCs w:val="28"/>
        </w:rPr>
      </w:pPr>
    </w:p>
    <w:p w:rsidR="0040398A" w:rsidRDefault="0040398A" w:rsidP="0040398A">
      <w:pPr>
        <w:tabs>
          <w:tab w:val="left" w:pos="7614"/>
        </w:tabs>
        <w:rPr>
          <w:rFonts w:ascii="Times New Roman" w:hAnsi="Times New Roman" w:cs="Times New Roman"/>
          <w:sz w:val="28"/>
          <w:szCs w:val="28"/>
        </w:rPr>
      </w:pPr>
    </w:p>
    <w:p w:rsidR="0040398A" w:rsidRDefault="0040398A" w:rsidP="0040398A">
      <w:pPr>
        <w:tabs>
          <w:tab w:val="left" w:pos="7614"/>
        </w:tabs>
        <w:rPr>
          <w:rFonts w:ascii="Times New Roman" w:hAnsi="Times New Roman" w:cs="Times New Roman"/>
          <w:sz w:val="28"/>
          <w:szCs w:val="28"/>
        </w:rPr>
      </w:pPr>
    </w:p>
    <w:p w:rsidR="0040398A" w:rsidRDefault="0040398A" w:rsidP="0040398A">
      <w:pPr>
        <w:pStyle w:val="a6"/>
        <w:shd w:val="clear" w:color="auto" w:fill="FFFFFF"/>
        <w:spacing w:before="0" w:beforeAutospacing="0" w:after="0" w:afterAutospacing="0"/>
        <w:rPr>
          <w:rFonts w:ascii="Helvetica" w:hAnsi="Helvetica" w:cs="Helvetica"/>
          <w:b/>
          <w:bCs/>
          <w:color w:val="000000"/>
          <w:sz w:val="23"/>
          <w:szCs w:val="23"/>
        </w:rPr>
      </w:pPr>
    </w:p>
    <w:p w:rsidR="0040398A" w:rsidRPr="0040398A" w:rsidRDefault="0040398A" w:rsidP="0040398A">
      <w:pPr>
        <w:pStyle w:val="a6"/>
        <w:shd w:val="clear" w:color="auto" w:fill="FFFFFF"/>
        <w:spacing w:before="0" w:beforeAutospacing="0" w:after="0" w:afterAutospacing="0"/>
        <w:ind w:left="-567" w:firstLine="567"/>
        <w:jc w:val="center"/>
        <w:rPr>
          <w:color w:val="000000"/>
          <w:sz w:val="40"/>
          <w:szCs w:val="40"/>
        </w:rPr>
      </w:pPr>
      <w:r w:rsidRPr="0040398A">
        <w:rPr>
          <w:b/>
          <w:bCs/>
          <w:color w:val="000000"/>
          <w:sz w:val="40"/>
          <w:szCs w:val="40"/>
        </w:rPr>
        <w:t>Заключение</w:t>
      </w:r>
    </w:p>
    <w:p w:rsidR="0040398A" w:rsidRDefault="0040398A" w:rsidP="0040398A">
      <w:pPr>
        <w:pStyle w:val="a6"/>
        <w:shd w:val="clear" w:color="auto" w:fill="FFFFFF"/>
        <w:spacing w:before="0" w:beforeAutospacing="0" w:after="0" w:afterAutospacing="0"/>
        <w:ind w:left="-567" w:firstLine="567"/>
        <w:jc w:val="both"/>
        <w:rPr>
          <w:color w:val="000000"/>
          <w:sz w:val="28"/>
          <w:szCs w:val="28"/>
        </w:rPr>
      </w:pPr>
      <w:r w:rsidRPr="0040398A">
        <w:rPr>
          <w:color w:val="000000"/>
          <w:sz w:val="28"/>
          <w:szCs w:val="28"/>
        </w:rPr>
        <w:t>Проблема конституции имеет многовековую историю, до настоящего времени нет общепринятой формулировки этого понятия, пригодной для лиц различного пола и возраста. Различные методические подходы к выделению конституциональных типов (</w:t>
      </w:r>
      <w:proofErr w:type="spellStart"/>
      <w:r w:rsidRPr="0040398A">
        <w:rPr>
          <w:color w:val="000000"/>
          <w:sz w:val="28"/>
          <w:szCs w:val="28"/>
        </w:rPr>
        <w:t>соматоскопия</w:t>
      </w:r>
      <w:proofErr w:type="spellEnd"/>
      <w:r w:rsidRPr="0040398A">
        <w:rPr>
          <w:color w:val="000000"/>
          <w:sz w:val="28"/>
          <w:szCs w:val="28"/>
        </w:rPr>
        <w:t>, антропометрия и их комбинация), неоднозначное толкование самого понятия «конституция» - все это привело к созданию многочисленных схем конституциональной диагностики.</w:t>
      </w:r>
    </w:p>
    <w:p w:rsidR="0040398A" w:rsidRPr="0040398A" w:rsidRDefault="0040398A" w:rsidP="0040398A">
      <w:pPr>
        <w:pStyle w:val="a6"/>
        <w:shd w:val="clear" w:color="auto" w:fill="FFFFFF"/>
        <w:spacing w:before="0" w:beforeAutospacing="0" w:after="0" w:afterAutospacing="0"/>
        <w:ind w:left="-567" w:firstLine="567"/>
        <w:jc w:val="both"/>
        <w:rPr>
          <w:color w:val="000000"/>
          <w:sz w:val="28"/>
          <w:szCs w:val="28"/>
        </w:rPr>
      </w:pPr>
      <w:r w:rsidRPr="0040398A">
        <w:rPr>
          <w:color w:val="000000"/>
          <w:sz w:val="28"/>
          <w:szCs w:val="28"/>
        </w:rPr>
        <w:t>Длительное время конституционные типы изучали в связи с предрасположенностью к определенным заболеваниям, затем их стали рассматривать как нормальные варианты строения и функционирования организма. Если рассматривать весь спектр жизненных доминант и установок, то, в конечном счете, они детерминированы нашей конституцией: потребности, способности, интересы, желания, искушения, проблемы алкоголизма, курения, наркомании имеют генетическую компоненту при всей значимости среды и воспитания в этих вопросах.</w:t>
      </w:r>
    </w:p>
    <w:p w:rsidR="0040398A" w:rsidRPr="0040398A" w:rsidRDefault="0040398A" w:rsidP="0040398A">
      <w:pPr>
        <w:pStyle w:val="a6"/>
        <w:shd w:val="clear" w:color="auto" w:fill="FFFFFF"/>
        <w:spacing w:before="0" w:beforeAutospacing="0" w:after="0" w:afterAutospacing="0"/>
        <w:ind w:left="-567" w:firstLine="567"/>
        <w:jc w:val="both"/>
        <w:rPr>
          <w:color w:val="000000"/>
          <w:sz w:val="28"/>
          <w:szCs w:val="28"/>
        </w:rPr>
      </w:pPr>
      <w:r w:rsidRPr="0040398A">
        <w:rPr>
          <w:color w:val="000000"/>
          <w:sz w:val="28"/>
          <w:szCs w:val="28"/>
        </w:rPr>
        <w:t xml:space="preserve">Все проблемы предрасположенности (не предрасположенности) к болезням - тоже конституционально детерминированы, </w:t>
      </w:r>
      <w:proofErr w:type="gramStart"/>
      <w:r w:rsidRPr="0040398A">
        <w:rPr>
          <w:color w:val="000000"/>
          <w:sz w:val="28"/>
          <w:szCs w:val="28"/>
        </w:rPr>
        <w:t>также</w:t>
      </w:r>
      <w:proofErr w:type="gramEnd"/>
      <w:r w:rsidRPr="0040398A">
        <w:rPr>
          <w:color w:val="000000"/>
          <w:sz w:val="28"/>
          <w:szCs w:val="28"/>
        </w:rPr>
        <w:t xml:space="preserve"> как и личные предпочтения в образе жизни, духовные установки, психический мир знаний, эмоций и воли, поведение, любовь и ненависть, сексуальный потенциал.</w:t>
      </w:r>
    </w:p>
    <w:p w:rsidR="0040398A" w:rsidRPr="0040398A" w:rsidRDefault="0040398A" w:rsidP="0040398A">
      <w:pPr>
        <w:pStyle w:val="a6"/>
        <w:shd w:val="clear" w:color="auto" w:fill="FFFFFF"/>
        <w:spacing w:before="0" w:beforeAutospacing="0" w:after="0" w:afterAutospacing="0"/>
        <w:ind w:left="-567" w:firstLine="567"/>
        <w:jc w:val="both"/>
        <w:rPr>
          <w:color w:val="000000"/>
          <w:sz w:val="28"/>
          <w:szCs w:val="28"/>
        </w:rPr>
      </w:pPr>
      <w:r w:rsidRPr="0040398A">
        <w:rPr>
          <w:color w:val="000000"/>
          <w:sz w:val="28"/>
          <w:szCs w:val="28"/>
        </w:rPr>
        <w:t>Мера способности к адекватной реакции на изменения внешних условий в процессе роста и развития организма называется конституцией в самом общем понимании.</w:t>
      </w:r>
    </w:p>
    <w:p w:rsidR="0040398A" w:rsidRPr="0040398A" w:rsidRDefault="0040398A" w:rsidP="0040398A">
      <w:pPr>
        <w:pStyle w:val="a6"/>
        <w:shd w:val="clear" w:color="auto" w:fill="FFFFFF"/>
        <w:spacing w:before="0" w:beforeAutospacing="0" w:after="0" w:afterAutospacing="0"/>
        <w:ind w:left="-567" w:firstLine="567"/>
        <w:jc w:val="both"/>
        <w:rPr>
          <w:color w:val="000000"/>
          <w:sz w:val="28"/>
          <w:szCs w:val="28"/>
        </w:rPr>
      </w:pPr>
      <w:r w:rsidRPr="0040398A">
        <w:rPr>
          <w:color w:val="000000"/>
          <w:sz w:val="28"/>
          <w:szCs w:val="28"/>
        </w:rPr>
        <w:t>Вместе с этим, как и любое другое биологическое явление, конституцию удобно рассматривать в ее отдельных проявлениях - аспектах. В связи с этим обычно разделяют понятия об общей конституции и о частных конституциях.</w:t>
      </w:r>
    </w:p>
    <w:p w:rsidR="0040398A" w:rsidRPr="0040398A" w:rsidRDefault="0040398A" w:rsidP="0040398A">
      <w:pPr>
        <w:pStyle w:val="a6"/>
        <w:shd w:val="clear" w:color="auto" w:fill="FFFFFF"/>
        <w:spacing w:before="0" w:beforeAutospacing="0" w:after="0" w:afterAutospacing="0"/>
        <w:ind w:left="-567" w:firstLine="567"/>
        <w:jc w:val="both"/>
        <w:rPr>
          <w:color w:val="000000"/>
          <w:sz w:val="28"/>
          <w:szCs w:val="28"/>
        </w:rPr>
      </w:pPr>
      <w:r w:rsidRPr="0040398A">
        <w:rPr>
          <w:color w:val="000000"/>
          <w:sz w:val="28"/>
          <w:szCs w:val="28"/>
        </w:rPr>
        <w:t>Под общей конституцией понимается интегральная характеристика организма человека, его «суммарное» свойство определенным образом реагировать на средовые воздействия, не нарушая при этом связи отдельных признаков организма как целого. Это качественная характеристика всех индивидуальных особенностей субъекта, генетически закрепленных и способных меняться в процессе роста и развития под воздействием факторов среды.</w:t>
      </w:r>
    </w:p>
    <w:p w:rsidR="00BC71E5" w:rsidRPr="00BC71E5" w:rsidRDefault="0040398A" w:rsidP="005D6AFF">
      <w:pPr>
        <w:tabs>
          <w:tab w:val="left" w:pos="7614"/>
        </w:tabs>
        <w:spacing w:after="0" w:line="240" w:lineRule="auto"/>
        <w:ind w:left="-567" w:firstLine="567"/>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136610" cy="2577830"/>
            <wp:effectExtent l="19050" t="0" r="6890" b="0"/>
            <wp:docPr id="23" name="Рисунок 8" descr="C:\Users\User\Desktop\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image008.png"/>
                    <pic:cNvPicPr>
                      <a:picLocks noChangeAspect="1" noChangeArrowheads="1"/>
                    </pic:cNvPicPr>
                  </pic:nvPicPr>
                  <pic:blipFill>
                    <a:blip r:embed="rId12"/>
                    <a:srcRect/>
                    <a:stretch>
                      <a:fillRect/>
                    </a:stretch>
                  </pic:blipFill>
                  <pic:spPr bwMode="auto">
                    <a:xfrm>
                      <a:off x="0" y="0"/>
                      <a:ext cx="5143997" cy="2581537"/>
                    </a:xfrm>
                    <a:prstGeom prst="rect">
                      <a:avLst/>
                    </a:prstGeom>
                    <a:noFill/>
                    <a:ln w="9525">
                      <a:noFill/>
                      <a:miter lim="800000"/>
                      <a:headEnd/>
                      <a:tailEnd/>
                    </a:ln>
                  </pic:spPr>
                </pic:pic>
              </a:graphicData>
            </a:graphic>
          </wp:inline>
        </w:drawing>
      </w:r>
    </w:p>
    <w:sectPr w:rsidR="00BC71E5" w:rsidRPr="00BC71E5" w:rsidSect="00BC71E5">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0FF" w:rsidRDefault="000210FF" w:rsidP="00BC71E5">
      <w:pPr>
        <w:spacing w:after="0" w:line="240" w:lineRule="auto"/>
      </w:pPr>
      <w:r>
        <w:separator/>
      </w:r>
    </w:p>
  </w:endnote>
  <w:endnote w:type="continuationSeparator" w:id="0">
    <w:p w:rsidR="000210FF" w:rsidRDefault="000210FF" w:rsidP="00BC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3637"/>
      <w:docPartObj>
        <w:docPartGallery w:val="Page Numbers (Bottom of Page)"/>
        <w:docPartUnique/>
      </w:docPartObj>
    </w:sdtPr>
    <w:sdtEndPr/>
    <w:sdtContent>
      <w:p w:rsidR="00BC71E5" w:rsidRDefault="000210FF">
        <w:pPr>
          <w:pStyle w:val="ab"/>
          <w:jc w:val="center"/>
        </w:pPr>
        <w:r>
          <w:fldChar w:fldCharType="begin"/>
        </w:r>
        <w:r>
          <w:instrText xml:space="preserve"> PAGE   \* MERGEFORMAT </w:instrText>
        </w:r>
        <w:r>
          <w:fldChar w:fldCharType="separate"/>
        </w:r>
        <w:r w:rsidR="00BC71E5">
          <w:rPr>
            <w:noProof/>
          </w:rPr>
          <w:t>10</w:t>
        </w:r>
        <w:r>
          <w:rPr>
            <w:noProof/>
          </w:rPr>
          <w:fldChar w:fldCharType="end"/>
        </w:r>
      </w:p>
    </w:sdtContent>
  </w:sdt>
  <w:p w:rsidR="00BC71E5" w:rsidRDefault="00BC71E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0FF" w:rsidRDefault="000210FF" w:rsidP="00BC71E5">
      <w:pPr>
        <w:spacing w:after="0" w:line="240" w:lineRule="auto"/>
      </w:pPr>
      <w:r>
        <w:separator/>
      </w:r>
    </w:p>
  </w:footnote>
  <w:footnote w:type="continuationSeparator" w:id="0">
    <w:p w:rsidR="000210FF" w:rsidRDefault="000210FF" w:rsidP="00BC7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76EB2"/>
    <w:multiLevelType w:val="multilevel"/>
    <w:tmpl w:val="D29AD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354D0F"/>
    <w:multiLevelType w:val="hybridMultilevel"/>
    <w:tmpl w:val="0B507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46B724F"/>
    <w:multiLevelType w:val="hybridMultilevel"/>
    <w:tmpl w:val="74101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816822"/>
    <w:multiLevelType w:val="multilevel"/>
    <w:tmpl w:val="477E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0"/>
    <w:lvlOverride w:ilvl="0">
      <w:startOverride w:val="2"/>
    </w:lvlOverride>
  </w:num>
  <w:num w:numId="6">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3B1C"/>
    <w:rsid w:val="000210FF"/>
    <w:rsid w:val="00255CF7"/>
    <w:rsid w:val="0040398A"/>
    <w:rsid w:val="005D6AFF"/>
    <w:rsid w:val="008D3B1C"/>
    <w:rsid w:val="00A7013E"/>
    <w:rsid w:val="00AC4912"/>
    <w:rsid w:val="00BC71E5"/>
    <w:rsid w:val="00DF5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631D"/>
  <w15:docId w15:val="{539661E9-B12C-47E8-8393-F239B93A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D3B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55C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3B1C"/>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8D3B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3B1C"/>
    <w:rPr>
      <w:rFonts w:ascii="Tahoma" w:hAnsi="Tahoma" w:cs="Tahoma"/>
      <w:sz w:val="16"/>
      <w:szCs w:val="16"/>
    </w:rPr>
  </w:style>
  <w:style w:type="paragraph" w:styleId="a5">
    <w:name w:val="List Paragraph"/>
    <w:basedOn w:val="a"/>
    <w:uiPriority w:val="34"/>
    <w:qFormat/>
    <w:rsid w:val="00255CF7"/>
    <w:pPr>
      <w:ind w:left="720"/>
      <w:contextualSpacing/>
    </w:pPr>
  </w:style>
  <w:style w:type="character" w:customStyle="1" w:styleId="20">
    <w:name w:val="Заголовок 2 Знак"/>
    <w:basedOn w:val="a0"/>
    <w:link w:val="2"/>
    <w:uiPriority w:val="9"/>
    <w:semiHidden/>
    <w:rsid w:val="00255CF7"/>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255CF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255CF7"/>
    <w:rPr>
      <w:i/>
      <w:iCs/>
    </w:rPr>
  </w:style>
  <w:style w:type="character" w:styleId="a8">
    <w:name w:val="Hyperlink"/>
    <w:basedOn w:val="a0"/>
    <w:uiPriority w:val="99"/>
    <w:semiHidden/>
    <w:unhideWhenUsed/>
    <w:rsid w:val="0040398A"/>
    <w:rPr>
      <w:color w:val="0000FF"/>
      <w:u w:val="single"/>
    </w:rPr>
  </w:style>
  <w:style w:type="paragraph" w:styleId="a9">
    <w:name w:val="header"/>
    <w:basedOn w:val="a"/>
    <w:link w:val="aa"/>
    <w:uiPriority w:val="99"/>
    <w:semiHidden/>
    <w:unhideWhenUsed/>
    <w:rsid w:val="00BC71E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C71E5"/>
  </w:style>
  <w:style w:type="paragraph" w:styleId="ab">
    <w:name w:val="footer"/>
    <w:basedOn w:val="a"/>
    <w:link w:val="ac"/>
    <w:uiPriority w:val="99"/>
    <w:unhideWhenUsed/>
    <w:rsid w:val="00BC71E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C7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67177">
      <w:bodyDiv w:val="1"/>
      <w:marLeft w:val="0"/>
      <w:marRight w:val="0"/>
      <w:marTop w:val="0"/>
      <w:marBottom w:val="0"/>
      <w:divBdr>
        <w:top w:val="none" w:sz="0" w:space="0" w:color="auto"/>
        <w:left w:val="none" w:sz="0" w:space="0" w:color="auto"/>
        <w:bottom w:val="none" w:sz="0" w:space="0" w:color="auto"/>
        <w:right w:val="none" w:sz="0" w:space="0" w:color="auto"/>
      </w:divBdr>
    </w:div>
    <w:div w:id="1771201313">
      <w:bodyDiv w:val="1"/>
      <w:marLeft w:val="0"/>
      <w:marRight w:val="0"/>
      <w:marTop w:val="0"/>
      <w:marBottom w:val="0"/>
      <w:divBdr>
        <w:top w:val="none" w:sz="0" w:space="0" w:color="auto"/>
        <w:left w:val="none" w:sz="0" w:space="0" w:color="auto"/>
        <w:bottom w:val="none" w:sz="0" w:space="0" w:color="auto"/>
        <w:right w:val="none" w:sz="0" w:space="0" w:color="auto"/>
      </w:divBdr>
      <w:divsChild>
        <w:div w:id="1171212093">
          <w:marLeft w:val="0"/>
          <w:marRight w:val="0"/>
          <w:marTop w:val="460"/>
          <w:marBottom w:val="460"/>
          <w:divBdr>
            <w:top w:val="none" w:sz="0" w:space="0" w:color="auto"/>
            <w:left w:val="none" w:sz="0" w:space="0" w:color="auto"/>
            <w:bottom w:val="none" w:sz="0" w:space="0" w:color="auto"/>
            <w:right w:val="none" w:sz="0" w:space="0" w:color="auto"/>
          </w:divBdr>
        </w:div>
        <w:div w:id="56247195">
          <w:marLeft w:val="0"/>
          <w:marRight w:val="0"/>
          <w:marTop w:val="460"/>
          <w:marBottom w:val="460"/>
          <w:divBdr>
            <w:top w:val="none" w:sz="0" w:space="0" w:color="auto"/>
            <w:left w:val="none" w:sz="0" w:space="0" w:color="auto"/>
            <w:bottom w:val="none" w:sz="0" w:space="0" w:color="auto"/>
            <w:right w:val="none" w:sz="0" w:space="0" w:color="auto"/>
          </w:divBdr>
        </w:div>
        <w:div w:id="999773589">
          <w:marLeft w:val="0"/>
          <w:marRight w:val="0"/>
          <w:marTop w:val="460"/>
          <w:marBottom w:val="460"/>
          <w:divBdr>
            <w:top w:val="none" w:sz="0" w:space="0" w:color="auto"/>
            <w:left w:val="none" w:sz="0" w:space="0" w:color="auto"/>
            <w:bottom w:val="none" w:sz="0" w:space="0" w:color="auto"/>
            <w:right w:val="none" w:sz="0" w:space="0" w:color="auto"/>
          </w:divBdr>
        </w:div>
      </w:divsChild>
    </w:div>
    <w:div w:id="19424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1632</Words>
  <Characters>9306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2023-04-19T17:34:00Z</dcterms:created>
  <dcterms:modified xsi:type="dcterms:W3CDTF">2023-05-02T05:47:00Z</dcterms:modified>
</cp:coreProperties>
</file>