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A88A" w14:textId="77777777" w:rsidR="00537654" w:rsidRPr="00537654" w:rsidRDefault="00537654" w:rsidP="0053765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537654">
        <w:rPr>
          <w:rStyle w:val="c3"/>
          <w:b/>
          <w:bCs/>
          <w:sz w:val="28"/>
          <w:szCs w:val="28"/>
        </w:rPr>
        <w:t>Развлечение во второй младшей группе «Праздник кошек»</w:t>
      </w:r>
    </w:p>
    <w:p w14:paraId="69DBB309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111111"/>
          <w:sz w:val="28"/>
          <w:szCs w:val="28"/>
          <w:shd w:val="clear" w:color="auto" w:fill="FFFFFF"/>
        </w:rPr>
        <w:t>Формировать у детей любовь и бережное отношение к животным.</w:t>
      </w:r>
    </w:p>
    <w:p w14:paraId="2C7058AE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 </w:t>
      </w:r>
      <w:r>
        <w:rPr>
          <w:rStyle w:val="c10"/>
          <w:color w:val="000000"/>
          <w:sz w:val="28"/>
          <w:szCs w:val="28"/>
          <w:shd w:val="clear" w:color="auto" w:fill="FFFFFF"/>
        </w:rPr>
        <w:t>Уточнить и расширить знания детей о кошках;</w:t>
      </w:r>
      <w:r>
        <w:rPr>
          <w:rStyle w:val="c6"/>
          <w:color w:val="111111"/>
          <w:sz w:val="28"/>
          <w:szCs w:val="28"/>
          <w:shd w:val="clear" w:color="auto" w:fill="FFFFFF"/>
        </w:rPr>
        <w:t> Способствовать созданию положительных эмоций;</w:t>
      </w:r>
      <w:r>
        <w:rPr>
          <w:rStyle w:val="c10"/>
          <w:color w:val="000000"/>
          <w:sz w:val="28"/>
          <w:szCs w:val="28"/>
          <w:shd w:val="clear" w:color="auto" w:fill="FFFFFF"/>
        </w:rPr>
        <w:t> развивать умение правильно общаться с домашними животными; воспитывать любознательность.</w:t>
      </w:r>
    </w:p>
    <w:p w14:paraId="6D06E114" w14:textId="390157C8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  <w:shd w:val="clear" w:color="auto" w:fill="FFFFFF"/>
        </w:rPr>
        <w:t>Материал и оборудование</w:t>
      </w:r>
      <w:r>
        <w:rPr>
          <w:rStyle w:val="c1"/>
          <w:color w:val="111111"/>
          <w:sz w:val="28"/>
          <w:szCs w:val="28"/>
          <w:shd w:val="clear" w:color="auto" w:fill="FFFFFF"/>
        </w:rPr>
        <w:t>: фотографии, игрушки к</w:t>
      </w:r>
      <w:r>
        <w:rPr>
          <w:rStyle w:val="c1"/>
          <w:color w:val="111111"/>
          <w:sz w:val="28"/>
          <w:szCs w:val="28"/>
          <w:shd w:val="clear" w:color="auto" w:fill="FFFFFF"/>
        </w:rPr>
        <w:t>ошек</w:t>
      </w:r>
      <w:r>
        <w:rPr>
          <w:rStyle w:val="c1"/>
          <w:color w:val="111111"/>
          <w:sz w:val="28"/>
          <w:szCs w:val="28"/>
          <w:shd w:val="clear" w:color="auto" w:fill="FFFFFF"/>
        </w:rPr>
        <w:t xml:space="preserve">, записи мр3, маска кота, клубок ниток, </w:t>
      </w:r>
      <w:r>
        <w:rPr>
          <w:rStyle w:val="c1"/>
          <w:color w:val="111111"/>
          <w:sz w:val="28"/>
          <w:szCs w:val="28"/>
          <w:shd w:val="clear" w:color="auto" w:fill="FFFFFF"/>
        </w:rPr>
        <w:t>раскраски.</w:t>
      </w:r>
    </w:p>
    <w:p w14:paraId="3BF59C40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2"/>
          <w:color w:val="000000"/>
          <w:sz w:val="28"/>
          <w:szCs w:val="28"/>
        </w:rPr>
        <w:t>посмотрите, ребята, кто это у нас в группе сегодня наследил? Давайте отправимся с вами по следам, и  может быть, найдём, кто это сделал.</w:t>
      </w:r>
    </w:p>
    <w:p w14:paraId="587810F3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(идут по кошачьим следам и приходят к выставке кошек).</w:t>
      </w:r>
    </w:p>
    <w:p w14:paraId="112F21FB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0"/>
          <w:color w:val="000000"/>
          <w:sz w:val="28"/>
          <w:szCs w:val="28"/>
        </w:rPr>
        <w:t>Ой, да это же наследили кошки. Посмотрите, сколько у нас гостей. (</w:t>
      </w:r>
      <w:r>
        <w:rPr>
          <w:rStyle w:val="c2"/>
          <w:i/>
          <w:iCs/>
          <w:color w:val="000000"/>
          <w:sz w:val="28"/>
          <w:szCs w:val="28"/>
        </w:rPr>
        <w:t>рассматривают фотографии и игрушки котов</w:t>
      </w:r>
      <w:r>
        <w:rPr>
          <w:rStyle w:val="c10"/>
          <w:color w:val="000000"/>
          <w:sz w:val="28"/>
          <w:szCs w:val="28"/>
        </w:rPr>
        <w:t>). </w:t>
      </w:r>
      <w:r>
        <w:rPr>
          <w:rStyle w:val="c6"/>
          <w:color w:val="111111"/>
          <w:sz w:val="28"/>
          <w:szCs w:val="28"/>
          <w:shd w:val="clear" w:color="auto" w:fill="FFFFFF"/>
        </w:rPr>
        <w:t>А вы знаете, что в первый день весны – 1 марта отмечается Всемирный день </w:t>
      </w:r>
      <w:r w:rsidRPr="00537654">
        <w:rPr>
          <w:rStyle w:val="c3"/>
          <w:color w:val="111111"/>
          <w:sz w:val="28"/>
          <w:szCs w:val="28"/>
          <w:shd w:val="clear" w:color="auto" w:fill="FFFFFF"/>
        </w:rPr>
        <w:t>кошек</w:t>
      </w:r>
      <w:r>
        <w:rPr>
          <w:rStyle w:val="c1"/>
          <w:color w:val="111111"/>
          <w:sz w:val="28"/>
          <w:szCs w:val="28"/>
          <w:shd w:val="clear" w:color="auto" w:fill="FFFFFF"/>
        </w:rPr>
        <w:t>. Кошка- одно из самых популярных на Земле домашних животных. В этот день все признаются в любви своим домашним питомцам, проявляют заботу. Ребята, давайте скажем ласковые слова кошкам. А кто из вас помнит потешку про кота? Давайте вместе её расскажем нашим кошечкам:</w:t>
      </w:r>
    </w:p>
    <w:p w14:paraId="2C027AC5" w14:textId="77777777" w:rsidR="00537654" w:rsidRDefault="00537654" w:rsidP="005376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  <w:shd w:val="clear" w:color="auto" w:fill="FFFFFF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t>Кот на печку пошел, горшок каши нашел</w:t>
      </w:r>
    </w:p>
    <w:p w14:paraId="7230F1DC" w14:textId="21A534E7" w:rsidR="00537654" w:rsidRDefault="00537654" w:rsidP="005376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  <w:shd w:val="clear" w:color="auto" w:fill="FFFFFF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t>На печи калачи, как огонь горячи</w:t>
      </w:r>
    </w:p>
    <w:p w14:paraId="59EB376A" w14:textId="76663ED5" w:rsidR="00537654" w:rsidRDefault="00537654" w:rsidP="005376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  <w:shd w:val="clear" w:color="auto" w:fill="FFFFFF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t>Пряники пекутся, коту в лапы не даются.</w:t>
      </w:r>
    </w:p>
    <w:p w14:paraId="6C18A185" w14:textId="77777777" w:rsidR="00537654" w:rsidRDefault="00537654" w:rsidP="0053765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5560CCA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t>Воспитатель: А что умеют и любят делать кошки?</w:t>
      </w:r>
    </w:p>
    <w:p w14:paraId="31358BA2" w14:textId="38BDAEB6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t>Ответы детей: (</w:t>
      </w:r>
      <w:r>
        <w:rPr>
          <w:rStyle w:val="c1"/>
          <w:color w:val="111111"/>
          <w:sz w:val="28"/>
          <w:szCs w:val="28"/>
          <w:shd w:val="clear" w:color="auto" w:fill="FFFFFF"/>
        </w:rPr>
        <w:t>Кошки умеют лазить по деревьям, резвиться, лакать молоко, ловить мышей, мурлыкать, точить когти, умываться, прыгать, видеть в темноте, играть.</w:t>
      </w:r>
      <w:r>
        <w:rPr>
          <w:rStyle w:val="c1"/>
          <w:color w:val="111111"/>
          <w:sz w:val="28"/>
          <w:szCs w:val="28"/>
          <w:shd w:val="clear" w:color="auto" w:fill="FFFFFF"/>
        </w:rPr>
        <w:t>)</w:t>
      </w:r>
    </w:p>
    <w:p w14:paraId="6E3A8F0E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shd w:val="clear" w:color="auto" w:fill="FFFFFF"/>
        </w:rPr>
        <w:t>Воспитатель: Ребята, а что любят кошки кушать? (</w:t>
      </w:r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на фланелеграфе выставляются картинки: молоко, сметана, сосиски, рыба, мясо</w:t>
      </w:r>
      <w:r>
        <w:rPr>
          <w:rStyle w:val="c1"/>
          <w:color w:val="111111"/>
          <w:sz w:val="28"/>
          <w:szCs w:val="28"/>
          <w:shd w:val="clear" w:color="auto" w:fill="FFFFFF"/>
        </w:rPr>
        <w:t>)</w:t>
      </w:r>
    </w:p>
    <w:p w14:paraId="22C0C81F" w14:textId="2BD8C02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t xml:space="preserve">Воспитатель: Посмотрите, что это у кошки Мурки? Правильно, клубочек ниток. Все кошки любят играть с нитками. И мы </w:t>
      </w:r>
      <w:r>
        <w:rPr>
          <w:rStyle w:val="c1"/>
          <w:color w:val="111111"/>
          <w:sz w:val="28"/>
          <w:szCs w:val="28"/>
          <w:shd w:val="clear" w:color="auto" w:fill="FFFFFF"/>
        </w:rPr>
        <w:t>сейчас с вами обернемся в кошек и попробуем поиграть</w:t>
      </w:r>
      <w:r>
        <w:rPr>
          <w:rStyle w:val="c1"/>
          <w:color w:val="111111"/>
          <w:sz w:val="28"/>
          <w:szCs w:val="28"/>
          <w:shd w:val="clear" w:color="auto" w:fill="FFFFFF"/>
        </w:rPr>
        <w:t>.</w:t>
      </w:r>
    </w:p>
    <w:p w14:paraId="58CA150B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Игра «передай клубок» (по кругу под песню «рыжий кот». У кого клубок, тот мяукает.</w:t>
      </w:r>
    </w:p>
    <w:p w14:paraId="0AA043A0" w14:textId="77777777" w:rsidR="00537654" w:rsidRDefault="00537654" w:rsidP="005376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t>Воспитатель: Ну и в завершении нашего развлечения, давайте раскрасим вот таких замечательных кошек. (дети раскрашивают рисунки.)</w:t>
      </w:r>
    </w:p>
    <w:p w14:paraId="0553D780" w14:textId="77777777" w:rsidR="007E2EF4" w:rsidRDefault="007E2EF4"/>
    <w:sectPr w:rsidR="007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4"/>
    <w:rsid w:val="00537654"/>
    <w:rsid w:val="007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823B"/>
  <w15:chartTrackingRefBased/>
  <w15:docId w15:val="{2AB0D365-174C-4334-A526-3DD8F09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654"/>
  </w:style>
  <w:style w:type="paragraph" w:customStyle="1" w:styleId="c5">
    <w:name w:val="c5"/>
    <w:basedOn w:val="a"/>
    <w:rsid w:val="0053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7654"/>
  </w:style>
  <w:style w:type="character" w:customStyle="1" w:styleId="c10">
    <w:name w:val="c10"/>
    <w:basedOn w:val="a0"/>
    <w:rsid w:val="00537654"/>
  </w:style>
  <w:style w:type="character" w:customStyle="1" w:styleId="c6">
    <w:name w:val="c6"/>
    <w:basedOn w:val="a0"/>
    <w:rsid w:val="00537654"/>
  </w:style>
  <w:style w:type="character" w:customStyle="1" w:styleId="c12">
    <w:name w:val="c12"/>
    <w:basedOn w:val="a0"/>
    <w:rsid w:val="00537654"/>
  </w:style>
  <w:style w:type="character" w:customStyle="1" w:styleId="c2">
    <w:name w:val="c2"/>
    <w:basedOn w:val="a0"/>
    <w:rsid w:val="0053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2023-05-22T16:41:00Z</dcterms:created>
  <dcterms:modified xsi:type="dcterms:W3CDTF">2023-05-22T16:50:00Z</dcterms:modified>
</cp:coreProperties>
</file>