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E6" w:rsidRDefault="002C49E6" w:rsidP="002C49E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Наталья Валентиновна Конева, </w:t>
      </w:r>
    </w:p>
    <w:p w:rsidR="002C49E6" w:rsidRDefault="002C49E6" w:rsidP="002C49E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МКДОУ № 33</w:t>
      </w:r>
      <w:r>
        <w:rPr>
          <w:b/>
          <w:color w:val="111111"/>
          <w:sz w:val="28"/>
          <w:szCs w:val="28"/>
        </w:rPr>
        <w:t xml:space="preserve"> города Кирова</w:t>
      </w:r>
      <w:bookmarkStart w:id="0" w:name="_GoBack"/>
      <w:bookmarkEnd w:id="0"/>
    </w:p>
    <w:p w:rsidR="002C49E6" w:rsidRDefault="002C49E6" w:rsidP="002C49E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 1 квалификационная категория</w:t>
      </w:r>
    </w:p>
    <w:p w:rsidR="002C49E6" w:rsidRDefault="002C49E6" w:rsidP="002C49E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</w:p>
    <w:p w:rsidR="002C49E6" w:rsidRPr="00B66CBE" w:rsidRDefault="002C49E6" w:rsidP="002C49E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B66CBE">
        <w:rPr>
          <w:b/>
          <w:color w:val="111111"/>
          <w:sz w:val="28"/>
          <w:szCs w:val="28"/>
        </w:rPr>
        <w:t>Использование игровых приемов при формировании финансовой грамотности у старших дошкольников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Федеральный государственный образовательный   стандарт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B66CBE">
        <w:rPr>
          <w:color w:val="111111"/>
          <w:sz w:val="28"/>
          <w:szCs w:val="28"/>
        </w:rPr>
        <w:t> образования ставит задачу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B66CBE">
        <w:rPr>
          <w:color w:val="111111"/>
          <w:sz w:val="28"/>
          <w:szCs w:val="28"/>
        </w:rPr>
        <w:t> общей культуры личности детей, в которую входит экономическая культура личности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B66CBE">
        <w:rPr>
          <w:color w:val="111111"/>
          <w:sz w:val="28"/>
          <w:szCs w:val="28"/>
        </w:rPr>
        <w:t>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C49E6" w:rsidRPr="00D30BB0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30BB0">
        <w:rPr>
          <w:b/>
          <w:color w:val="111111"/>
          <w:sz w:val="28"/>
          <w:szCs w:val="28"/>
        </w:rPr>
        <w:t xml:space="preserve">Актуальность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Сегодня каждый понимает, что судьба государства зависит от экономической, правовой, политической и нравственной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грамотности молодого поколения</w:t>
      </w:r>
      <w:r w:rsidRPr="00B66CBE">
        <w:rPr>
          <w:color w:val="111111"/>
          <w:sz w:val="28"/>
          <w:szCs w:val="28"/>
        </w:rPr>
        <w:t>. Экономика всегда была неотъемлемой частью жизни человека. В изменяющихся условиях современного общества жизни непрерывное экономическое образование необходимо начинать именно с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66CBE">
        <w:rPr>
          <w:color w:val="111111"/>
          <w:sz w:val="28"/>
          <w:szCs w:val="28"/>
        </w:rPr>
        <w:t>, когда детьми приобретается первичный опыт в элементарных экономических отношениях. Ребёнок -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B66CBE">
        <w:rPr>
          <w:color w:val="111111"/>
          <w:sz w:val="28"/>
          <w:szCs w:val="28"/>
        </w:rPr>
        <w:t> не освоит эту область самостоятельно, но вместе с воспитателями и родителями,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</w:t>
      </w:r>
    </w:p>
    <w:p w:rsidR="002C49E6" w:rsidRP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000000"/>
          <w:sz w:val="28"/>
          <w:szCs w:val="28"/>
          <w:shd w:val="clear" w:color="auto" w:fill="FFFFFF"/>
        </w:rPr>
        <w:t xml:space="preserve">Результаты освоения материала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C49E6" w:rsidRPr="00B66CBE" w:rsidRDefault="002C49E6" w:rsidP="002C49E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10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 w:righ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соизмерять свои потребности и возможности;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 w:righ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расходы семьи не должны быть расточительными;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 w:righ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сначала зарабатываем – затем расходуем;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элементарных правилах финансовой безопасности;</w:t>
      </w:r>
    </w:p>
    <w:p w:rsidR="002C49E6" w:rsidRPr="00B66CBE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 w:righ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главные ценности – жизнь, отношения, радость и здоровье близких людей – за деньги не купишь;</w:t>
      </w:r>
    </w:p>
    <w:p w:rsidR="002C49E6" w:rsidRPr="002C49E6" w:rsidRDefault="002C49E6" w:rsidP="002C49E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социальным нормам и общепринятым правилам общества.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9E374E">
        <w:rPr>
          <w:color w:val="111111"/>
          <w:sz w:val="28"/>
          <w:szCs w:val="28"/>
        </w:rPr>
        <w:t>овизна моей разработки состоит в объединении уже существующих программ по финансовой грамотности и блочной системы с целью их адаптации к с</w:t>
      </w:r>
      <w:r>
        <w:rPr>
          <w:color w:val="111111"/>
          <w:sz w:val="28"/>
          <w:szCs w:val="28"/>
        </w:rPr>
        <w:t>овременному социальному запросу.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Выбор темы объясняется необходимостью повышения качества образовательного процесса в детском саду. Острой потребностью воспитывать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66CBE">
        <w:rPr>
          <w:color w:val="111111"/>
          <w:sz w:val="28"/>
          <w:szCs w:val="28"/>
        </w:rPr>
        <w:t> полноценно развитой личностью. Дети должны знать о роли   денег в частной, семейной и общественной жизни.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66CBE">
        <w:rPr>
          <w:color w:val="111111"/>
          <w:sz w:val="28"/>
          <w:szCs w:val="28"/>
        </w:rPr>
        <w:t> элементарными экономическими сведениями способствует развитию предпосылок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B66CBE">
        <w:rPr>
          <w:color w:val="111111"/>
          <w:sz w:val="28"/>
          <w:szCs w:val="28"/>
        </w:rPr>
        <w:t> реального экономического мышления, что сделает этот процесс более осознанным. На мой взгляд,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основ финансовой грамотности</w:t>
      </w:r>
      <w:r w:rsidRPr="00B66CBE">
        <w:rPr>
          <w:color w:val="111111"/>
          <w:sz w:val="28"/>
          <w:szCs w:val="28"/>
        </w:rPr>
        <w:t> должно проходить на основе сюжетно-ролевых игр, таких как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B66CBE">
        <w:rPr>
          <w:color w:val="111111"/>
          <w:sz w:val="28"/>
          <w:szCs w:val="28"/>
        </w:rPr>
        <w:t>,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«Кафе»</w:t>
      </w:r>
      <w:r w:rsidRPr="00B66CBE">
        <w:rPr>
          <w:color w:val="111111"/>
          <w:sz w:val="28"/>
          <w:szCs w:val="28"/>
        </w:rPr>
        <w:t>,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«Супермаркет»</w:t>
      </w:r>
      <w:r w:rsidRPr="00B66CBE">
        <w:rPr>
          <w:color w:val="111111"/>
          <w:sz w:val="28"/>
          <w:szCs w:val="28"/>
        </w:rPr>
        <w:t>,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«Ярмарка»</w:t>
      </w:r>
      <w:r w:rsidRPr="00B66CBE">
        <w:rPr>
          <w:color w:val="111111"/>
          <w:sz w:val="28"/>
          <w:szCs w:val="28"/>
        </w:rPr>
        <w:t> и т. д. Это не будет чем-то вырывающимся из контекста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B66CBE">
        <w:rPr>
          <w:color w:val="111111"/>
          <w:sz w:val="28"/>
          <w:szCs w:val="28"/>
        </w:rPr>
        <w:t>, и в то же время, поможет ребенку социализироваться в экономику.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Ранее в 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дошкольной</w:t>
      </w:r>
      <w:r w:rsidRPr="00B66CBE">
        <w:rPr>
          <w:color w:val="111111"/>
          <w:sz w:val="28"/>
          <w:szCs w:val="28"/>
        </w:rPr>
        <w:t xml:space="preserve"> педагогике проблема экономического воспитания и обучения рассматривалась как составная часть трудового воспитания.  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</w:t>
      </w:r>
    </w:p>
    <w:p w:rsidR="002C49E6" w:rsidRPr="00B66CBE" w:rsidRDefault="002C49E6" w:rsidP="002C49E6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0F2F5"/>
        </w:rPr>
      </w:pPr>
      <w:r w:rsidRPr="00B66CBE">
        <w:rPr>
          <w:color w:val="000000"/>
          <w:sz w:val="28"/>
          <w:szCs w:val="28"/>
          <w:shd w:val="clear" w:color="auto" w:fill="F0F2F5"/>
        </w:rPr>
        <w:t xml:space="preserve">В настоящее время специалисты </w:t>
      </w:r>
      <w:proofErr w:type="spellStart"/>
      <w:r w:rsidRPr="00B66CBE">
        <w:rPr>
          <w:color w:val="000000"/>
          <w:sz w:val="28"/>
          <w:szCs w:val="28"/>
          <w:shd w:val="clear" w:color="auto" w:fill="F0F2F5"/>
        </w:rPr>
        <w:t>Роскачества</w:t>
      </w:r>
      <w:proofErr w:type="spellEnd"/>
      <w:r w:rsidRPr="00B66CBE">
        <w:rPr>
          <w:color w:val="000000"/>
          <w:sz w:val="28"/>
          <w:szCs w:val="28"/>
          <w:shd w:val="clear" w:color="auto" w:fill="F0F2F5"/>
        </w:rPr>
        <w:t xml:space="preserve"> считают, что уже с трех лет можно закладывать в ребенке основы вдумчивого и осознанного поведения.</w:t>
      </w:r>
      <w:r w:rsidRPr="00B66CBE">
        <w:rPr>
          <w:color w:val="000000"/>
          <w:sz w:val="28"/>
          <w:szCs w:val="28"/>
          <w:shd w:val="clear" w:color="auto" w:fill="F0F2F5"/>
        </w:rPr>
        <w:br/>
      </w:r>
      <w:r>
        <w:rPr>
          <w:color w:val="000000"/>
          <w:sz w:val="28"/>
          <w:szCs w:val="28"/>
          <w:shd w:val="clear" w:color="auto" w:fill="F0F2F5"/>
        </w:rPr>
        <w:t xml:space="preserve">Детей 3-7 лет уже можно </w:t>
      </w:r>
      <w:r w:rsidRPr="00B66CBE">
        <w:rPr>
          <w:color w:val="000000"/>
          <w:sz w:val="28"/>
          <w:szCs w:val="28"/>
          <w:shd w:val="clear" w:color="auto" w:fill="F0F2F5"/>
        </w:rPr>
        <w:t>в бытовые разговоры о финансах.</w:t>
      </w:r>
    </w:p>
    <w:p w:rsidR="002C49E6" w:rsidRPr="00B66CBE" w:rsidRDefault="002C49E6" w:rsidP="002C49E6">
      <w:pPr>
        <w:pStyle w:val="c129"/>
        <w:shd w:val="clear" w:color="auto" w:fill="FFFFFF"/>
        <w:spacing w:before="0" w:beforeAutospacing="0" w:after="0" w:afterAutospacing="0"/>
        <w:ind w:right="690"/>
        <w:jc w:val="both"/>
        <w:rPr>
          <w:color w:val="000000"/>
          <w:sz w:val="28"/>
          <w:szCs w:val="28"/>
        </w:rPr>
      </w:pPr>
      <w:r w:rsidRPr="00B66CBE">
        <w:rPr>
          <w:color w:val="000000"/>
          <w:sz w:val="28"/>
          <w:szCs w:val="28"/>
          <w:shd w:val="clear" w:color="auto" w:fill="F0F2F5"/>
        </w:rPr>
        <w:lastRenderedPageBreak/>
        <w:t xml:space="preserve">  </w:t>
      </w:r>
      <w:r w:rsidRPr="00B66CBE">
        <w:rPr>
          <w:rStyle w:val="c0"/>
          <w:color w:val="000000"/>
          <w:sz w:val="28"/>
          <w:szCs w:val="28"/>
        </w:rPr>
        <w:t xml:space="preserve">Экономика и дошкольник на самом деле, тесно связаны. Детей, точно также, как и взрослых, волнуют финансовые вопросы. Малыши, так или иначе, сталкиваются с миром финансов, обсуждают ли дома мама с папой повышение цен или прибавку к зарплате, или же в магазине игрушек, когда игрушка слишком дорогая и ее купить не могут, или же когда получают в подарок на день рождения конверт с купюрами. Изучение этой </w:t>
      </w:r>
      <w:proofErr w:type="gramStart"/>
      <w:r w:rsidRPr="00B66CBE">
        <w:rPr>
          <w:rStyle w:val="c0"/>
          <w:color w:val="000000"/>
          <w:sz w:val="28"/>
          <w:szCs w:val="28"/>
        </w:rPr>
        <w:t>темы  поможет</w:t>
      </w:r>
      <w:proofErr w:type="gramEnd"/>
      <w:r w:rsidRPr="00B66CBE">
        <w:rPr>
          <w:rStyle w:val="c0"/>
          <w:color w:val="000000"/>
          <w:sz w:val="28"/>
          <w:szCs w:val="28"/>
        </w:rPr>
        <w:t xml:space="preserve"> детям понять, как зарабатываются деньги, что такое семейный бюджет, почему он ограничен и, как сделать так, чтобы преумножить достаток.</w:t>
      </w:r>
    </w:p>
    <w:p w:rsidR="002C49E6" w:rsidRPr="002C49E6" w:rsidRDefault="002C49E6" w:rsidP="002C49E6">
      <w:pPr>
        <w:pStyle w:val="c129"/>
        <w:shd w:val="clear" w:color="auto" w:fill="FFFFFF"/>
        <w:spacing w:before="0" w:beforeAutospacing="0" w:after="0" w:afterAutospacing="0"/>
        <w:ind w:right="690"/>
        <w:jc w:val="both"/>
        <w:rPr>
          <w:color w:val="000000"/>
          <w:sz w:val="28"/>
          <w:szCs w:val="28"/>
        </w:rPr>
      </w:pPr>
      <w:r w:rsidRPr="00B66CBE">
        <w:rPr>
          <w:rStyle w:val="c0"/>
          <w:color w:val="000000"/>
          <w:sz w:val="28"/>
          <w:szCs w:val="28"/>
        </w:rPr>
        <w:t>«Экономика детям» значима потому, что подразумевает широкую практику применения полученных детьми знаний: и в быту, и в будущей профессии.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C49E6" w:rsidRDefault="002C49E6" w:rsidP="002C49E6">
      <w:pPr>
        <w:pStyle w:val="c7"/>
        <w:shd w:val="clear" w:color="auto" w:fill="FFFFFF"/>
        <w:spacing w:before="0" w:beforeAutospacing="0" w:after="0" w:afterAutospacing="0"/>
        <w:ind w:right="684"/>
        <w:jc w:val="both"/>
        <w:rPr>
          <w:color w:val="000000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</w:t>
      </w:r>
      <w:r w:rsidRPr="00B66CBE">
        <w:rPr>
          <w:b/>
          <w:bCs/>
          <w:color w:val="000000"/>
          <w:sz w:val="28"/>
          <w:szCs w:val="28"/>
        </w:rPr>
        <w:t>Цель </w:t>
      </w:r>
      <w:proofErr w:type="gramStart"/>
      <w:r>
        <w:rPr>
          <w:color w:val="000000"/>
          <w:sz w:val="28"/>
          <w:szCs w:val="28"/>
        </w:rPr>
        <w:t xml:space="preserve">представление </w:t>
      </w:r>
      <w:r w:rsidRPr="00B66CBE">
        <w:rPr>
          <w:color w:val="000000"/>
          <w:sz w:val="28"/>
          <w:szCs w:val="28"/>
        </w:rPr>
        <w:t xml:space="preserve"> ребенку</w:t>
      </w:r>
      <w:proofErr w:type="gramEnd"/>
      <w:r w:rsidRPr="00B66CBE">
        <w:rPr>
          <w:color w:val="000000"/>
          <w:sz w:val="28"/>
          <w:szCs w:val="28"/>
        </w:rPr>
        <w:t xml:space="preserve"> окружающий его предметный</w:t>
      </w:r>
      <w:r>
        <w:rPr>
          <w:color w:val="000000"/>
          <w:sz w:val="28"/>
          <w:szCs w:val="28"/>
        </w:rPr>
        <w:t xml:space="preserve"> мир как мир духовных и </w:t>
      </w:r>
      <w:r w:rsidRPr="00B66CBE">
        <w:rPr>
          <w:color w:val="000000"/>
          <w:sz w:val="28"/>
          <w:szCs w:val="28"/>
        </w:rPr>
        <w:t>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2C49E6" w:rsidRDefault="002C49E6" w:rsidP="002C49E6">
      <w:pPr>
        <w:pStyle w:val="c7"/>
        <w:shd w:val="clear" w:color="auto" w:fill="FFFFFF"/>
        <w:spacing w:before="0" w:beforeAutospacing="0" w:after="0" w:afterAutospacing="0"/>
        <w:ind w:right="6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2C49E6" w:rsidRPr="00B66CBE" w:rsidRDefault="002C49E6" w:rsidP="002C49E6">
      <w:pPr>
        <w:pStyle w:val="c7"/>
        <w:shd w:val="clear" w:color="auto" w:fill="FFFFFF"/>
        <w:spacing w:before="0" w:beforeAutospacing="0" w:after="0" w:afterAutospacing="0"/>
        <w:ind w:right="6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</w:t>
      </w:r>
      <w:r w:rsidRPr="00B66CBE">
        <w:rPr>
          <w:b/>
          <w:bCs/>
          <w:color w:val="000000"/>
          <w:sz w:val="28"/>
          <w:szCs w:val="28"/>
        </w:rPr>
        <w:t>:</w:t>
      </w:r>
    </w:p>
    <w:p w:rsidR="002C49E6" w:rsidRPr="00B66CBE" w:rsidRDefault="002C49E6" w:rsidP="002C49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62" w:right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</w:t>
      </w: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2C49E6" w:rsidRPr="00B66CBE" w:rsidRDefault="002C49E6" w:rsidP="002C49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62" w:right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детям о разных видах </w:t>
      </w:r>
      <w:proofErr w:type="gramStart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 понятии</w:t>
      </w:r>
      <w:proofErr w:type="gramEnd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«экономия ресурсов»; о производителях товаров и услуг;</w:t>
      </w:r>
    </w:p>
    <w:p w:rsidR="002C49E6" w:rsidRPr="00B66CBE" w:rsidRDefault="002C49E6" w:rsidP="002C49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 обмене товарами и услугами, о понятии «рынок», «</w:t>
      </w:r>
      <w:proofErr w:type="spellStart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</w:t>
      </w:r>
      <w:proofErr w:type="gramStart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spellEnd"/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«цена», «заработная плата»;</w:t>
      </w:r>
    </w:p>
    <w:p w:rsidR="002C49E6" w:rsidRPr="00B66CBE" w:rsidRDefault="002C49E6" w:rsidP="002C49E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 w:right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2C49E6" w:rsidRPr="00B66CBE" w:rsidRDefault="002C49E6" w:rsidP="002C49E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2" w:righ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       детей        с        экономическими        терминами        через        экономический        словарь, кроссворд, игру, значимость жизненно важных потребностей человека;</w:t>
      </w:r>
    </w:p>
    <w:p w:rsidR="002C49E6" w:rsidRPr="00B66CBE" w:rsidRDefault="002C49E6" w:rsidP="002C49E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экономического образа мышления у дошкольника.</w:t>
      </w:r>
    </w:p>
    <w:p w:rsidR="002C49E6" w:rsidRPr="00B66CBE" w:rsidRDefault="002C49E6" w:rsidP="002C49E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C49E6" w:rsidRPr="00B66CBE" w:rsidRDefault="002C49E6" w:rsidP="002C49E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ответственность, предприимчивость, расчетливость, самостоятельность.</w:t>
      </w:r>
    </w:p>
    <w:p w:rsidR="002C49E6" w:rsidRPr="00B66CBE" w:rsidRDefault="002C49E6" w:rsidP="002C49E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C49E6" w:rsidRPr="00B66CBE" w:rsidRDefault="002C49E6" w:rsidP="002C49E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и привычки речевого этикета, культурного поведения в быту.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Свою работу по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финансовой грамотности детей дошкольного</w:t>
      </w:r>
      <w:r w:rsidRPr="00B66CBE">
        <w:rPr>
          <w:color w:val="111111"/>
          <w:sz w:val="28"/>
          <w:szCs w:val="28"/>
        </w:rPr>
        <w:t>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возраста разделила на несколько этапов</w:t>
      </w:r>
      <w:r w:rsidRPr="00B66CBE">
        <w:rPr>
          <w:color w:val="111111"/>
          <w:sz w:val="28"/>
          <w:szCs w:val="28"/>
        </w:rPr>
        <w:t>: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Подготовительный</w:t>
      </w:r>
      <w:r w:rsidRPr="00B66CBE">
        <w:rPr>
          <w:color w:val="111111"/>
          <w:sz w:val="28"/>
          <w:szCs w:val="28"/>
        </w:rPr>
        <w:t>: обнаружение проблемы, подбор диагностического материала и выявление уровня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сформированных знаний</w:t>
      </w:r>
      <w:r w:rsidRPr="00B66CBE">
        <w:rPr>
          <w:color w:val="111111"/>
          <w:sz w:val="28"/>
          <w:szCs w:val="28"/>
        </w:rPr>
        <w:t>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</w:t>
      </w:r>
      <w:r w:rsidRPr="00B66CBE">
        <w:rPr>
          <w:color w:val="111111"/>
          <w:sz w:val="28"/>
          <w:szCs w:val="28"/>
        </w:rPr>
        <w:t>: определение содержания и объема работы; изучение и анализ литературы, интернет - ресурсов; подбор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программно-методического</w:t>
      </w:r>
      <w:r w:rsidRPr="00B66CBE">
        <w:rPr>
          <w:color w:val="111111"/>
          <w:sz w:val="28"/>
          <w:szCs w:val="28"/>
        </w:rPr>
        <w:t> обеспечения и демонстрационного материала; создание предметно-развивающей среды; разработка перспективного плана работы, анкетирование родителей.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Основной</w:t>
      </w:r>
      <w:r w:rsidRPr="00B66CBE">
        <w:rPr>
          <w:color w:val="111111"/>
          <w:sz w:val="28"/>
          <w:szCs w:val="28"/>
        </w:rPr>
        <w:t xml:space="preserve">: </w:t>
      </w:r>
      <w:proofErr w:type="gramStart"/>
      <w:r w:rsidRPr="00B66CBE">
        <w:rPr>
          <w:color w:val="111111"/>
          <w:sz w:val="28"/>
          <w:szCs w:val="28"/>
        </w:rPr>
        <w:t>применение  опыта</w:t>
      </w:r>
      <w:proofErr w:type="gramEnd"/>
      <w:r w:rsidRPr="00B66CBE">
        <w:rPr>
          <w:color w:val="111111"/>
          <w:sz w:val="28"/>
          <w:szCs w:val="28"/>
        </w:rPr>
        <w:t xml:space="preserve"> работы по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финансовой грамотности</w:t>
      </w:r>
      <w:r w:rsidRPr="00B66CBE">
        <w:rPr>
          <w:color w:val="111111"/>
          <w:sz w:val="28"/>
          <w:szCs w:val="28"/>
        </w:rPr>
        <w:t> в условиях детского сада.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r w:rsidRPr="00B66CBE">
        <w:rPr>
          <w:color w:val="111111"/>
          <w:sz w:val="28"/>
          <w:szCs w:val="28"/>
        </w:rPr>
        <w:t>: анализ результативности решения противоречий, мониторинг.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Успех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финансовой грамотности</w:t>
      </w:r>
      <w:r w:rsidRPr="00B66CBE">
        <w:rPr>
          <w:color w:val="111111"/>
          <w:sz w:val="28"/>
          <w:szCs w:val="28"/>
        </w:rPr>
        <w:t> у детей во многом зависит от того, какие методы и приемы использует педагог, чтобы донести до детей определенное содержание,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сформировать у них знания</w:t>
      </w:r>
      <w:r w:rsidRPr="00B66CBE">
        <w:rPr>
          <w:color w:val="111111"/>
          <w:sz w:val="28"/>
          <w:szCs w:val="28"/>
        </w:rPr>
        <w:t>, умения, навыки.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 ориентирована на совместную деятельность участников образовательного процесса в следующем сочетании</w:t>
      </w:r>
      <w:r w:rsidRPr="00B66CBE">
        <w:rPr>
          <w:color w:val="111111"/>
          <w:sz w:val="28"/>
          <w:szCs w:val="28"/>
        </w:rPr>
        <w:t>: педагог-воспитанник - родители.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деятельность с воспитанниками включает в себя следующие методы и приемы работы</w:t>
      </w:r>
      <w:r w:rsidRPr="00B66CBE">
        <w:rPr>
          <w:color w:val="111111"/>
          <w:sz w:val="28"/>
          <w:szCs w:val="28"/>
        </w:rPr>
        <w:t xml:space="preserve">: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непосредственная образовательная деятельность, сюжетно-ролевые, дидактические, настольные игры, особый интерес вызывают интеллектуальные игры и развлечения, где дети решают познавательные, практические, игровые задачи. Логические задачи, задачи-шутки оживляют путь познания сложных экономических явлений. Они сочетают в себе элементы проблемы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 Проводятся экскурсии и беседы, с целью знакомства с людьми разных профессий. Проводятся беседы, с целью выявления насколько дети усвоили материал. 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Созданные благоприятные, комфортные условия позволяют каждому ребенку найти собственный путь в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«экономику»</w:t>
      </w:r>
      <w:r w:rsidRPr="00B66CBE">
        <w:rPr>
          <w:color w:val="111111"/>
          <w:sz w:val="28"/>
          <w:szCs w:val="28"/>
        </w:rPr>
        <w:t> через игру, математику, рисование и т. д., обеспечивают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B66CBE">
        <w:rPr>
          <w:color w:val="111111"/>
          <w:sz w:val="28"/>
          <w:szCs w:val="28"/>
        </w:rPr>
        <w:t> и потребности в познании, способствуют умственному и личностному развитию.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Ведущая педагогическая идея опыта заключается в определении путей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финансовой грамотности у дошкольников</w:t>
      </w:r>
      <w:r w:rsidRPr="00B66CBE">
        <w:rPr>
          <w:color w:val="111111"/>
          <w:sz w:val="28"/>
          <w:szCs w:val="28"/>
        </w:rPr>
        <w:t> через внедрение блочной системы взаимодействия между детьми, их родителями и педагогами в детском саду.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Работу с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дошкольниками по формированию финансовой грамотности</w:t>
      </w:r>
      <w:r w:rsidRPr="00B66CBE">
        <w:rPr>
          <w:color w:val="111111"/>
          <w:sz w:val="28"/>
          <w:szCs w:val="28"/>
        </w:rPr>
        <w:t> я разделила на семь экономических блоков: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1 блок</w:t>
      </w:r>
      <w:r w:rsidRPr="00B66CBE">
        <w:rPr>
          <w:color w:val="111111"/>
          <w:sz w:val="28"/>
          <w:szCs w:val="28"/>
        </w:rPr>
        <w:t>: Экономика. Это, прежде всего,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решение двух ключевых вопросов</w:t>
      </w:r>
      <w:r w:rsidRPr="00B66CBE">
        <w:rPr>
          <w:color w:val="111111"/>
          <w:sz w:val="28"/>
          <w:szCs w:val="28"/>
        </w:rPr>
        <w:t>: откуда берутся средства (не обязательно деньги, и как ими распорядиться</w:t>
      </w:r>
      <w:proofErr w:type="gramStart"/>
      <w:r w:rsidRPr="00B66CBE">
        <w:rPr>
          <w:color w:val="111111"/>
          <w:sz w:val="28"/>
          <w:szCs w:val="28"/>
        </w:rPr>
        <w:t>. )</w:t>
      </w:r>
      <w:proofErr w:type="gramEnd"/>
      <w:r w:rsidRPr="00B66CBE">
        <w:rPr>
          <w:color w:val="111111"/>
          <w:sz w:val="28"/>
          <w:szCs w:val="28"/>
        </w:rPr>
        <w:t xml:space="preserve">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2 блок</w:t>
      </w:r>
      <w:r w:rsidRPr="00B66CBE">
        <w:rPr>
          <w:color w:val="111111"/>
          <w:sz w:val="28"/>
          <w:szCs w:val="28"/>
        </w:rPr>
        <w:t xml:space="preserve">: Потребность. Дети получают знания и представления о том, что человек, как живое существо, подобно животным и растениям нуждается в воде, воздухе, тепле, свете, пище, одежде, жилье, т. е., потребности, без </w:t>
      </w:r>
      <w:proofErr w:type="gramStart"/>
      <w:r w:rsidRPr="00B66CBE">
        <w:rPr>
          <w:color w:val="111111"/>
          <w:sz w:val="28"/>
          <w:szCs w:val="28"/>
        </w:rPr>
        <w:t>удовлетворения  которых</w:t>
      </w:r>
      <w:proofErr w:type="gramEnd"/>
      <w:r w:rsidRPr="00B66CBE">
        <w:rPr>
          <w:color w:val="111111"/>
          <w:sz w:val="28"/>
          <w:szCs w:val="28"/>
        </w:rPr>
        <w:t xml:space="preserve"> человек не может существовать. Однако дети должны знать, что кроме этих существуют и другие, не менее важные,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так называемые социальные потребности</w:t>
      </w:r>
      <w:r w:rsidRPr="00B66CBE">
        <w:rPr>
          <w:color w:val="111111"/>
          <w:sz w:val="28"/>
          <w:szCs w:val="28"/>
        </w:rPr>
        <w:t>: потребность в безопасности, любви, дружбе, защите, общении и т. д.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3 блок</w:t>
      </w:r>
      <w:r w:rsidRPr="00B66CBE">
        <w:rPr>
          <w:color w:val="111111"/>
          <w:sz w:val="28"/>
          <w:szCs w:val="28"/>
        </w:rPr>
        <w:t>: Труд и профессии. Дети узнают о том, что люди трудятся, чтобы прокормить себя и свою семью, чтобы сделать запасы на будущее, приносить пользу другим. В процессе труда люди создают, производят различные предметы, продукты труда.  Для того чтобы что-то изготовить, необходимо знать способ изготовления, который называют технологией.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4 блок</w:t>
      </w:r>
      <w:r w:rsidRPr="00B66CBE">
        <w:rPr>
          <w:color w:val="111111"/>
          <w:sz w:val="28"/>
          <w:szCs w:val="28"/>
        </w:rPr>
        <w:t>: Товар, товарообмен.  Для продажи и покупки в игровой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  <w:r w:rsidRPr="00B66CBE">
        <w:rPr>
          <w:color w:val="111111"/>
          <w:sz w:val="28"/>
          <w:szCs w:val="28"/>
        </w:rPr>
        <w:t> дети изучают спрос и предложение, принимают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«заказы»</w:t>
      </w:r>
      <w:r w:rsidRPr="00B66CBE">
        <w:rPr>
          <w:color w:val="111111"/>
          <w:sz w:val="28"/>
          <w:szCs w:val="28"/>
        </w:rPr>
        <w:t> на товары и услуги. 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Происходит развитие представлений</w:t>
      </w:r>
      <w:r w:rsidRPr="00B66CBE">
        <w:rPr>
          <w:color w:val="111111"/>
          <w:sz w:val="28"/>
          <w:szCs w:val="28"/>
        </w:rPr>
        <w:t>: о спросе и предложении и их влиянии на величину цены; об установлении цены; об обмене товарами и услугами.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5 блок</w:t>
      </w:r>
      <w:r w:rsidRPr="00B66CBE">
        <w:rPr>
          <w:color w:val="111111"/>
          <w:sz w:val="28"/>
          <w:szCs w:val="28"/>
        </w:rPr>
        <w:t>: Выгода и убыток.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</w:t>
      </w:r>
      <w:r w:rsidRPr="00B66CBE">
        <w:rPr>
          <w:color w:val="111111"/>
          <w:sz w:val="28"/>
          <w:szCs w:val="28"/>
        </w:rPr>
        <w:t xml:space="preserve"> положительное отношение к труду людей, умеющих хорошо трудиться, честно зарабатывать деньги, признавать авторитетными качества хозяина, </w:t>
      </w:r>
      <w:proofErr w:type="gramStart"/>
      <w:r w:rsidRPr="00B66CBE">
        <w:rPr>
          <w:color w:val="111111"/>
          <w:sz w:val="28"/>
          <w:szCs w:val="28"/>
        </w:rPr>
        <w:t>бережливость,  честность</w:t>
      </w:r>
      <w:proofErr w:type="gramEnd"/>
      <w:r w:rsidRPr="00B66CBE">
        <w:rPr>
          <w:color w:val="111111"/>
          <w:sz w:val="28"/>
          <w:szCs w:val="28"/>
        </w:rPr>
        <w:t>, отзывчивость.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6 блок</w:t>
      </w:r>
      <w:r w:rsidRPr="00B66CBE">
        <w:rPr>
          <w:color w:val="111111"/>
          <w:sz w:val="28"/>
          <w:szCs w:val="28"/>
        </w:rPr>
        <w:t>: Деньги и бюджет семьи. Дети знакомятся с понятием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B66CBE">
        <w:rPr>
          <w:color w:val="111111"/>
          <w:sz w:val="28"/>
          <w:szCs w:val="28"/>
        </w:rPr>
        <w:t xml:space="preserve"> как общим эквивалентом.  </w:t>
      </w:r>
      <w:proofErr w:type="gramStart"/>
      <w:r w:rsidRPr="00B66CBE">
        <w:rPr>
          <w:color w:val="111111"/>
          <w:sz w:val="28"/>
          <w:szCs w:val="28"/>
        </w:rPr>
        <w:t>Деньги это</w:t>
      </w:r>
      <w:proofErr w:type="gramEnd"/>
      <w:r w:rsidRPr="00B66CBE">
        <w:rPr>
          <w:color w:val="111111"/>
          <w:sz w:val="28"/>
          <w:szCs w:val="28"/>
        </w:rPr>
        <w:t xml:space="preserve"> средство платежа при купле-продаже. Необходимо подвести детей к тому, что любой товар имеет свою цену. Одни товары – дорогие, другие стоят меньше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(дешевле)</w:t>
      </w:r>
      <w:r w:rsidRPr="00B66CBE">
        <w:rPr>
          <w:color w:val="111111"/>
          <w:sz w:val="28"/>
          <w:szCs w:val="28"/>
        </w:rPr>
        <w:t>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7 блок</w:t>
      </w:r>
      <w:r w:rsidRPr="00B66CBE">
        <w:rPr>
          <w:color w:val="111111"/>
          <w:sz w:val="28"/>
          <w:szCs w:val="28"/>
        </w:rPr>
        <w:t>: Реклама. Реклама – это определенная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информация</w:t>
      </w:r>
      <w:r w:rsidRPr="00B66CBE">
        <w:rPr>
          <w:color w:val="111111"/>
          <w:sz w:val="28"/>
          <w:szCs w:val="28"/>
        </w:rPr>
        <w:t>, которая упакована в оригинальную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форму</w:t>
      </w:r>
      <w:r w:rsidRPr="00B66CBE">
        <w:rPr>
          <w:color w:val="111111"/>
          <w:sz w:val="28"/>
          <w:szCs w:val="28"/>
        </w:rPr>
        <w:t>. Кроме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информации</w:t>
      </w:r>
      <w:r w:rsidRPr="00B66CBE">
        <w:rPr>
          <w:color w:val="111111"/>
          <w:sz w:val="28"/>
          <w:szCs w:val="28"/>
        </w:rPr>
        <w:t> реклама несет в себе определенный эмоциональный настрой. Именно поэтому дети так любят рекламу, играют в нее. Дать максимум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информации при минимуме слов</w:t>
      </w:r>
      <w:r w:rsidRPr="00B66CBE">
        <w:rPr>
          <w:color w:val="111111"/>
          <w:sz w:val="28"/>
          <w:szCs w:val="28"/>
        </w:rPr>
        <w:t>, выделить основные, характерные черты рекламируемого объекта, выгодно подчеркнуть его отличие от других и доказать преимущества.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Исходя из перечисленных тем, можно сделать вывод о том, что работа по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финансовой грамотности</w:t>
      </w:r>
      <w:r w:rsidRPr="00B66CBE">
        <w:rPr>
          <w:color w:val="111111"/>
          <w:sz w:val="28"/>
          <w:szCs w:val="28"/>
        </w:rPr>
        <w:t> должна проводиться по разработанной блочной системе и осуществляться поэтапно.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Работа по экономическому воспитанию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B66CBE">
        <w:rPr>
          <w:color w:val="111111"/>
          <w:sz w:val="28"/>
          <w:szCs w:val="28"/>
        </w:rPr>
        <w:t> невозможна без участия родителей. На первом этапе работы по данной теме для родителей было предложено анонимно</w:t>
      </w:r>
      <w:r>
        <w:rPr>
          <w:color w:val="111111"/>
          <w:sz w:val="28"/>
          <w:szCs w:val="28"/>
        </w:rPr>
        <w:t xml:space="preserve">е анкетирование по </w:t>
      </w:r>
      <w:r w:rsidRPr="00B66CBE">
        <w:rPr>
          <w:color w:val="111111"/>
          <w:sz w:val="28"/>
          <w:szCs w:val="28"/>
        </w:rPr>
        <w:t xml:space="preserve">теме </w:t>
      </w:r>
      <w:proofErr w:type="gramStart"/>
      <w:r w:rsidRPr="00B66CBE">
        <w:rPr>
          <w:color w:val="111111"/>
          <w:sz w:val="28"/>
          <w:szCs w:val="28"/>
        </w:rPr>
        <w:t>«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proofErr w:type="gramEnd"/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финансовой грамотности дошкольников</w:t>
      </w:r>
      <w:r w:rsidRPr="00B66CBE">
        <w:rPr>
          <w:color w:val="111111"/>
          <w:sz w:val="28"/>
          <w:szCs w:val="28"/>
        </w:rPr>
        <w:t xml:space="preserve">.» Проведенное анкетирование показало, что большинство родителей считают рано внедрять в педагогический процесс экономическое воспитание, высказали мнение, что данная тема сложная и не интересная для детей.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Поэтапное и целенаправленное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информирование</w:t>
      </w:r>
      <w:r w:rsidRPr="00B66CBE">
        <w:rPr>
          <w:color w:val="111111"/>
          <w:sz w:val="28"/>
          <w:szCs w:val="28"/>
        </w:rPr>
        <w:t xml:space="preserve"> родителей позволило повысить уровень знаний взрослых об использовании экономических </w:t>
      </w:r>
      <w:r w:rsidRPr="00B66CBE">
        <w:rPr>
          <w:color w:val="111111"/>
          <w:sz w:val="28"/>
          <w:szCs w:val="28"/>
        </w:rPr>
        <w:lastRenderedPageBreak/>
        <w:t>представлений в условиях детского сада, и продолжать реализовывать полученный детьми практический опыт в кругу семьи.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На всех этапах требуется поддержка ребенка дома, в семье. Накопленный опыт позволяет определить некоторые направления совместной деятельности педагога и родителей по экономическому воспитанию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66CBE">
        <w:rPr>
          <w:color w:val="111111"/>
          <w:sz w:val="28"/>
          <w:szCs w:val="28"/>
        </w:rPr>
        <w:t>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К ним относятся</w:t>
      </w:r>
      <w:r w:rsidRPr="00B66CBE">
        <w:rPr>
          <w:color w:val="111111"/>
          <w:sz w:val="28"/>
          <w:szCs w:val="28"/>
        </w:rPr>
        <w:t>: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1. анкетирование родителей по теме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финансовой грамотности дошкольников</w:t>
      </w:r>
      <w:r w:rsidRPr="00B66CBE">
        <w:rPr>
          <w:color w:val="111111"/>
          <w:sz w:val="28"/>
          <w:szCs w:val="28"/>
        </w:rPr>
        <w:t>;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2. 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информирование</w:t>
      </w:r>
      <w:r w:rsidRPr="00B66CBE">
        <w:rPr>
          <w:color w:val="111111"/>
          <w:sz w:val="28"/>
          <w:szCs w:val="28"/>
        </w:rPr>
        <w:t> родителей о задачах и содержании экономического воспитания детей в детском саду и дома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3. участие родителей в работе по экономическому воспитанию детей в детском саду </w:t>
      </w:r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(экономические ярмарки, познавательные </w:t>
      </w:r>
      <w:proofErr w:type="spellStart"/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квесты</w:t>
      </w:r>
      <w:proofErr w:type="spellEnd"/>
      <w:r w:rsidRPr="00B66CBE">
        <w:rPr>
          <w:i/>
          <w:iCs/>
          <w:color w:val="111111"/>
          <w:sz w:val="28"/>
          <w:szCs w:val="28"/>
          <w:bdr w:val="none" w:sz="0" w:space="0" w:color="auto" w:frame="1"/>
        </w:rPr>
        <w:t>, конкурсы)</w:t>
      </w:r>
      <w:r w:rsidRPr="00B66CBE">
        <w:rPr>
          <w:color w:val="111111"/>
          <w:sz w:val="28"/>
          <w:szCs w:val="28"/>
        </w:rPr>
        <w:t>;</w:t>
      </w:r>
    </w:p>
    <w:p w:rsidR="002C49E6" w:rsidRPr="00B66CBE" w:rsidRDefault="002C49E6" w:rsidP="002C49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4. создание обогащенной развивающей среды в домашних условиях.</w:t>
      </w:r>
    </w:p>
    <w:p w:rsidR="002C49E6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Опыт показывает, что только совместная работа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B66CBE">
        <w:rPr>
          <w:color w:val="111111"/>
          <w:sz w:val="28"/>
          <w:szCs w:val="28"/>
        </w:rPr>
        <w:t> 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В результате целенаправленной работы в течение двух лет по данному направлению изменились качественные показатели уровня 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ости</w:t>
      </w:r>
      <w:proofErr w:type="spellEnd"/>
      <w:r w:rsidRPr="00B66CBE">
        <w:rPr>
          <w:color w:val="111111"/>
          <w:sz w:val="28"/>
          <w:szCs w:val="28"/>
        </w:rPr>
        <w:t> знаний воспитанников: осведомленность</w:t>
      </w:r>
      <w:r>
        <w:rPr>
          <w:color w:val="111111"/>
          <w:sz w:val="28"/>
          <w:szCs w:val="28"/>
        </w:rPr>
        <w:t>, осознанность, действенность (</w:t>
      </w:r>
      <w:r w:rsidRPr="00B66CBE">
        <w:rPr>
          <w:color w:val="111111"/>
          <w:sz w:val="28"/>
          <w:szCs w:val="28"/>
        </w:rPr>
        <w:t>активность), умелость (применение полученных знаний в игровой деятельности).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 У детей п</w:t>
      </w:r>
      <w:r>
        <w:rPr>
          <w:color w:val="111111"/>
          <w:sz w:val="28"/>
          <w:szCs w:val="28"/>
        </w:rPr>
        <w:t xml:space="preserve">оявился </w:t>
      </w:r>
      <w:r w:rsidRPr="00B66CBE">
        <w:rPr>
          <w:color w:val="111111"/>
          <w:sz w:val="28"/>
          <w:szCs w:val="28"/>
        </w:rPr>
        <w:t>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Исходя из вышеизложенного,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можно сделать вывод</w:t>
      </w:r>
      <w:r w:rsidRPr="00B66CBE">
        <w:rPr>
          <w:color w:val="111111"/>
          <w:sz w:val="28"/>
          <w:szCs w:val="28"/>
        </w:rPr>
        <w:t>: блочная система работы положительно воздействуют на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финансовой грамотности</w:t>
      </w:r>
      <w:r w:rsidRPr="00B66CBE">
        <w:rPr>
          <w:color w:val="111111"/>
          <w:sz w:val="28"/>
          <w:szCs w:val="28"/>
        </w:rPr>
        <w:t>, а значит и основ экономической культуры у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детей-дошкольников</w:t>
      </w:r>
      <w:r w:rsidRPr="00B66CBE">
        <w:rPr>
          <w:color w:val="111111"/>
          <w:sz w:val="28"/>
          <w:szCs w:val="28"/>
        </w:rPr>
        <w:t xml:space="preserve">. 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B66CBE">
        <w:rPr>
          <w:color w:val="111111"/>
          <w:sz w:val="28"/>
          <w:szCs w:val="28"/>
        </w:rPr>
        <w:t>: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1. Антонова Ю.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Обсуждаем и играем</w:t>
      </w:r>
      <w:r w:rsidRPr="00B66CBE">
        <w:rPr>
          <w:color w:val="111111"/>
          <w:sz w:val="28"/>
          <w:szCs w:val="28"/>
        </w:rPr>
        <w:t>: креативные задания для детей по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B66CBE">
        <w:rPr>
          <w:color w:val="111111"/>
          <w:sz w:val="28"/>
          <w:szCs w:val="28"/>
        </w:rPr>
        <w:t xml:space="preserve">. – </w:t>
      </w:r>
      <w:proofErr w:type="gramStart"/>
      <w:r w:rsidRPr="00B66CBE">
        <w:rPr>
          <w:color w:val="111111"/>
          <w:sz w:val="28"/>
          <w:szCs w:val="28"/>
        </w:rPr>
        <w:t>М. :</w:t>
      </w:r>
      <w:proofErr w:type="gramEnd"/>
      <w:r w:rsidRPr="00B66CBE">
        <w:rPr>
          <w:color w:val="111111"/>
          <w:sz w:val="28"/>
          <w:szCs w:val="28"/>
        </w:rPr>
        <w:t xml:space="preserve"> ВИТА-ПРЕСС, 2017. – 56 </w:t>
      </w:r>
      <w:proofErr w:type="gramStart"/>
      <w:r w:rsidRPr="00B66CBE">
        <w:rPr>
          <w:color w:val="111111"/>
          <w:sz w:val="28"/>
          <w:szCs w:val="28"/>
        </w:rPr>
        <w:t>с. :</w:t>
      </w:r>
      <w:proofErr w:type="gramEnd"/>
      <w:r w:rsidRPr="00B66CBE">
        <w:rPr>
          <w:color w:val="111111"/>
          <w:sz w:val="28"/>
          <w:szCs w:val="28"/>
        </w:rPr>
        <w:t xml:space="preserve"> ил.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2. Сасова И. А. Экономическое воспитание детей в семье. М. - </w:t>
      </w:r>
      <w:proofErr w:type="gramStart"/>
      <w:r w:rsidRPr="00B66CBE">
        <w:rPr>
          <w:color w:val="111111"/>
          <w:sz w:val="28"/>
          <w:szCs w:val="28"/>
        </w:rPr>
        <w:t>1989.-</w:t>
      </w:r>
      <w:proofErr w:type="gramEnd"/>
      <w:r w:rsidRPr="00B66CBE">
        <w:rPr>
          <w:color w:val="111111"/>
          <w:sz w:val="28"/>
          <w:szCs w:val="28"/>
        </w:rPr>
        <w:t>137 с.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3. Смоленцева А. А. Введение в мир экономики или,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как мы играем в экономику</w:t>
      </w:r>
      <w:r w:rsidRPr="00B66CBE">
        <w:rPr>
          <w:color w:val="111111"/>
          <w:sz w:val="28"/>
          <w:szCs w:val="28"/>
        </w:rPr>
        <w:t>: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Учебное пособие</w:t>
      </w:r>
      <w:r w:rsidRPr="00B66CBE">
        <w:rPr>
          <w:color w:val="111111"/>
          <w:sz w:val="28"/>
          <w:szCs w:val="28"/>
        </w:rPr>
        <w:t xml:space="preserve">: СПб, </w:t>
      </w:r>
      <w:proofErr w:type="gramStart"/>
      <w:r w:rsidRPr="00B66CBE">
        <w:rPr>
          <w:color w:val="111111"/>
          <w:sz w:val="28"/>
          <w:szCs w:val="28"/>
        </w:rPr>
        <w:t>2001.-</w:t>
      </w:r>
      <w:proofErr w:type="gramEnd"/>
      <w:r w:rsidRPr="00B66CBE">
        <w:rPr>
          <w:color w:val="111111"/>
          <w:sz w:val="28"/>
          <w:szCs w:val="28"/>
        </w:rPr>
        <w:t>130 с.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4. Смоленцева А. А. Знакомим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B66CBE">
        <w:rPr>
          <w:color w:val="111111"/>
          <w:sz w:val="28"/>
          <w:szCs w:val="28"/>
        </w:rPr>
        <w:t>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с азами экономики с помощью сказок</w:t>
      </w:r>
      <w:r w:rsidRPr="00B66CBE">
        <w:rPr>
          <w:color w:val="111111"/>
          <w:sz w:val="28"/>
          <w:szCs w:val="28"/>
        </w:rPr>
        <w:t>: Практическое пособие. -</w:t>
      </w:r>
      <w:proofErr w:type="gramStart"/>
      <w:r w:rsidRPr="00B66CBE">
        <w:rPr>
          <w:color w:val="111111"/>
          <w:sz w:val="28"/>
          <w:szCs w:val="28"/>
        </w:rPr>
        <w:t>М. :АРКТИ</w:t>
      </w:r>
      <w:proofErr w:type="gramEnd"/>
      <w:r w:rsidRPr="00B66CBE">
        <w:rPr>
          <w:color w:val="111111"/>
          <w:sz w:val="28"/>
          <w:szCs w:val="28"/>
        </w:rPr>
        <w:t>, 2006.-88 с.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 xml:space="preserve"> 5. </w:t>
      </w:r>
      <w:proofErr w:type="spellStart"/>
      <w:r w:rsidRPr="00B66CBE">
        <w:rPr>
          <w:color w:val="111111"/>
          <w:sz w:val="28"/>
          <w:szCs w:val="28"/>
        </w:rPr>
        <w:t>Ульева</w:t>
      </w:r>
      <w:proofErr w:type="spellEnd"/>
      <w:r w:rsidRPr="00B66CBE">
        <w:rPr>
          <w:color w:val="111111"/>
          <w:sz w:val="28"/>
          <w:szCs w:val="28"/>
        </w:rPr>
        <w:t xml:space="preserve"> Е. Откуда берутся деньги</w:t>
      </w:r>
      <w:proofErr w:type="gramStart"/>
      <w:r w:rsidRPr="00B66CBE">
        <w:rPr>
          <w:color w:val="111111"/>
          <w:sz w:val="28"/>
          <w:szCs w:val="28"/>
        </w:rPr>
        <w:t>? :</w:t>
      </w:r>
      <w:proofErr w:type="gramEnd"/>
      <w:r w:rsidRPr="00B66CBE">
        <w:rPr>
          <w:color w:val="111111"/>
          <w:sz w:val="28"/>
          <w:szCs w:val="28"/>
        </w:rPr>
        <w:t xml:space="preserve"> Энциклопедия для малышей в сказках. Ростов н/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B66CBE">
        <w:rPr>
          <w:color w:val="111111"/>
          <w:sz w:val="28"/>
          <w:szCs w:val="28"/>
        </w:rPr>
        <w:t>: Феникс, 2018. – 45 с.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6. Шатова А. Д. Нужно ли, и зачем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дошкольнику</w:t>
      </w:r>
      <w:r w:rsidRPr="00B66CBE">
        <w:rPr>
          <w:color w:val="111111"/>
          <w:sz w:val="28"/>
          <w:szCs w:val="28"/>
        </w:rPr>
        <w:t> экономическое воспитание/ А. Д. Шатова//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B66CBE">
        <w:rPr>
          <w:color w:val="111111"/>
          <w:sz w:val="28"/>
          <w:szCs w:val="28"/>
        </w:rPr>
        <w:t>. -</w:t>
      </w:r>
      <w:proofErr w:type="gramStart"/>
      <w:r w:rsidRPr="00B66CBE">
        <w:rPr>
          <w:color w:val="111111"/>
          <w:sz w:val="28"/>
          <w:szCs w:val="28"/>
        </w:rPr>
        <w:t>1989.-</w:t>
      </w:r>
      <w:proofErr w:type="gramEnd"/>
      <w:r w:rsidRPr="00B66CBE">
        <w:rPr>
          <w:color w:val="111111"/>
          <w:sz w:val="28"/>
          <w:szCs w:val="28"/>
        </w:rPr>
        <w:t>№7.-с. 21-23.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lastRenderedPageBreak/>
        <w:t>7. Шатова А. Д. Экономическое воспитание </w:t>
      </w:r>
      <w:r w:rsidRPr="00B66CB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66CBE">
        <w:rPr>
          <w:color w:val="111111"/>
          <w:sz w:val="28"/>
          <w:szCs w:val="28"/>
        </w:rPr>
        <w:t xml:space="preserve">. Учебно-методическое пособие. </w:t>
      </w:r>
      <w:proofErr w:type="gramStart"/>
      <w:r w:rsidRPr="00B66CBE">
        <w:rPr>
          <w:color w:val="111111"/>
          <w:sz w:val="28"/>
          <w:szCs w:val="28"/>
        </w:rPr>
        <w:t>М. :</w:t>
      </w:r>
      <w:proofErr w:type="gramEnd"/>
      <w:r w:rsidRPr="00B66CBE">
        <w:rPr>
          <w:color w:val="111111"/>
          <w:sz w:val="28"/>
          <w:szCs w:val="28"/>
        </w:rPr>
        <w:t xml:space="preserve"> Педагогическое общество России, 2005.-256 с.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6CBE">
        <w:rPr>
          <w:color w:val="111111"/>
          <w:sz w:val="28"/>
          <w:szCs w:val="28"/>
        </w:rPr>
        <w:t>8. Шорыгина Т. А. </w:t>
      </w:r>
      <w:r w:rsidRPr="00B66CBE">
        <w:rPr>
          <w:color w:val="111111"/>
          <w:sz w:val="28"/>
          <w:szCs w:val="28"/>
          <w:u w:val="single"/>
          <w:bdr w:val="none" w:sz="0" w:space="0" w:color="auto" w:frame="1"/>
        </w:rPr>
        <w:t>Беседы об экономике</w:t>
      </w:r>
      <w:r w:rsidRPr="00B66CBE">
        <w:rPr>
          <w:color w:val="111111"/>
          <w:sz w:val="28"/>
          <w:szCs w:val="28"/>
        </w:rPr>
        <w:t xml:space="preserve">: Методические </w:t>
      </w:r>
      <w:proofErr w:type="spellStart"/>
      <w:r w:rsidRPr="00B66CBE">
        <w:rPr>
          <w:color w:val="111111"/>
          <w:sz w:val="28"/>
          <w:szCs w:val="28"/>
        </w:rPr>
        <w:t>рекомендаци</w:t>
      </w:r>
      <w:proofErr w:type="spellEnd"/>
      <w:r w:rsidRPr="00B66CBE">
        <w:rPr>
          <w:color w:val="111111"/>
          <w:sz w:val="28"/>
          <w:szCs w:val="28"/>
        </w:rPr>
        <w:t>., 2001.</w:t>
      </w:r>
    </w:p>
    <w:p w:rsidR="002C49E6" w:rsidRPr="00B66CBE" w:rsidRDefault="002C49E6" w:rsidP="002C49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2C49E6" w:rsidRPr="00B66CBE" w:rsidRDefault="002C49E6" w:rsidP="002C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00D" w:rsidRDefault="00EF200D"/>
    <w:sectPr w:rsidR="00EF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24DB"/>
    <w:multiLevelType w:val="multilevel"/>
    <w:tmpl w:val="42F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933A0"/>
    <w:multiLevelType w:val="multilevel"/>
    <w:tmpl w:val="64F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A495D"/>
    <w:multiLevelType w:val="multilevel"/>
    <w:tmpl w:val="551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32F16"/>
    <w:multiLevelType w:val="multilevel"/>
    <w:tmpl w:val="48B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6323E"/>
    <w:multiLevelType w:val="multilevel"/>
    <w:tmpl w:val="7936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E1"/>
    <w:rsid w:val="001D22E1"/>
    <w:rsid w:val="002C49E6"/>
    <w:rsid w:val="00C85AE0"/>
    <w:rsid w:val="00E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B061"/>
  <w15:chartTrackingRefBased/>
  <w15:docId w15:val="{28FB003A-8B84-42DE-96B5-BCDD3A1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C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9E6"/>
    <w:rPr>
      <w:b/>
      <w:bCs/>
    </w:rPr>
  </w:style>
  <w:style w:type="paragraph" w:customStyle="1" w:styleId="c129">
    <w:name w:val="c129"/>
    <w:basedOn w:val="a"/>
    <w:rsid w:val="002C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9E6"/>
  </w:style>
  <w:style w:type="paragraph" w:customStyle="1" w:styleId="c7">
    <w:name w:val="c7"/>
    <w:basedOn w:val="a"/>
    <w:rsid w:val="002C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2023-05-30T09:15:00Z</dcterms:created>
  <dcterms:modified xsi:type="dcterms:W3CDTF">2023-05-30T09:20:00Z</dcterms:modified>
</cp:coreProperties>
</file>