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40" w:rsidRDefault="00110440" w:rsidP="001104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Helvetica Neue" w:hAnsi="Helvetica Neue" w:cs="Calibri"/>
          <w:i/>
          <w:iCs/>
          <w:color w:val="333333"/>
          <w:sz w:val="21"/>
          <w:szCs w:val="21"/>
        </w:rPr>
        <w:t>Прочитайте текст и выполните задания</w:t>
      </w:r>
      <w:r>
        <w:rPr>
          <w:rStyle w:val="c1"/>
          <w:rFonts w:ascii="Helvetica Neue" w:hAnsi="Helvetica Neue" w:cs="Calibri"/>
          <w:color w:val="333333"/>
          <w:sz w:val="21"/>
          <w:szCs w:val="21"/>
        </w:rPr>
        <w:t>:</w:t>
      </w:r>
    </w:p>
    <w:p w:rsidR="00110440" w:rsidRDefault="00110440" w:rsidP="001104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Божья коровка</w:t>
      </w:r>
    </w:p>
    <w:p w:rsidR="00110440" w:rsidRDefault="00110440" w:rsidP="001104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Посреди прекрасного, яркого божьего мира жила маленькая серенькая букашка. Все другие насекомые очень гордились своими яркими цветами и не обращали на неё никакого внимания, а колорадский жук даже насмехался над ней. Маленькая букашечка очень горевала. Но однажды утром её погладил по спинке солнечный лучик. Малышка обрадовалась, что её кто-то любит, и подумала с благодарностью: «Я могу сделать доброе дело! Очищу листики от тлей», – и листик за листиком, веточка за веточкой за день очистила целое дерево. И каждый листочек на дереве зашептал ей:</w:t>
      </w:r>
    </w:p>
    <w:p w:rsidR="00110440" w:rsidRDefault="00110440" w:rsidP="001104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—Спасибо, ты спасла нас!</w:t>
      </w:r>
      <w:bookmarkStart w:id="0" w:name="_GoBack"/>
      <w:bookmarkEnd w:id="0"/>
    </w:p>
    <w:p w:rsidR="00110440" w:rsidRDefault="00110440" w:rsidP="001104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Серенькая букашечка была так рада и смущена, что покраснела. Это было так красиво!</w:t>
      </w:r>
    </w:p>
    <w:p w:rsidR="00110440" w:rsidRDefault="00110440" w:rsidP="001104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тех пор она всегда сияла и излучала такую радость, что все полюбили её и стали называть «божьей коровкой». И теперь, когда люди просят её полететь на небо и исполнить их желание, она с радостью это делает, ведь она – «божья», и она точно знает, что каждый может стать счастливым, нужно просто делать добро другим!</w:t>
      </w:r>
    </w:p>
    <w:p w:rsidR="00110440" w:rsidRDefault="00110440" w:rsidP="001104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color w:val="333333"/>
          <w:sz w:val="21"/>
          <w:szCs w:val="21"/>
        </w:rPr>
        <w:t> </w:t>
      </w:r>
    </w:p>
    <w:p w:rsidR="00110440" w:rsidRDefault="00110440" w:rsidP="001104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Helvetica Neue" w:hAnsi="Helvetica Neue" w:cs="Calibri"/>
          <w:color w:val="333333"/>
          <w:sz w:val="21"/>
          <w:szCs w:val="21"/>
        </w:rPr>
        <w:t xml:space="preserve">1.     Почему божья коровка покраснела? </w:t>
      </w:r>
      <w:r>
        <w:rPr>
          <w:rStyle w:val="c1"/>
          <w:rFonts w:ascii="Helvetica Neue" w:hAnsi="Helvetica Neue" w:cs="Calibri"/>
          <w:color w:val="333333"/>
          <w:sz w:val="21"/>
          <w:szCs w:val="21"/>
        </w:rPr>
        <w:t xml:space="preserve"> Запиши свои рассуждения, используя прилагательные</w:t>
      </w:r>
      <w:r>
        <w:rPr>
          <w:rStyle w:val="c1"/>
          <w:rFonts w:ascii="Helvetica Neue" w:hAnsi="Helvetica Neue" w:cs="Calibri"/>
          <w:color w:val="333333"/>
          <w:sz w:val="21"/>
          <w:szCs w:val="21"/>
        </w:rPr>
        <w:t>.</w:t>
      </w:r>
      <w:r>
        <w:rPr>
          <w:rStyle w:val="c1"/>
          <w:rFonts w:ascii="Helvetica Neue" w:hAnsi="Helvetica Neue" w:cs="Calibri"/>
          <w:color w:val="333333"/>
          <w:sz w:val="21"/>
          <w:szCs w:val="21"/>
        </w:rPr>
        <w:t xml:space="preserve"> 2.     Что на самом деле означает народная мудрость? Объясни смысл и приведи пример, иллюстрирующий его. Напиши ответ в форме рассуждения.</w:t>
      </w:r>
    </w:p>
    <w:p w:rsidR="00110440" w:rsidRDefault="00110440" w:rsidP="001104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Helvetica Neue" w:hAnsi="Helvetica Neue" w:cs="Calibri"/>
          <w:color w:val="333333"/>
          <w:sz w:val="21"/>
          <w:szCs w:val="21"/>
        </w:rPr>
        <w:t> </w:t>
      </w:r>
      <w:r>
        <w:rPr>
          <w:rStyle w:val="c8"/>
          <w:rFonts w:ascii="Helvetica Neue" w:hAnsi="Helvetica Neue" w:cs="Calibri"/>
          <w:i/>
          <w:iCs/>
          <w:color w:val="333333"/>
          <w:sz w:val="21"/>
          <w:szCs w:val="21"/>
          <w:u w:val="single"/>
        </w:rPr>
        <w:t>Задание проверяет следующие группы читательских умений</w:t>
      </w:r>
      <w:r>
        <w:rPr>
          <w:rStyle w:val="c8"/>
          <w:rFonts w:ascii="Helvetica Neue" w:hAnsi="Helvetica Neue" w:cs="Calibri"/>
          <w:i/>
          <w:iCs/>
          <w:color w:val="333333"/>
          <w:sz w:val="21"/>
          <w:szCs w:val="21"/>
        </w:rPr>
        <w:t>:</w:t>
      </w:r>
    </w:p>
    <w:p w:rsidR="00110440" w:rsidRDefault="00110440" w:rsidP="001104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Helvetica Neue" w:hAnsi="Helvetica Neue" w:cs="Calibri"/>
          <w:i/>
          <w:iCs/>
          <w:color w:val="333333"/>
          <w:sz w:val="21"/>
          <w:szCs w:val="21"/>
        </w:rPr>
        <w:t>- нахождение и извлечение информации;</w:t>
      </w:r>
    </w:p>
    <w:p w:rsidR="00110440" w:rsidRDefault="00110440" w:rsidP="001104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Helvetica Neue" w:hAnsi="Helvetica Neue" w:cs="Calibri"/>
          <w:i/>
          <w:iCs/>
          <w:color w:val="333333"/>
          <w:sz w:val="21"/>
          <w:szCs w:val="21"/>
        </w:rPr>
        <w:t>- сопоставление и сравнение информации;</w:t>
      </w:r>
    </w:p>
    <w:p w:rsidR="00110440" w:rsidRDefault="00110440" w:rsidP="001104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Helvetica Neue" w:hAnsi="Helvetica Neue" w:cs="Calibri"/>
          <w:i/>
          <w:iCs/>
          <w:color w:val="333333"/>
          <w:sz w:val="21"/>
          <w:szCs w:val="21"/>
        </w:rPr>
        <w:t>- интерпретация информации;</w:t>
      </w:r>
    </w:p>
    <w:p w:rsidR="00110440" w:rsidRDefault="00110440" w:rsidP="001104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Helvetica Neue" w:hAnsi="Helvetica Neue" w:cs="Calibri"/>
          <w:i/>
          <w:iCs/>
          <w:color w:val="333333"/>
          <w:sz w:val="21"/>
          <w:szCs w:val="21"/>
        </w:rPr>
        <w:t>- осмысление информации;</w:t>
      </w:r>
    </w:p>
    <w:p w:rsidR="00110440" w:rsidRDefault="00110440" w:rsidP="0011044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Helvetica Neue" w:hAnsi="Helvetica Neue" w:cs="Calibri"/>
          <w:i/>
          <w:iCs/>
          <w:color w:val="333333"/>
          <w:sz w:val="21"/>
          <w:szCs w:val="21"/>
        </w:rPr>
        <w:t>- генерация информации с целью создания собственного текста.</w:t>
      </w:r>
    </w:p>
    <w:p w:rsidR="00D44249" w:rsidRDefault="00D44249"/>
    <w:sectPr w:rsidR="00D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09"/>
    <w:rsid w:val="000C617C"/>
    <w:rsid w:val="00110440"/>
    <w:rsid w:val="003C6B09"/>
    <w:rsid w:val="00D4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0440"/>
  </w:style>
  <w:style w:type="character" w:customStyle="1" w:styleId="c1">
    <w:name w:val="c1"/>
    <w:basedOn w:val="a0"/>
    <w:rsid w:val="00110440"/>
  </w:style>
  <w:style w:type="character" w:customStyle="1" w:styleId="c15">
    <w:name w:val="c15"/>
    <w:basedOn w:val="a0"/>
    <w:rsid w:val="00110440"/>
  </w:style>
  <w:style w:type="paragraph" w:styleId="a3">
    <w:name w:val="Normal (Web)"/>
    <w:basedOn w:val="a"/>
    <w:uiPriority w:val="99"/>
    <w:semiHidden/>
    <w:unhideWhenUsed/>
    <w:rsid w:val="001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0440"/>
  </w:style>
  <w:style w:type="character" w:customStyle="1" w:styleId="c1">
    <w:name w:val="c1"/>
    <w:basedOn w:val="a0"/>
    <w:rsid w:val="00110440"/>
  </w:style>
  <w:style w:type="character" w:customStyle="1" w:styleId="c15">
    <w:name w:val="c15"/>
    <w:basedOn w:val="a0"/>
    <w:rsid w:val="00110440"/>
  </w:style>
  <w:style w:type="paragraph" w:styleId="a3">
    <w:name w:val="Normal (Web)"/>
    <w:basedOn w:val="a"/>
    <w:uiPriority w:val="99"/>
    <w:semiHidden/>
    <w:unhideWhenUsed/>
    <w:rsid w:val="0011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2022-05-05T13:21:00Z</dcterms:created>
  <dcterms:modified xsi:type="dcterms:W3CDTF">2022-05-05T13:58:00Z</dcterms:modified>
</cp:coreProperties>
</file>