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F0" w:rsidRDefault="0026723A" w:rsidP="006949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C34F0" w:rsidRPr="00947079">
        <w:rPr>
          <w:rFonts w:ascii="Times New Roman" w:hAnsi="Times New Roman" w:cs="Times New Roman"/>
          <w:b/>
          <w:sz w:val="28"/>
          <w:szCs w:val="28"/>
        </w:rPr>
        <w:t>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учащимися</w:t>
      </w:r>
      <w:r w:rsidR="00AC34F0" w:rsidRPr="00947079">
        <w:rPr>
          <w:rFonts w:ascii="Times New Roman" w:hAnsi="Times New Roman" w:cs="Times New Roman"/>
          <w:b/>
          <w:sz w:val="28"/>
          <w:szCs w:val="28"/>
        </w:rPr>
        <w:t xml:space="preserve"> по развитию социального 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КОУ В</w:t>
      </w:r>
      <w:r w:rsidR="00AC34F0">
        <w:rPr>
          <w:rFonts w:ascii="Times New Roman" w:hAnsi="Times New Roman" w:cs="Times New Roman"/>
          <w:b/>
          <w:sz w:val="28"/>
          <w:szCs w:val="28"/>
        </w:rPr>
        <w:t xml:space="preserve">О,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34F0">
        <w:rPr>
          <w:rFonts w:ascii="Times New Roman" w:hAnsi="Times New Roman" w:cs="Times New Roman"/>
          <w:b/>
          <w:sz w:val="28"/>
          <w:szCs w:val="28"/>
        </w:rPr>
        <w:t>Новоо</w:t>
      </w:r>
      <w:r>
        <w:rPr>
          <w:rFonts w:ascii="Times New Roman" w:hAnsi="Times New Roman" w:cs="Times New Roman"/>
          <w:b/>
          <w:sz w:val="28"/>
          <w:szCs w:val="28"/>
        </w:rPr>
        <w:t>синовская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</w:t>
      </w:r>
      <w:r w:rsidR="00AC34F0" w:rsidRPr="00947079">
        <w:rPr>
          <w:rFonts w:ascii="Times New Roman" w:hAnsi="Times New Roman" w:cs="Times New Roman"/>
          <w:b/>
          <w:sz w:val="28"/>
          <w:szCs w:val="28"/>
        </w:rPr>
        <w:t xml:space="preserve">интернат для </w:t>
      </w:r>
      <w:proofErr w:type="gramStart"/>
      <w:r w:rsidR="00AC34F0" w:rsidRPr="009470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C34F0" w:rsidRPr="00947079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C34F0" w:rsidRPr="00947079">
        <w:rPr>
          <w:rFonts w:ascii="Times New Roman" w:hAnsi="Times New Roman" w:cs="Times New Roman"/>
          <w:b/>
          <w:sz w:val="28"/>
          <w:szCs w:val="28"/>
        </w:rPr>
        <w:t>.</w:t>
      </w:r>
    </w:p>
    <w:p w:rsidR="0026723A" w:rsidRDefault="0026723A" w:rsidP="00AC34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4F0" w:rsidRPr="00760CFE" w:rsidRDefault="0026723A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23A">
        <w:rPr>
          <w:rFonts w:ascii="Times New Roman" w:hAnsi="Times New Roman" w:cs="Times New Roman"/>
          <w:sz w:val="28"/>
          <w:szCs w:val="28"/>
        </w:rPr>
        <w:t>Л.П.Дорошева</w:t>
      </w:r>
    </w:p>
    <w:p w:rsidR="00AC34F0" w:rsidRPr="00760CFE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60CFE">
        <w:rPr>
          <w:rFonts w:ascii="Times New Roman" w:hAnsi="Times New Roman" w:cs="Times New Roman"/>
          <w:sz w:val="28"/>
          <w:szCs w:val="28"/>
        </w:rPr>
        <w:t>Т.И.Лахина</w:t>
      </w:r>
      <w:proofErr w:type="spellEnd"/>
    </w:p>
    <w:p w:rsidR="00AC34F0" w:rsidRPr="00760CFE" w:rsidRDefault="0026723A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34F0" w:rsidRPr="00760CFE">
        <w:rPr>
          <w:rFonts w:ascii="Times New Roman" w:hAnsi="Times New Roman" w:cs="Times New Roman"/>
          <w:sz w:val="28"/>
          <w:szCs w:val="28"/>
        </w:rPr>
        <w:t>ОУ ВО «</w:t>
      </w:r>
      <w:proofErr w:type="spellStart"/>
      <w:r w:rsidR="00AC34F0">
        <w:rPr>
          <w:rFonts w:ascii="Times New Roman" w:hAnsi="Times New Roman" w:cs="Times New Roman"/>
          <w:sz w:val="28"/>
          <w:szCs w:val="28"/>
        </w:rPr>
        <w:t>Новоо</w:t>
      </w:r>
      <w:r w:rsidR="00AC34F0" w:rsidRPr="00760CFE">
        <w:rPr>
          <w:rFonts w:ascii="Times New Roman" w:hAnsi="Times New Roman" w:cs="Times New Roman"/>
          <w:sz w:val="28"/>
          <w:szCs w:val="28"/>
        </w:rPr>
        <w:t>синовская</w:t>
      </w:r>
      <w:proofErr w:type="spellEnd"/>
      <w:r w:rsidR="00AC34F0" w:rsidRPr="00760CF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="00AC34F0" w:rsidRPr="00760CF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AC34F0" w:rsidRPr="00760CFE">
        <w:rPr>
          <w:rFonts w:ascii="Times New Roman" w:hAnsi="Times New Roman" w:cs="Times New Roman"/>
          <w:sz w:val="28"/>
          <w:szCs w:val="28"/>
        </w:rPr>
        <w:t>нтернат для обучающихся с ОВЗ»</w:t>
      </w:r>
    </w:p>
    <w:p w:rsidR="0026723A" w:rsidRPr="00760CFE" w:rsidRDefault="0026723A" w:rsidP="002672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0CFE">
        <w:rPr>
          <w:rFonts w:ascii="Times New Roman" w:hAnsi="Times New Roman" w:cs="Times New Roman"/>
          <w:color w:val="333333"/>
          <w:sz w:val="28"/>
          <w:szCs w:val="28"/>
        </w:rPr>
        <w:t>svetlana_demyanova@inbox.ru</w:t>
      </w:r>
    </w:p>
    <w:p w:rsidR="00AC34F0" w:rsidRPr="00947079" w:rsidRDefault="00AC34F0" w:rsidP="00AC34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C34F0" w:rsidRPr="002773C4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73C4">
        <w:rPr>
          <w:rFonts w:ascii="Times New Roman" w:hAnsi="Times New Roman" w:cs="Times New Roman"/>
          <w:sz w:val="28"/>
          <w:szCs w:val="28"/>
        </w:rPr>
        <w:t>В настоящее время внимание различных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3C4">
        <w:rPr>
          <w:rFonts w:ascii="Times New Roman" w:hAnsi="Times New Roman" w:cs="Times New Roman"/>
          <w:sz w:val="28"/>
          <w:szCs w:val="28"/>
        </w:rPr>
        <w:t xml:space="preserve"> как в области педагогики, психологии, так и в области медицины привлекают дети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2773C4">
        <w:rPr>
          <w:rFonts w:ascii="Times New Roman" w:hAnsi="Times New Roman" w:cs="Times New Roman"/>
          <w:sz w:val="28"/>
          <w:szCs w:val="28"/>
        </w:rPr>
        <w:t>интел</w:t>
      </w:r>
      <w:r>
        <w:rPr>
          <w:rFonts w:ascii="Times New Roman" w:hAnsi="Times New Roman" w:cs="Times New Roman"/>
          <w:sz w:val="28"/>
          <w:szCs w:val="28"/>
        </w:rPr>
        <w:t>лектуальными расстройствами</w:t>
      </w:r>
      <w:r w:rsidRPr="00277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эта проблема</w:t>
      </w:r>
      <w:r w:rsidRPr="002773C4">
        <w:rPr>
          <w:rFonts w:ascii="Times New Roman" w:hAnsi="Times New Roman" w:cs="Times New Roman"/>
          <w:sz w:val="28"/>
          <w:szCs w:val="28"/>
        </w:rPr>
        <w:t xml:space="preserve"> становится наиболее заметной во время поступления детей в общеобразовательные учреждения.</w:t>
      </w:r>
    </w:p>
    <w:p w:rsidR="0026723A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3C4">
        <w:rPr>
          <w:rFonts w:ascii="Times New Roman" w:hAnsi="Times New Roman" w:cs="Times New Roman"/>
          <w:sz w:val="28"/>
          <w:szCs w:val="28"/>
        </w:rPr>
        <w:t>Тема воспитания и обучения детей с</w:t>
      </w:r>
      <w:r>
        <w:rPr>
          <w:rFonts w:ascii="Times New Roman" w:hAnsi="Times New Roman" w:cs="Times New Roman"/>
          <w:sz w:val="28"/>
          <w:szCs w:val="28"/>
        </w:rPr>
        <w:t xml:space="preserve"> ОВЗ (</w:t>
      </w:r>
      <w:r w:rsidRPr="002773C4">
        <w:rPr>
          <w:rFonts w:ascii="Times New Roman" w:hAnsi="Times New Roman" w:cs="Times New Roman"/>
          <w:sz w:val="28"/>
          <w:szCs w:val="28"/>
        </w:rPr>
        <w:t>интел</w:t>
      </w:r>
      <w:r>
        <w:rPr>
          <w:rFonts w:ascii="Times New Roman" w:hAnsi="Times New Roman" w:cs="Times New Roman"/>
          <w:sz w:val="28"/>
          <w:szCs w:val="28"/>
        </w:rPr>
        <w:t>лектуальными расстройствами</w:t>
      </w:r>
      <w:r w:rsidRPr="002773C4">
        <w:rPr>
          <w:rFonts w:ascii="Times New Roman" w:hAnsi="Times New Roman" w:cs="Times New Roman"/>
          <w:sz w:val="28"/>
          <w:szCs w:val="28"/>
        </w:rPr>
        <w:t xml:space="preserve">) сегодня является весьма острой и актуальной. А обусловлено это тенденцией к увеличению количества </w:t>
      </w:r>
      <w:r>
        <w:rPr>
          <w:rFonts w:ascii="Times New Roman" w:hAnsi="Times New Roman" w:cs="Times New Roman"/>
          <w:sz w:val="28"/>
          <w:szCs w:val="28"/>
        </w:rPr>
        <w:t>детей с ОВЗ (</w:t>
      </w:r>
      <w:r w:rsidRPr="002773C4">
        <w:rPr>
          <w:rFonts w:ascii="Times New Roman" w:hAnsi="Times New Roman" w:cs="Times New Roman"/>
          <w:sz w:val="28"/>
          <w:szCs w:val="28"/>
        </w:rPr>
        <w:t>интел</w:t>
      </w:r>
      <w:r>
        <w:rPr>
          <w:rFonts w:ascii="Times New Roman" w:hAnsi="Times New Roman" w:cs="Times New Roman"/>
          <w:sz w:val="28"/>
          <w:szCs w:val="28"/>
        </w:rPr>
        <w:t>лектуальными расстройствами</w:t>
      </w:r>
      <w:r w:rsidRPr="002773C4">
        <w:rPr>
          <w:rFonts w:ascii="Times New Roman" w:hAnsi="Times New Roman" w:cs="Times New Roman"/>
          <w:sz w:val="28"/>
          <w:szCs w:val="28"/>
        </w:rPr>
        <w:t>), т.е. нарушением функциональной адаптации, возникающей из-за стойкого снижения уровня интеллекта, характеризующегося задержкой речевого и языкового развития, возрастным нарушением координации, отсутствием коммуникативной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C4">
        <w:rPr>
          <w:rFonts w:ascii="Times New Roman" w:hAnsi="Times New Roman" w:cs="Times New Roman"/>
          <w:sz w:val="28"/>
          <w:szCs w:val="28"/>
        </w:rPr>
        <w:t xml:space="preserve">Память, внимание, речь, мышление, эмоциональная (чувственно-понятийная) сфера отстают в своем развитии от принятых психологических норм. Уровень познавательной деятельности (активности) таких детей снижен, мотивации ослаблены. </w:t>
      </w:r>
    </w:p>
    <w:p w:rsidR="00AC34F0" w:rsidRPr="002773C4" w:rsidRDefault="0026723A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4F0" w:rsidRPr="002773C4">
        <w:rPr>
          <w:rFonts w:ascii="Times New Roman" w:hAnsi="Times New Roman" w:cs="Times New Roman"/>
          <w:sz w:val="28"/>
          <w:szCs w:val="28"/>
        </w:rPr>
        <w:t>Обучением и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детей с ОВЗ  занимаются специализированные учебные заведения</w:t>
      </w:r>
      <w:r w:rsidR="00AC34F0" w:rsidRPr="002773C4">
        <w:rPr>
          <w:rFonts w:ascii="Times New Roman" w:hAnsi="Times New Roman" w:cs="Times New Roman"/>
          <w:sz w:val="28"/>
          <w:szCs w:val="28"/>
        </w:rPr>
        <w:t xml:space="preserve">, наша </w:t>
      </w:r>
      <w:r w:rsidR="00AC34F0">
        <w:rPr>
          <w:rFonts w:ascii="Times New Roman" w:hAnsi="Times New Roman" w:cs="Times New Roman"/>
          <w:sz w:val="28"/>
          <w:szCs w:val="28"/>
        </w:rPr>
        <w:t>ш</w:t>
      </w:r>
      <w:r w:rsidR="00AC34F0" w:rsidRPr="002773C4">
        <w:rPr>
          <w:rFonts w:ascii="Times New Roman" w:hAnsi="Times New Roman" w:cs="Times New Roman"/>
          <w:sz w:val="28"/>
          <w:szCs w:val="28"/>
        </w:rPr>
        <w:t>кола-интернат одна из них.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723A">
        <w:rPr>
          <w:rFonts w:ascii="Times New Roman" w:hAnsi="Times New Roman" w:cs="Times New Roman"/>
          <w:sz w:val="28"/>
          <w:szCs w:val="28"/>
        </w:rPr>
        <w:t xml:space="preserve">  </w:t>
      </w:r>
      <w:r w:rsidRPr="002773C4">
        <w:rPr>
          <w:rFonts w:ascii="Times New Roman" w:hAnsi="Times New Roman" w:cs="Times New Roman"/>
          <w:sz w:val="28"/>
          <w:szCs w:val="28"/>
        </w:rPr>
        <w:t xml:space="preserve"> Опираясь на множество тщательно проведенных  исследований как отечественных, так и зарубежных авторов (</w:t>
      </w:r>
      <w:r>
        <w:rPr>
          <w:rFonts w:ascii="Times New Roman" w:hAnsi="Times New Roman" w:cs="Times New Roman"/>
          <w:sz w:val="28"/>
          <w:szCs w:val="28"/>
        </w:rPr>
        <w:t>Л.С. Выгод</w:t>
      </w:r>
      <w:r w:rsidRPr="002773C4">
        <w:rPr>
          <w:rFonts w:ascii="Times New Roman" w:hAnsi="Times New Roman" w:cs="Times New Roman"/>
          <w:sz w:val="28"/>
          <w:szCs w:val="28"/>
        </w:rPr>
        <w:t xml:space="preserve">ского, С.Л. </w:t>
      </w:r>
      <w:proofErr w:type="spellStart"/>
      <w:r w:rsidRPr="002773C4">
        <w:rPr>
          <w:rFonts w:ascii="Times New Roman" w:hAnsi="Times New Roman" w:cs="Times New Roman"/>
          <w:sz w:val="28"/>
          <w:szCs w:val="28"/>
        </w:rPr>
        <w:t>Рубенштейн</w:t>
      </w:r>
      <w:proofErr w:type="spellEnd"/>
      <w:r w:rsidRPr="002773C4">
        <w:rPr>
          <w:rFonts w:ascii="Times New Roman" w:hAnsi="Times New Roman" w:cs="Times New Roman"/>
          <w:sz w:val="28"/>
          <w:szCs w:val="28"/>
        </w:rPr>
        <w:t xml:space="preserve">, А.Н.Леонтьева, Б.П. Ананьева, П.И. Зинченко, Г.В. Егорова, Т.А. Стрекалова, Н.Я. Семаго и др.), сотрудники нашей школы строят свою психолого-педагогическую коррекционную и развивающую работу. Направлена она на </w:t>
      </w:r>
      <w:r w:rsidR="0026723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C4">
        <w:rPr>
          <w:rFonts w:ascii="Times New Roman" w:hAnsi="Times New Roman" w:cs="Times New Roman"/>
          <w:sz w:val="28"/>
          <w:szCs w:val="28"/>
        </w:rPr>
        <w:t>всесторонне развитой личности</w:t>
      </w:r>
      <w:r w:rsidR="0026723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773C4">
        <w:rPr>
          <w:rFonts w:ascii="Times New Roman" w:hAnsi="Times New Roman" w:cs="Times New Roman"/>
          <w:sz w:val="28"/>
          <w:szCs w:val="28"/>
        </w:rPr>
        <w:t xml:space="preserve">, </w:t>
      </w:r>
      <w:r w:rsidR="0026723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773C4">
        <w:rPr>
          <w:rFonts w:ascii="Times New Roman" w:hAnsi="Times New Roman" w:cs="Times New Roman"/>
          <w:sz w:val="28"/>
          <w:szCs w:val="28"/>
        </w:rPr>
        <w:t>ценностных представлен</w:t>
      </w:r>
      <w:r w:rsidR="0026723A">
        <w:rPr>
          <w:rFonts w:ascii="Times New Roman" w:hAnsi="Times New Roman" w:cs="Times New Roman"/>
          <w:sz w:val="28"/>
          <w:szCs w:val="28"/>
        </w:rPr>
        <w:t>ий об окружающем мире, кругозора</w:t>
      </w:r>
      <w:r w:rsidRPr="002773C4">
        <w:rPr>
          <w:rFonts w:ascii="Times New Roman" w:hAnsi="Times New Roman" w:cs="Times New Roman"/>
          <w:sz w:val="28"/>
          <w:szCs w:val="28"/>
        </w:rPr>
        <w:t>, морально-нравственных качеств, социального интеллекта, осознания себя, принятия ценности другого человека.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Одной из важнейших личностных характеристик, определяющих успешность социально-психологической адаптации личности в различных сферах жизнедеятельности (О.В. Лунева) является социальный интеллект, развитию которого в нашей  школе уделяется особое внимание.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Именно развитие социального интеллекта  поможет нашим выпускникам устроить достойно свою жизнь, т.к. он определяет адекватное поведение личности в коммуникативном взаимодействии, являясь специфической чертой личности, определяющей успешность социального взаимодействия.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Социальный интеллект реализуется через различные познавательные процессы, связанные с рассмотрением человека как партнера по обучению и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Салливен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Личность подростка с ОВЗ </w:t>
      </w:r>
      <w:r w:rsidR="008D3BCE">
        <w:rPr>
          <w:rFonts w:ascii="Times New Roman" w:hAnsi="Times New Roman" w:cs="Times New Roman"/>
          <w:sz w:val="28"/>
          <w:szCs w:val="28"/>
        </w:rPr>
        <w:t>(</w:t>
      </w:r>
      <w:r w:rsidR="008D3BCE" w:rsidRPr="002773C4">
        <w:rPr>
          <w:rFonts w:ascii="Times New Roman" w:hAnsi="Times New Roman" w:cs="Times New Roman"/>
          <w:sz w:val="28"/>
          <w:szCs w:val="28"/>
        </w:rPr>
        <w:t>интел</w:t>
      </w:r>
      <w:r w:rsidR="008D3BCE">
        <w:rPr>
          <w:rFonts w:ascii="Times New Roman" w:hAnsi="Times New Roman" w:cs="Times New Roman"/>
          <w:sz w:val="28"/>
          <w:szCs w:val="28"/>
        </w:rPr>
        <w:t>лектуальными расстройствами</w:t>
      </w:r>
      <w:r w:rsidR="008D3BCE" w:rsidRPr="002773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низким уровнем развития общего интеллекта, а также разной степенью деформации системы поведенческой регуляции,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ценностных ориентаций, ригидностью  установок социального взаимодействия.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подростков с расстройствами интеллекта существуют моральн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специфические качества развития социального интеллекта, позволяющие планировать коррекционную работу по его развитию.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Специфические особенности социального интеллекта у детей с ОВЗ (</w:t>
      </w:r>
      <w:r w:rsidRPr="002773C4">
        <w:rPr>
          <w:rFonts w:ascii="Times New Roman" w:hAnsi="Times New Roman" w:cs="Times New Roman"/>
          <w:sz w:val="28"/>
          <w:szCs w:val="28"/>
        </w:rPr>
        <w:t>интел</w:t>
      </w:r>
      <w:r>
        <w:rPr>
          <w:rFonts w:ascii="Times New Roman" w:hAnsi="Times New Roman" w:cs="Times New Roman"/>
          <w:sz w:val="28"/>
          <w:szCs w:val="28"/>
        </w:rPr>
        <w:t>лектуальными расстройствами</w:t>
      </w:r>
      <w:r w:rsidRPr="00277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слабом представлении последствий своего поведения, предсказании дальнейших действий партнеров по общению. Подростки плохо понимают связь между поведением и его последствиями, часто неосознанно нарушают нормы, правила,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грубы, провоцируя тем самым конфликт.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Психолого-педагогическая коррекция направлена в данном случае на  расширение представлений о правилах социального взаимодействия, о возможных причинах конфликта, о способах поведения в конфликтной ситуации, о предупреждении конфликтов, на овладение стратегиями и тактиками социального взаимодействия.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Слабые способности по выделению общих принципов в различных невербальных реакциях не позволяют подросткам  правильно оценивать психологическое состояние, эмоции и чувства, намерения людей по мимике, позам, жестам. Они могут неверно интерпретировать  смысл сказанного, потому как не учитывают сопутствующие невербальные реакции.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Психолого-педагогическая коррекция здесь направлена на развитие  чувствительности к эмоциональным состояниям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знакомим обучающихся с приемами распознавания и проявления кооперации или конкуренции в общении, развиваем навыки эмоциональной стабильности, сдержанности,</w:t>
      </w:r>
      <w:r w:rsidR="008D3BCE" w:rsidRPr="008D3BCE">
        <w:rPr>
          <w:rFonts w:ascii="Times New Roman" w:hAnsi="Times New Roman" w:cs="Times New Roman"/>
          <w:sz w:val="28"/>
          <w:szCs w:val="28"/>
        </w:rPr>
        <w:t xml:space="preserve"> </w:t>
      </w:r>
      <w:r w:rsidR="008D3BCE">
        <w:rPr>
          <w:rFonts w:ascii="Times New Roman" w:hAnsi="Times New Roman" w:cs="Times New Roman"/>
          <w:sz w:val="28"/>
          <w:szCs w:val="28"/>
        </w:rPr>
        <w:t>наблюдательности,</w:t>
      </w:r>
      <w:r>
        <w:rPr>
          <w:rFonts w:ascii="Times New Roman" w:hAnsi="Times New Roman" w:cs="Times New Roman"/>
          <w:sz w:val="28"/>
          <w:szCs w:val="28"/>
        </w:rPr>
        <w:t xml:space="preserve"> адекватности к критике, тактике пове</w:t>
      </w:r>
      <w:r w:rsidR="008D3BCE">
        <w:rPr>
          <w:rFonts w:ascii="Times New Roman" w:hAnsi="Times New Roman" w:cs="Times New Roman"/>
          <w:sz w:val="28"/>
          <w:szCs w:val="28"/>
        </w:rPr>
        <w:t>дения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Бедный словарный запас, слабая поз</w:t>
      </w:r>
      <w:r w:rsidR="008D3BCE">
        <w:rPr>
          <w:rFonts w:ascii="Times New Roman" w:hAnsi="Times New Roman" w:cs="Times New Roman"/>
          <w:sz w:val="28"/>
          <w:szCs w:val="28"/>
        </w:rPr>
        <w:t>навательная деятельность, низкие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пониманию многозначных слов и выражений, фразеологизмов влекут за собой трудности правильного понимания вербальных сигналов в контексте взаимоотношений. Все это может провоцировать непонимание, разногласия, конфликты. Дети  с ОВ</w:t>
      </w:r>
      <w:r w:rsidR="008D3BC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73C4">
        <w:rPr>
          <w:rFonts w:ascii="Times New Roman" w:hAnsi="Times New Roman" w:cs="Times New Roman"/>
          <w:sz w:val="28"/>
          <w:szCs w:val="28"/>
        </w:rPr>
        <w:t>интел</w:t>
      </w:r>
      <w:r>
        <w:rPr>
          <w:rFonts w:ascii="Times New Roman" w:hAnsi="Times New Roman" w:cs="Times New Roman"/>
          <w:sz w:val="28"/>
          <w:szCs w:val="28"/>
        </w:rPr>
        <w:t>лектуальными расстройствами</w:t>
      </w:r>
      <w:r w:rsidRPr="00277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плохо распознают различные вербальные смыслы и сигналы, часто говорят «невпопад» проявляя нетактичность.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</w:t>
      </w:r>
      <w:r w:rsidR="008D3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случае психолого-педагогическая коррекция</w:t>
      </w:r>
      <w:r w:rsidR="008D3BCE">
        <w:rPr>
          <w:rFonts w:ascii="Times New Roman" w:hAnsi="Times New Roman" w:cs="Times New Roman"/>
          <w:sz w:val="28"/>
          <w:szCs w:val="28"/>
        </w:rPr>
        <w:t xml:space="preserve"> и развивающая работа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целостного понятийного мышления в различных сферах жизнедеятельности и социального взаимодействия, социально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способностей, стремления и умения принимать точку зрения другого человека.</w:t>
      </w:r>
    </w:p>
    <w:p w:rsidR="00AC34F0" w:rsidRPr="0038512B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12B">
        <w:rPr>
          <w:rFonts w:ascii="Times New Roman" w:hAnsi="Times New Roman" w:cs="Times New Roman"/>
          <w:sz w:val="28"/>
          <w:szCs w:val="28"/>
        </w:rPr>
        <w:t xml:space="preserve">         У детей с расстройствами интеллекта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12B">
        <w:rPr>
          <w:rFonts w:ascii="Times New Roman" w:hAnsi="Times New Roman" w:cs="Times New Roman"/>
          <w:sz w:val="28"/>
          <w:szCs w:val="28"/>
        </w:rPr>
        <w:t xml:space="preserve"> слабо развиты способности адекватно </w:t>
      </w:r>
      <w:proofErr w:type="gramStart"/>
      <w:r w:rsidRPr="0038512B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38512B">
        <w:rPr>
          <w:rFonts w:ascii="Times New Roman" w:hAnsi="Times New Roman" w:cs="Times New Roman"/>
          <w:sz w:val="28"/>
          <w:szCs w:val="28"/>
        </w:rPr>
        <w:t xml:space="preserve"> намерения и потребности участников коммуникации, что влечет за собой нарушение процесса адаптации к ситуации общения и деятельности</w:t>
      </w:r>
      <w:r w:rsidR="008D3BCE">
        <w:rPr>
          <w:rFonts w:ascii="Times New Roman" w:hAnsi="Times New Roman" w:cs="Times New Roman"/>
          <w:sz w:val="28"/>
          <w:szCs w:val="28"/>
        </w:rPr>
        <w:t>. О</w:t>
      </w:r>
      <w:r w:rsidRPr="0038512B">
        <w:rPr>
          <w:rFonts w:ascii="Times New Roman" w:hAnsi="Times New Roman" w:cs="Times New Roman"/>
          <w:sz w:val="28"/>
          <w:szCs w:val="28"/>
        </w:rPr>
        <w:t xml:space="preserve">собенно при быстрой смене, они не испытывают интереса к </w:t>
      </w:r>
      <w:r w:rsidRPr="0038512B">
        <w:rPr>
          <w:rFonts w:ascii="Times New Roman" w:hAnsi="Times New Roman" w:cs="Times New Roman"/>
          <w:sz w:val="28"/>
          <w:szCs w:val="28"/>
        </w:rPr>
        <w:lastRenderedPageBreak/>
        <w:t>другому человеку, к проблемам группы</w:t>
      </w:r>
      <w:r w:rsidR="008D3BCE">
        <w:rPr>
          <w:rFonts w:ascii="Times New Roman" w:hAnsi="Times New Roman" w:cs="Times New Roman"/>
          <w:sz w:val="28"/>
          <w:szCs w:val="28"/>
        </w:rPr>
        <w:t>. И</w:t>
      </w:r>
      <w:r w:rsidRPr="0038512B"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gramStart"/>
      <w:r w:rsidRPr="0038512B">
        <w:rPr>
          <w:rFonts w:ascii="Times New Roman" w:hAnsi="Times New Roman" w:cs="Times New Roman"/>
          <w:sz w:val="28"/>
          <w:szCs w:val="28"/>
        </w:rPr>
        <w:t>коррекция</w:t>
      </w:r>
      <w:proofErr w:type="gramEnd"/>
      <w:r w:rsidR="008D3BCE">
        <w:rPr>
          <w:rFonts w:ascii="Times New Roman" w:hAnsi="Times New Roman" w:cs="Times New Roman"/>
          <w:sz w:val="28"/>
          <w:szCs w:val="28"/>
        </w:rPr>
        <w:t xml:space="preserve"> и развивающая работа направлены</w:t>
      </w:r>
      <w:r w:rsidRPr="0038512B">
        <w:rPr>
          <w:rFonts w:ascii="Times New Roman" w:hAnsi="Times New Roman" w:cs="Times New Roman"/>
          <w:sz w:val="28"/>
          <w:szCs w:val="28"/>
        </w:rPr>
        <w:t xml:space="preserve"> на развитие способностей анализа ситуации</w:t>
      </w:r>
      <w:r>
        <w:t xml:space="preserve"> </w:t>
      </w:r>
      <w:r w:rsidRPr="0038512B">
        <w:rPr>
          <w:rFonts w:ascii="Times New Roman" w:hAnsi="Times New Roman" w:cs="Times New Roman"/>
          <w:sz w:val="28"/>
          <w:szCs w:val="28"/>
        </w:rPr>
        <w:t xml:space="preserve">межличностного взаимодействия, рефлексии, </w:t>
      </w:r>
      <w:proofErr w:type="spellStart"/>
      <w:r w:rsidRPr="0038512B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38512B">
        <w:rPr>
          <w:rFonts w:ascii="Times New Roman" w:hAnsi="Times New Roman" w:cs="Times New Roman"/>
          <w:sz w:val="28"/>
          <w:szCs w:val="28"/>
        </w:rPr>
        <w:t xml:space="preserve"> и принятия других людей, становления чувства собственного достоинства, активного интереса к социальным проблемам и общественной активности</w:t>
      </w:r>
      <w:r w:rsidR="008D3BC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38512B">
        <w:rPr>
          <w:rFonts w:ascii="Times New Roman" w:hAnsi="Times New Roman" w:cs="Times New Roman"/>
          <w:sz w:val="28"/>
          <w:szCs w:val="28"/>
        </w:rPr>
        <w:t>.</w:t>
      </w:r>
    </w:p>
    <w:p w:rsidR="008D3BCE" w:rsidRDefault="00AC34F0" w:rsidP="008D3BCE">
      <w:pPr>
        <w:rPr>
          <w:rFonts w:ascii="Times New Roman" w:hAnsi="Times New Roman" w:cs="Times New Roman"/>
          <w:sz w:val="28"/>
          <w:szCs w:val="28"/>
        </w:rPr>
      </w:pPr>
      <w:r w:rsidRPr="0038512B">
        <w:rPr>
          <w:rFonts w:ascii="Times New Roman" w:hAnsi="Times New Roman" w:cs="Times New Roman"/>
          <w:sz w:val="28"/>
          <w:szCs w:val="28"/>
        </w:rPr>
        <w:t xml:space="preserve">         Этот процесс комплексный и проходит с участием всех членов нашего педагогического коллектива.</w:t>
      </w:r>
      <w:r w:rsidR="008D3BCE">
        <w:rPr>
          <w:rFonts w:ascii="Times New Roman" w:hAnsi="Times New Roman" w:cs="Times New Roman"/>
          <w:sz w:val="28"/>
          <w:szCs w:val="28"/>
        </w:rPr>
        <w:t xml:space="preserve"> </w:t>
      </w:r>
      <w:r w:rsidR="008D3BCE" w:rsidRPr="00FD7774">
        <w:rPr>
          <w:rFonts w:ascii="Times New Roman" w:hAnsi="Times New Roman" w:cs="Times New Roman"/>
          <w:sz w:val="28"/>
          <w:szCs w:val="28"/>
        </w:rPr>
        <w:t>Для успешной организации и осуществления учебно-познавательной деятельности в своей работе мы используем различные методы: словесный, наглядный, индуктивный, дедуктивный, аналитический, синтетический, репродуктивный, работа под руководством специалистов, самостоятельная работа, контроль и самоконтроль. Особое внимание уделяем методам стимулирования учебной деятельности. Любая работа завершается проверкой</w:t>
      </w:r>
      <w:proofErr w:type="gramStart"/>
      <w:r w:rsidR="008D3BCE" w:rsidRPr="00FD7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3BCE" w:rsidRPr="00FD7774">
        <w:rPr>
          <w:rFonts w:ascii="Times New Roman" w:hAnsi="Times New Roman" w:cs="Times New Roman"/>
          <w:sz w:val="28"/>
          <w:szCs w:val="28"/>
        </w:rPr>
        <w:t xml:space="preserve"> выводами, осмыслением проделанного. </w:t>
      </w:r>
    </w:p>
    <w:p w:rsidR="00AE69C0" w:rsidRPr="00DA05F4" w:rsidRDefault="008D3BCE" w:rsidP="00DA05F4">
      <w:pPr>
        <w:pStyle w:val="a5"/>
        <w:rPr>
          <w:rFonts w:ascii="Times New Roman" w:hAnsi="Times New Roman" w:cs="Times New Roman"/>
          <w:sz w:val="28"/>
          <w:szCs w:val="28"/>
        </w:rPr>
      </w:pPr>
      <w:r w:rsidRPr="00DA05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34F0" w:rsidRPr="00DA05F4">
        <w:rPr>
          <w:rFonts w:ascii="Times New Roman" w:hAnsi="Times New Roman" w:cs="Times New Roman"/>
          <w:sz w:val="28"/>
          <w:szCs w:val="28"/>
        </w:rPr>
        <w:t xml:space="preserve"> Организация всей работы по созданию необходимых условий для полноценного физического и психического развития детей, как сказано выше, принадлежит всему педагогическому коллективу. Между всеми специалистами (логопедом, психологом, социальным педагогом, воспитателями, учит</w:t>
      </w:r>
      <w:r w:rsidRPr="00DA05F4">
        <w:rPr>
          <w:rFonts w:ascii="Times New Roman" w:hAnsi="Times New Roman" w:cs="Times New Roman"/>
          <w:sz w:val="28"/>
          <w:szCs w:val="28"/>
        </w:rPr>
        <w:t>елями) установлена тесная связь. Н</w:t>
      </w:r>
      <w:r w:rsidR="00AC34F0" w:rsidRPr="00DA05F4">
        <w:rPr>
          <w:rFonts w:ascii="Times New Roman" w:hAnsi="Times New Roman" w:cs="Times New Roman"/>
          <w:sz w:val="28"/>
          <w:szCs w:val="28"/>
        </w:rPr>
        <w:t xml:space="preserve">е последнюю роль </w:t>
      </w:r>
      <w:r w:rsidRPr="00DA05F4">
        <w:rPr>
          <w:rFonts w:ascii="Times New Roman" w:hAnsi="Times New Roman" w:cs="Times New Roman"/>
          <w:sz w:val="28"/>
          <w:szCs w:val="28"/>
        </w:rPr>
        <w:t xml:space="preserve">в ней </w:t>
      </w:r>
      <w:r w:rsidR="00AC34F0" w:rsidRPr="00DA05F4">
        <w:rPr>
          <w:rFonts w:ascii="Times New Roman" w:hAnsi="Times New Roman" w:cs="Times New Roman"/>
          <w:sz w:val="28"/>
          <w:szCs w:val="28"/>
        </w:rPr>
        <w:t>играет доброжелательность и умение</w:t>
      </w:r>
      <w:r w:rsidR="00AE69C0" w:rsidRPr="00DA05F4">
        <w:rPr>
          <w:rFonts w:ascii="Times New Roman" w:hAnsi="Times New Roman" w:cs="Times New Roman"/>
          <w:sz w:val="28"/>
          <w:szCs w:val="28"/>
        </w:rPr>
        <w:t xml:space="preserve"> расположить к себе окружающих</w:t>
      </w:r>
      <w:r w:rsidR="00AC34F0" w:rsidRPr="00DA05F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AC34F0" w:rsidRPr="00DA05F4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="00AC34F0" w:rsidRPr="00DA0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4F0" w:rsidRPr="00DA05F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C34F0" w:rsidRPr="00DA05F4">
        <w:rPr>
          <w:rFonts w:ascii="Times New Roman" w:hAnsi="Times New Roman" w:cs="Times New Roman"/>
          <w:sz w:val="28"/>
          <w:szCs w:val="28"/>
        </w:rPr>
        <w:t xml:space="preserve"> этом, требовательности. Толерантность, доброта в отношениях – основа учебно-воспитательной деятельности нашего учебного заведения.</w:t>
      </w:r>
      <w:r w:rsidR="00AE69C0" w:rsidRPr="00DA05F4">
        <w:rPr>
          <w:rFonts w:ascii="Times New Roman" w:hAnsi="Times New Roman" w:cs="Times New Roman"/>
          <w:sz w:val="28"/>
          <w:szCs w:val="28"/>
        </w:rPr>
        <w:t xml:space="preserve"> Во время учебной и воспитательной деятельности все сотрудники поддерживают у </w:t>
      </w:r>
      <w:proofErr w:type="gramStart"/>
      <w:r w:rsidR="00AE69C0" w:rsidRPr="00DA05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69C0" w:rsidRPr="00DA05F4">
        <w:rPr>
          <w:rFonts w:ascii="Times New Roman" w:hAnsi="Times New Roman" w:cs="Times New Roman"/>
          <w:sz w:val="28"/>
          <w:szCs w:val="28"/>
        </w:rPr>
        <w:t xml:space="preserve"> позитивное, радостное настроение.</w:t>
      </w:r>
    </w:p>
    <w:p w:rsidR="00AE69C0" w:rsidRPr="00DA05F4" w:rsidRDefault="00AE69C0" w:rsidP="00DA05F4">
      <w:pPr>
        <w:pStyle w:val="a5"/>
        <w:rPr>
          <w:rFonts w:ascii="Times New Roman" w:hAnsi="Times New Roman" w:cs="Times New Roman"/>
          <w:sz w:val="28"/>
          <w:szCs w:val="28"/>
        </w:rPr>
      </w:pPr>
      <w:r w:rsidRPr="00DA05F4">
        <w:rPr>
          <w:rFonts w:ascii="Times New Roman" w:hAnsi="Times New Roman" w:cs="Times New Roman"/>
          <w:sz w:val="28"/>
          <w:szCs w:val="28"/>
        </w:rPr>
        <w:t xml:space="preserve">      Ведутся групповые и индивидуальные занятия, Особое внимание уделяется индивидуальной работе. Индивидуальные занятия строятся по комбинированному принципу, так чтобы в рамках одного занятия решалось несколько разноплановых задач, развития восприятия и обучения с учетом дифференцированного подхода. Ведущей деятельностью является -  </w:t>
      </w:r>
      <w:proofErr w:type="gramStart"/>
      <w:r w:rsidRPr="00DA05F4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DA05F4">
        <w:rPr>
          <w:rFonts w:ascii="Times New Roman" w:hAnsi="Times New Roman" w:cs="Times New Roman"/>
          <w:sz w:val="28"/>
          <w:szCs w:val="28"/>
        </w:rPr>
        <w:t>. Мы строим индивидуальные занятия в системе дидактических игр, с требованиями «зоны ближайшего развития», используя в работе разн</w:t>
      </w:r>
      <w:proofErr w:type="gramStart"/>
      <w:r w:rsidRPr="00DA05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05F4">
        <w:rPr>
          <w:rFonts w:ascii="Times New Roman" w:hAnsi="Times New Roman" w:cs="Times New Roman"/>
          <w:sz w:val="28"/>
          <w:szCs w:val="28"/>
        </w:rPr>
        <w:t xml:space="preserve"> уровневое обучение на основе идей А.С.Выгодского «о зоне развития ребенка».</w:t>
      </w:r>
    </w:p>
    <w:p w:rsidR="00AC34F0" w:rsidRPr="00DA05F4" w:rsidRDefault="00AE69C0" w:rsidP="00DA05F4">
      <w:pPr>
        <w:pStyle w:val="a5"/>
        <w:rPr>
          <w:rFonts w:ascii="Times New Roman" w:hAnsi="Times New Roman" w:cs="Times New Roman"/>
          <w:sz w:val="28"/>
          <w:szCs w:val="28"/>
        </w:rPr>
      </w:pPr>
      <w:r w:rsidRPr="00DA05F4">
        <w:rPr>
          <w:rFonts w:ascii="Times New Roman" w:hAnsi="Times New Roman" w:cs="Times New Roman"/>
          <w:sz w:val="28"/>
          <w:szCs w:val="28"/>
        </w:rPr>
        <w:t xml:space="preserve">            Вопросы нравственного развития, воспитания, совершенствования человека во все времена были актуальными, особую значимость проблема духовно-нравственного воспитания приобрела в настоящее время. И перед нашим коллективом стоит задача воспитания в детях нравственных норм поведения в различных жизненных ситуациях. Духовно-нравственное становление детей и подростков, подготовка их к самостоятельной жизни – важнейшая составляющая развития личности.</w:t>
      </w:r>
    </w:p>
    <w:p w:rsidR="00AC34F0" w:rsidRPr="0038512B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12B">
        <w:rPr>
          <w:rFonts w:ascii="Times New Roman" w:hAnsi="Times New Roman" w:cs="Times New Roman"/>
          <w:sz w:val="28"/>
          <w:szCs w:val="28"/>
        </w:rPr>
        <w:t xml:space="preserve">          Особая роль в деле развития личности ребенка, его познавательной сферы принадлежит родителям. Без их пом</w:t>
      </w:r>
      <w:r w:rsidR="00AE69C0">
        <w:rPr>
          <w:rFonts w:ascii="Times New Roman" w:hAnsi="Times New Roman" w:cs="Times New Roman"/>
          <w:sz w:val="28"/>
          <w:szCs w:val="28"/>
        </w:rPr>
        <w:t xml:space="preserve">ощи и поддержки усилия коллектива </w:t>
      </w:r>
      <w:r w:rsidRPr="0038512B">
        <w:rPr>
          <w:rFonts w:ascii="Times New Roman" w:hAnsi="Times New Roman" w:cs="Times New Roman"/>
          <w:sz w:val="28"/>
          <w:szCs w:val="28"/>
        </w:rPr>
        <w:t xml:space="preserve">не достигнут желаемого результата, поэтому мы тесно сотрудничаем с родителями наших учащихся, мы стараемся заинтересовать их в развитии ребенка, научить родителей искренне радоваться даже маленькому </w:t>
      </w:r>
      <w:r w:rsidRPr="0038512B">
        <w:rPr>
          <w:rFonts w:ascii="Times New Roman" w:hAnsi="Times New Roman" w:cs="Times New Roman"/>
          <w:sz w:val="28"/>
          <w:szCs w:val="28"/>
        </w:rPr>
        <w:lastRenderedPageBreak/>
        <w:t xml:space="preserve">успеху своих детей. Не всегда это получается, к сожалению, многие родители не обладают должным уровнем педагогических знаний, часто спонтанно относятся к процессу обучения и воспитания детей. И этому моменту мы уделяем особое, должное внимание. На родительских собраниях (как общешкольных, так и классных) мы не только знакомим родителей с особенностями развития их детей, но и даем различные рекомендации по животрепещущим вопросам и проблемам. Систематически классные руководители, педагоги, воспитатели проводят беседы (как индивидуальные, так и групповые) с родителями </w:t>
      </w:r>
      <w:proofErr w:type="gramStart"/>
      <w:r w:rsidRPr="003851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12B">
        <w:rPr>
          <w:rFonts w:ascii="Times New Roman" w:hAnsi="Times New Roman" w:cs="Times New Roman"/>
          <w:sz w:val="28"/>
          <w:szCs w:val="28"/>
        </w:rPr>
        <w:t xml:space="preserve"> на разные темы.</w:t>
      </w:r>
    </w:p>
    <w:p w:rsidR="00AC34F0" w:rsidRPr="0038512B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1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9C0">
        <w:rPr>
          <w:rFonts w:ascii="Times New Roman" w:hAnsi="Times New Roman" w:cs="Times New Roman"/>
          <w:sz w:val="28"/>
          <w:szCs w:val="28"/>
        </w:rPr>
        <w:t xml:space="preserve"> </w:t>
      </w:r>
      <w:r w:rsidRPr="0038512B">
        <w:rPr>
          <w:rFonts w:ascii="Times New Roman" w:hAnsi="Times New Roman" w:cs="Times New Roman"/>
          <w:sz w:val="28"/>
          <w:szCs w:val="28"/>
        </w:rPr>
        <w:t xml:space="preserve"> Весь педагогический коллектив нашей школы регулярно повышает и совершенствует свой педагогический уровень, использует инновации в работе.</w:t>
      </w:r>
    </w:p>
    <w:p w:rsidR="00AC34F0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12B">
        <w:rPr>
          <w:rFonts w:ascii="Times New Roman" w:hAnsi="Times New Roman" w:cs="Times New Roman"/>
          <w:sz w:val="28"/>
          <w:szCs w:val="28"/>
        </w:rPr>
        <w:t xml:space="preserve">           В результате проделанной работы у </w:t>
      </w:r>
      <w:proofErr w:type="gramStart"/>
      <w:r w:rsidRPr="003851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12B">
        <w:rPr>
          <w:rFonts w:ascii="Times New Roman" w:hAnsi="Times New Roman" w:cs="Times New Roman"/>
          <w:sz w:val="28"/>
          <w:szCs w:val="28"/>
        </w:rPr>
        <w:t xml:space="preserve"> повысился уровень познавательной и мыслительной деятельности, улучшилась память, внимание </w:t>
      </w:r>
      <w:r w:rsidR="00DA05F4">
        <w:rPr>
          <w:rFonts w:ascii="Times New Roman" w:hAnsi="Times New Roman" w:cs="Times New Roman"/>
          <w:sz w:val="28"/>
          <w:szCs w:val="28"/>
        </w:rPr>
        <w:t xml:space="preserve">стало устойчивым, активизировался </w:t>
      </w:r>
      <w:r w:rsidRPr="0038512B">
        <w:rPr>
          <w:rFonts w:ascii="Times New Roman" w:hAnsi="Times New Roman" w:cs="Times New Roman"/>
          <w:sz w:val="28"/>
          <w:szCs w:val="28"/>
        </w:rPr>
        <w:t xml:space="preserve"> пассивный и активный словари. Обучающиеся стали</w:t>
      </w:r>
      <w:r w:rsidR="00DA05F4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DA05F4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="00DA05F4">
        <w:rPr>
          <w:rFonts w:ascii="Times New Roman" w:hAnsi="Times New Roman" w:cs="Times New Roman"/>
          <w:sz w:val="28"/>
          <w:szCs w:val="28"/>
        </w:rPr>
        <w:t xml:space="preserve">, </w:t>
      </w:r>
      <w:r w:rsidRPr="0038512B">
        <w:rPr>
          <w:rFonts w:ascii="Times New Roman" w:hAnsi="Times New Roman" w:cs="Times New Roman"/>
          <w:sz w:val="28"/>
          <w:szCs w:val="28"/>
        </w:rPr>
        <w:t>организованными, что свидетельствует о правильно организованной учебной, воспитательной, коррекционно-развивающей деятельности.</w:t>
      </w:r>
    </w:p>
    <w:p w:rsidR="00DA05F4" w:rsidRPr="0038512B" w:rsidRDefault="00DA05F4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512B">
        <w:rPr>
          <w:rFonts w:ascii="Times New Roman" w:hAnsi="Times New Roman" w:cs="Times New Roman"/>
          <w:sz w:val="28"/>
          <w:szCs w:val="28"/>
        </w:rPr>
        <w:t>Надеемся, что развитие социального интеллекта поможет нашим учащимся в решении практических задач жизнедеятельности, их социальной компетентности, после окончания школы и адаптации к взрослой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38512B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AC34F0" w:rsidRPr="0038512B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12B">
        <w:rPr>
          <w:rFonts w:ascii="Times New Roman" w:hAnsi="Times New Roman" w:cs="Times New Roman"/>
          <w:sz w:val="28"/>
          <w:szCs w:val="28"/>
        </w:rPr>
        <w:t xml:space="preserve">           Конечно, для достижения всех вышеперечисленных коррекционных целей требуется длительное время и большой объем знаний, но те маленькие победы, которые мы видим в развитии своих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12B">
        <w:rPr>
          <w:rFonts w:ascii="Times New Roman" w:hAnsi="Times New Roman" w:cs="Times New Roman"/>
          <w:sz w:val="28"/>
          <w:szCs w:val="28"/>
        </w:rPr>
        <w:t xml:space="preserve"> воодушевляют наш коллектив на самоотверженный труд на данном поприще.</w:t>
      </w:r>
    </w:p>
    <w:p w:rsidR="00AC34F0" w:rsidRPr="0038512B" w:rsidRDefault="00AC34F0" w:rsidP="00AC3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12B">
        <w:rPr>
          <w:rFonts w:ascii="Times New Roman" w:hAnsi="Times New Roman" w:cs="Times New Roman"/>
          <w:sz w:val="28"/>
          <w:szCs w:val="28"/>
        </w:rPr>
        <w:t xml:space="preserve">   </w:t>
      </w:r>
      <w:r w:rsidR="00DA05F4">
        <w:rPr>
          <w:rFonts w:ascii="Times New Roman" w:hAnsi="Times New Roman" w:cs="Times New Roman"/>
          <w:sz w:val="28"/>
          <w:szCs w:val="28"/>
        </w:rPr>
        <w:t xml:space="preserve">      </w:t>
      </w:r>
      <w:r w:rsidRPr="0038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F0" w:rsidRDefault="00AC34F0" w:rsidP="00DA05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34F0" w:rsidRPr="00690BA6" w:rsidRDefault="00AC34F0" w:rsidP="00AC34F0">
      <w:pPr>
        <w:rPr>
          <w:rFonts w:ascii="Times New Roman" w:hAnsi="Times New Roman" w:cs="Times New Roman"/>
          <w:b/>
          <w:sz w:val="28"/>
          <w:szCs w:val="28"/>
        </w:rPr>
      </w:pPr>
      <w:r w:rsidRPr="00690BA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C34F0" w:rsidRPr="00690BA6" w:rsidRDefault="00AC34F0" w:rsidP="00AC3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0BA6">
        <w:rPr>
          <w:b/>
          <w:bCs/>
          <w:color w:val="000000"/>
          <w:sz w:val="28"/>
          <w:szCs w:val="28"/>
        </w:rPr>
        <w:t xml:space="preserve">1. </w:t>
      </w:r>
      <w:r w:rsidRPr="00690BA6">
        <w:rPr>
          <w:bCs/>
          <w:color w:val="000000"/>
          <w:sz w:val="28"/>
          <w:szCs w:val="28"/>
        </w:rPr>
        <w:t>М.И.</w:t>
      </w:r>
      <w:r w:rsidRPr="00690BA6">
        <w:rPr>
          <w:b/>
          <w:bCs/>
          <w:color w:val="000000"/>
          <w:sz w:val="28"/>
          <w:szCs w:val="28"/>
        </w:rPr>
        <w:t xml:space="preserve"> </w:t>
      </w:r>
      <w:r w:rsidRPr="00690BA6">
        <w:rPr>
          <w:bCs/>
          <w:color w:val="000000"/>
          <w:sz w:val="28"/>
          <w:szCs w:val="28"/>
        </w:rPr>
        <w:t xml:space="preserve">Гаврилова-Кузнецова </w:t>
      </w:r>
    </w:p>
    <w:p w:rsidR="00AC34F0" w:rsidRPr="00690BA6" w:rsidRDefault="00AC34F0" w:rsidP="00AC34F0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90BA6">
        <w:rPr>
          <w:bCs/>
          <w:color w:val="000000"/>
          <w:sz w:val="28"/>
          <w:szCs w:val="28"/>
        </w:rPr>
        <w:t>Внедрение современных коррекционных образовательных технологий в обучении и воспитании детей с ОВЗ. Москва, 2016.</w:t>
      </w:r>
    </w:p>
    <w:p w:rsidR="00AC34F0" w:rsidRPr="00690BA6" w:rsidRDefault="00AC34F0" w:rsidP="00AC34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90BA6">
        <w:rPr>
          <w:b/>
          <w:bCs/>
          <w:color w:val="000000"/>
          <w:sz w:val="28"/>
          <w:szCs w:val="28"/>
        </w:rPr>
        <w:t>2</w:t>
      </w:r>
      <w:r w:rsidRPr="00690BA6">
        <w:rPr>
          <w:bCs/>
          <w:color w:val="000000"/>
          <w:sz w:val="28"/>
          <w:szCs w:val="28"/>
        </w:rPr>
        <w:t>.</w:t>
      </w:r>
      <w:r w:rsidRPr="00690BA6">
        <w:rPr>
          <w:bCs/>
          <w:sz w:val="28"/>
          <w:szCs w:val="28"/>
        </w:rPr>
        <w:t xml:space="preserve"> </w:t>
      </w:r>
      <w:hyperlink r:id="rId5" w:history="1">
        <w:r w:rsidRPr="00690BA6">
          <w:rPr>
            <w:rStyle w:val="a8"/>
            <w:bCs/>
            <w:color w:val="auto"/>
            <w:sz w:val="28"/>
            <w:szCs w:val="28"/>
          </w:rPr>
          <w:t>http://psycholog-school.ru/psikhologi/rabota-pedagoga-psikhologa-s-detmi-s-ogranichennymi-vozmozhnostyami.php</w:t>
        </w:r>
      </w:hyperlink>
    </w:p>
    <w:p w:rsidR="00AC34F0" w:rsidRPr="00690BA6" w:rsidRDefault="00AC34F0" w:rsidP="00AC34F0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shd w:val="clear" w:color="auto" w:fill="FFFFFF"/>
        </w:rPr>
      </w:pPr>
      <w:r w:rsidRPr="00690BA6">
        <w:rPr>
          <w:b/>
          <w:color w:val="000000"/>
          <w:sz w:val="28"/>
          <w:szCs w:val="28"/>
        </w:rPr>
        <w:t>3</w:t>
      </w:r>
      <w:r w:rsidRPr="00690BA6">
        <w:rPr>
          <w:color w:val="000000"/>
          <w:sz w:val="28"/>
          <w:szCs w:val="28"/>
        </w:rPr>
        <w:t xml:space="preserve">. </w:t>
      </w:r>
      <w:hyperlink r:id="rId6" w:history="1">
        <w:r w:rsidRPr="00690BA6">
          <w:rPr>
            <w:rStyle w:val="a8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А.</w:t>
        </w:r>
        <w:r w:rsidRPr="00690BA6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Г.</w:t>
        </w:r>
        <w:r w:rsidRPr="00690BA6">
          <w:rPr>
            <w:rStyle w:val="a8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Московкина</w:t>
        </w:r>
      </w:hyperlink>
      <w:r w:rsidRPr="00690BA6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AC34F0" w:rsidRPr="00690BA6" w:rsidRDefault="00264F5C" w:rsidP="00AC34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hyperlink r:id="rId7" w:history="1">
        <w:r w:rsidR="00AC34F0" w:rsidRPr="00690BA6">
          <w:rPr>
            <w:rStyle w:val="a8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Ребенок с ограниченными возможностями здоровья в семье</w:t>
        </w:r>
      </w:hyperlink>
      <w:r w:rsidR="00AC34F0" w:rsidRPr="00690BA6">
        <w:rPr>
          <w:bCs/>
          <w:color w:val="000000"/>
          <w:sz w:val="28"/>
          <w:szCs w:val="28"/>
          <w:shd w:val="clear" w:color="auto" w:fill="FFFFFF"/>
        </w:rPr>
        <w:t>. Москва, 2018.</w:t>
      </w:r>
    </w:p>
    <w:p w:rsidR="005C6F0C" w:rsidRPr="005C6F0C" w:rsidRDefault="005C6F0C" w:rsidP="008D3BCE">
      <w:pPr>
        <w:rPr>
          <w:sz w:val="28"/>
          <w:szCs w:val="28"/>
        </w:rPr>
      </w:pPr>
    </w:p>
    <w:sectPr w:rsidR="005C6F0C" w:rsidRPr="005C6F0C" w:rsidSect="0026723A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7B1"/>
    <w:multiLevelType w:val="multilevel"/>
    <w:tmpl w:val="057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D3E65"/>
    <w:multiLevelType w:val="hybridMultilevel"/>
    <w:tmpl w:val="3A40F86A"/>
    <w:lvl w:ilvl="0" w:tplc="0419000B">
      <w:start w:val="1"/>
      <w:numFmt w:val="bullet"/>
      <w:lvlText w:val=""/>
      <w:lvlJc w:val="left"/>
      <w:pPr>
        <w:ind w:left="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05E30166"/>
    <w:multiLevelType w:val="multilevel"/>
    <w:tmpl w:val="C8F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A30BE"/>
    <w:multiLevelType w:val="hybridMultilevel"/>
    <w:tmpl w:val="4E54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4618A"/>
    <w:multiLevelType w:val="multilevel"/>
    <w:tmpl w:val="786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87054"/>
    <w:multiLevelType w:val="multilevel"/>
    <w:tmpl w:val="33E4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64004"/>
    <w:multiLevelType w:val="multilevel"/>
    <w:tmpl w:val="2A3C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A30E8"/>
    <w:multiLevelType w:val="multilevel"/>
    <w:tmpl w:val="CFF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E13D7"/>
    <w:multiLevelType w:val="multilevel"/>
    <w:tmpl w:val="C7D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B421A"/>
    <w:multiLevelType w:val="hybridMultilevel"/>
    <w:tmpl w:val="F41214B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2A8D18AC"/>
    <w:multiLevelType w:val="hybridMultilevel"/>
    <w:tmpl w:val="8E283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75A75"/>
    <w:multiLevelType w:val="multilevel"/>
    <w:tmpl w:val="2268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95FD4"/>
    <w:multiLevelType w:val="hybridMultilevel"/>
    <w:tmpl w:val="14349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63430"/>
    <w:multiLevelType w:val="multilevel"/>
    <w:tmpl w:val="9742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65383"/>
    <w:multiLevelType w:val="multilevel"/>
    <w:tmpl w:val="1DCA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07770"/>
    <w:multiLevelType w:val="multilevel"/>
    <w:tmpl w:val="CE7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C166F"/>
    <w:multiLevelType w:val="multilevel"/>
    <w:tmpl w:val="B13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F3DBB"/>
    <w:multiLevelType w:val="multilevel"/>
    <w:tmpl w:val="CC3C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03CA3"/>
    <w:multiLevelType w:val="multilevel"/>
    <w:tmpl w:val="FE76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E0259E"/>
    <w:multiLevelType w:val="multilevel"/>
    <w:tmpl w:val="C27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23884"/>
    <w:multiLevelType w:val="hybridMultilevel"/>
    <w:tmpl w:val="C73A8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F5FE1"/>
    <w:multiLevelType w:val="multilevel"/>
    <w:tmpl w:val="FB8E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E3DA4"/>
    <w:multiLevelType w:val="multilevel"/>
    <w:tmpl w:val="18B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815E8"/>
    <w:multiLevelType w:val="multilevel"/>
    <w:tmpl w:val="176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A7DCB"/>
    <w:multiLevelType w:val="multilevel"/>
    <w:tmpl w:val="48B4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87570"/>
    <w:multiLevelType w:val="multilevel"/>
    <w:tmpl w:val="4F9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008F9"/>
    <w:multiLevelType w:val="multilevel"/>
    <w:tmpl w:val="E44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C39DE"/>
    <w:multiLevelType w:val="multilevel"/>
    <w:tmpl w:val="7114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179A3"/>
    <w:multiLevelType w:val="multilevel"/>
    <w:tmpl w:val="53C4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8827A0"/>
    <w:multiLevelType w:val="multilevel"/>
    <w:tmpl w:val="A7E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F1177"/>
    <w:multiLevelType w:val="multilevel"/>
    <w:tmpl w:val="46A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1230C"/>
    <w:multiLevelType w:val="multilevel"/>
    <w:tmpl w:val="652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46D40"/>
    <w:multiLevelType w:val="multilevel"/>
    <w:tmpl w:val="E31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E60F1"/>
    <w:multiLevelType w:val="multilevel"/>
    <w:tmpl w:val="74C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17BB4"/>
    <w:multiLevelType w:val="multilevel"/>
    <w:tmpl w:val="98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53F8C"/>
    <w:multiLevelType w:val="multilevel"/>
    <w:tmpl w:val="4BA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53590"/>
    <w:multiLevelType w:val="multilevel"/>
    <w:tmpl w:val="0F90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0144E"/>
    <w:multiLevelType w:val="multilevel"/>
    <w:tmpl w:val="584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305BB"/>
    <w:multiLevelType w:val="multilevel"/>
    <w:tmpl w:val="20C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390B88"/>
    <w:multiLevelType w:val="multilevel"/>
    <w:tmpl w:val="451C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24"/>
  </w:num>
  <w:num w:numId="5">
    <w:abstractNumId w:val="18"/>
  </w:num>
  <w:num w:numId="6">
    <w:abstractNumId w:val="13"/>
  </w:num>
  <w:num w:numId="7">
    <w:abstractNumId w:val="32"/>
  </w:num>
  <w:num w:numId="8">
    <w:abstractNumId w:val="21"/>
  </w:num>
  <w:num w:numId="9">
    <w:abstractNumId w:val="19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1"/>
  </w:num>
  <w:num w:numId="18">
    <w:abstractNumId w:val="12"/>
  </w:num>
  <w:num w:numId="19">
    <w:abstractNumId w:val="20"/>
  </w:num>
  <w:num w:numId="20">
    <w:abstractNumId w:val="10"/>
  </w:num>
  <w:num w:numId="21">
    <w:abstractNumId w:val="39"/>
  </w:num>
  <w:num w:numId="22">
    <w:abstractNumId w:val="4"/>
  </w:num>
  <w:num w:numId="23">
    <w:abstractNumId w:val="33"/>
  </w:num>
  <w:num w:numId="24">
    <w:abstractNumId w:val="28"/>
  </w:num>
  <w:num w:numId="25">
    <w:abstractNumId w:val="7"/>
  </w:num>
  <w:num w:numId="26">
    <w:abstractNumId w:val="17"/>
  </w:num>
  <w:num w:numId="27">
    <w:abstractNumId w:val="25"/>
  </w:num>
  <w:num w:numId="28">
    <w:abstractNumId w:val="2"/>
  </w:num>
  <w:num w:numId="29">
    <w:abstractNumId w:val="26"/>
  </w:num>
  <w:num w:numId="30">
    <w:abstractNumId w:val="30"/>
  </w:num>
  <w:num w:numId="31">
    <w:abstractNumId w:val="36"/>
  </w:num>
  <w:num w:numId="32">
    <w:abstractNumId w:val="38"/>
  </w:num>
  <w:num w:numId="33">
    <w:abstractNumId w:val="22"/>
  </w:num>
  <w:num w:numId="34">
    <w:abstractNumId w:val="34"/>
  </w:num>
  <w:num w:numId="35">
    <w:abstractNumId w:val="23"/>
  </w:num>
  <w:num w:numId="36">
    <w:abstractNumId w:val="37"/>
  </w:num>
  <w:num w:numId="37">
    <w:abstractNumId w:val="35"/>
  </w:num>
  <w:num w:numId="38">
    <w:abstractNumId w:val="8"/>
  </w:num>
  <w:num w:numId="39">
    <w:abstractNumId w:val="1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C44"/>
    <w:rsid w:val="0001170C"/>
    <w:rsid w:val="000243B7"/>
    <w:rsid w:val="00027454"/>
    <w:rsid w:val="00043B50"/>
    <w:rsid w:val="00045F96"/>
    <w:rsid w:val="00060283"/>
    <w:rsid w:val="00091AAD"/>
    <w:rsid w:val="0009343C"/>
    <w:rsid w:val="000A7D73"/>
    <w:rsid w:val="000E087D"/>
    <w:rsid w:val="000E4547"/>
    <w:rsid w:val="001148F3"/>
    <w:rsid w:val="00154DE8"/>
    <w:rsid w:val="00157C44"/>
    <w:rsid w:val="00175AA9"/>
    <w:rsid w:val="00187211"/>
    <w:rsid w:val="001967B8"/>
    <w:rsid w:val="001C0AB4"/>
    <w:rsid w:val="001C5896"/>
    <w:rsid w:val="001D49A8"/>
    <w:rsid w:val="001F5D04"/>
    <w:rsid w:val="00231B4F"/>
    <w:rsid w:val="0024154B"/>
    <w:rsid w:val="00264F5C"/>
    <w:rsid w:val="0026723A"/>
    <w:rsid w:val="00281FA7"/>
    <w:rsid w:val="002A61A5"/>
    <w:rsid w:val="002B1741"/>
    <w:rsid w:val="002B56B1"/>
    <w:rsid w:val="002E770F"/>
    <w:rsid w:val="002F044A"/>
    <w:rsid w:val="00300C6E"/>
    <w:rsid w:val="00312945"/>
    <w:rsid w:val="00313FD3"/>
    <w:rsid w:val="00337EE9"/>
    <w:rsid w:val="00360ACB"/>
    <w:rsid w:val="003B5169"/>
    <w:rsid w:val="003C5F47"/>
    <w:rsid w:val="003F1268"/>
    <w:rsid w:val="003F611F"/>
    <w:rsid w:val="00413705"/>
    <w:rsid w:val="00430DE5"/>
    <w:rsid w:val="00434C70"/>
    <w:rsid w:val="0047687A"/>
    <w:rsid w:val="004C1E7E"/>
    <w:rsid w:val="004F4475"/>
    <w:rsid w:val="00541F5E"/>
    <w:rsid w:val="005A4C6A"/>
    <w:rsid w:val="005C5233"/>
    <w:rsid w:val="005C6F0C"/>
    <w:rsid w:val="005F2D39"/>
    <w:rsid w:val="00605335"/>
    <w:rsid w:val="0061018C"/>
    <w:rsid w:val="00617B79"/>
    <w:rsid w:val="00647158"/>
    <w:rsid w:val="00683CFC"/>
    <w:rsid w:val="0068742D"/>
    <w:rsid w:val="00694946"/>
    <w:rsid w:val="006A6A7D"/>
    <w:rsid w:val="006C14CC"/>
    <w:rsid w:val="006C5CFB"/>
    <w:rsid w:val="006D00C6"/>
    <w:rsid w:val="0072344C"/>
    <w:rsid w:val="007357A1"/>
    <w:rsid w:val="00744552"/>
    <w:rsid w:val="00751C65"/>
    <w:rsid w:val="007677BC"/>
    <w:rsid w:val="00772197"/>
    <w:rsid w:val="007B3645"/>
    <w:rsid w:val="007B5271"/>
    <w:rsid w:val="00807ECE"/>
    <w:rsid w:val="00817529"/>
    <w:rsid w:val="008244A0"/>
    <w:rsid w:val="00843CB5"/>
    <w:rsid w:val="008662BE"/>
    <w:rsid w:val="00872DB3"/>
    <w:rsid w:val="00880350"/>
    <w:rsid w:val="00892049"/>
    <w:rsid w:val="00895516"/>
    <w:rsid w:val="008C7C78"/>
    <w:rsid w:val="008D3BCE"/>
    <w:rsid w:val="009229C7"/>
    <w:rsid w:val="00961163"/>
    <w:rsid w:val="00982909"/>
    <w:rsid w:val="00987B9A"/>
    <w:rsid w:val="009A14A9"/>
    <w:rsid w:val="009A2DD9"/>
    <w:rsid w:val="009E6D6D"/>
    <w:rsid w:val="00A30C43"/>
    <w:rsid w:val="00A407A6"/>
    <w:rsid w:val="00A47AF1"/>
    <w:rsid w:val="00A61953"/>
    <w:rsid w:val="00A655B6"/>
    <w:rsid w:val="00A82872"/>
    <w:rsid w:val="00A83E9B"/>
    <w:rsid w:val="00A93950"/>
    <w:rsid w:val="00AC34F0"/>
    <w:rsid w:val="00AC7EC1"/>
    <w:rsid w:val="00AD224E"/>
    <w:rsid w:val="00AE69C0"/>
    <w:rsid w:val="00AE72D0"/>
    <w:rsid w:val="00B73A47"/>
    <w:rsid w:val="00BB3DDB"/>
    <w:rsid w:val="00BD748B"/>
    <w:rsid w:val="00BE4056"/>
    <w:rsid w:val="00BF19CF"/>
    <w:rsid w:val="00C04957"/>
    <w:rsid w:val="00C0611F"/>
    <w:rsid w:val="00C07C95"/>
    <w:rsid w:val="00C40AE1"/>
    <w:rsid w:val="00C51898"/>
    <w:rsid w:val="00C74608"/>
    <w:rsid w:val="00C76880"/>
    <w:rsid w:val="00CB575F"/>
    <w:rsid w:val="00CD1399"/>
    <w:rsid w:val="00D46EB9"/>
    <w:rsid w:val="00D9245F"/>
    <w:rsid w:val="00DA05F4"/>
    <w:rsid w:val="00DB5878"/>
    <w:rsid w:val="00DE1962"/>
    <w:rsid w:val="00E26BA1"/>
    <w:rsid w:val="00E35E2B"/>
    <w:rsid w:val="00E74A5E"/>
    <w:rsid w:val="00EA1A69"/>
    <w:rsid w:val="00EB49E0"/>
    <w:rsid w:val="00EC2F85"/>
    <w:rsid w:val="00EC4A4D"/>
    <w:rsid w:val="00ED032C"/>
    <w:rsid w:val="00ED2AF6"/>
    <w:rsid w:val="00F0423A"/>
    <w:rsid w:val="00F348C0"/>
    <w:rsid w:val="00F96B2A"/>
    <w:rsid w:val="00FB5445"/>
    <w:rsid w:val="00FC4805"/>
    <w:rsid w:val="00FE1E59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0"/>
  </w:style>
  <w:style w:type="paragraph" w:styleId="1">
    <w:name w:val="heading 1"/>
    <w:basedOn w:val="a"/>
    <w:link w:val="10"/>
    <w:uiPriority w:val="9"/>
    <w:qFormat/>
    <w:rsid w:val="00D4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C44"/>
    <w:rPr>
      <w:i/>
      <w:iCs/>
    </w:rPr>
  </w:style>
  <w:style w:type="paragraph" w:customStyle="1" w:styleId="western">
    <w:name w:val="western"/>
    <w:basedOn w:val="a"/>
    <w:rsid w:val="001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49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46EB9"/>
    <w:rPr>
      <w:b/>
      <w:bCs/>
    </w:rPr>
  </w:style>
  <w:style w:type="table" w:styleId="a7">
    <w:name w:val="Table Grid"/>
    <w:basedOn w:val="a1"/>
    <w:uiPriority w:val="59"/>
    <w:rsid w:val="0081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920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2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1">
    <w:name w:val="c31"/>
    <w:basedOn w:val="a"/>
    <w:rsid w:val="00ED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2AF6"/>
  </w:style>
  <w:style w:type="character" w:customStyle="1" w:styleId="c18">
    <w:name w:val="c18"/>
    <w:basedOn w:val="a0"/>
    <w:rsid w:val="00ED2AF6"/>
  </w:style>
  <w:style w:type="character" w:customStyle="1" w:styleId="c0">
    <w:name w:val="c0"/>
    <w:basedOn w:val="a0"/>
    <w:rsid w:val="00ED2AF6"/>
  </w:style>
  <w:style w:type="paragraph" w:customStyle="1" w:styleId="c8">
    <w:name w:val="c8"/>
    <w:basedOn w:val="a"/>
    <w:rsid w:val="00ED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2AF6"/>
  </w:style>
  <w:style w:type="character" w:customStyle="1" w:styleId="c1">
    <w:name w:val="c1"/>
    <w:basedOn w:val="a0"/>
    <w:rsid w:val="000E087D"/>
  </w:style>
  <w:style w:type="paragraph" w:customStyle="1" w:styleId="c4">
    <w:name w:val="c4"/>
    <w:basedOn w:val="a"/>
    <w:rsid w:val="000E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245F"/>
  </w:style>
  <w:style w:type="paragraph" w:customStyle="1" w:styleId="c5">
    <w:name w:val="c5"/>
    <w:basedOn w:val="a"/>
    <w:rsid w:val="00D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9245F"/>
  </w:style>
  <w:style w:type="character" w:customStyle="1" w:styleId="c25">
    <w:name w:val="c25"/>
    <w:basedOn w:val="a0"/>
    <w:rsid w:val="00D9245F"/>
  </w:style>
  <w:style w:type="paragraph" w:customStyle="1" w:styleId="c17">
    <w:name w:val="c17"/>
    <w:basedOn w:val="a"/>
    <w:rsid w:val="00D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E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1962"/>
  </w:style>
  <w:style w:type="character" w:customStyle="1" w:styleId="30">
    <w:name w:val="Заголовок 3 Знак"/>
    <w:basedOn w:val="a0"/>
    <w:link w:val="3"/>
    <w:uiPriority w:val="9"/>
    <w:rsid w:val="00617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-custom-character">
    <w:name w:val="title-custom-character"/>
    <w:basedOn w:val="a0"/>
    <w:rsid w:val="00ED032C"/>
  </w:style>
  <w:style w:type="character" w:customStyle="1" w:styleId="40">
    <w:name w:val="Заголовок 4 Знак"/>
    <w:basedOn w:val="a0"/>
    <w:link w:val="4"/>
    <w:uiPriority w:val="9"/>
    <w:semiHidden/>
    <w:rsid w:val="00807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818">
          <w:marLeft w:val="0"/>
          <w:marRight w:val="574"/>
          <w:marTop w:val="0"/>
          <w:marBottom w:val="938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</w:div>
      </w:divsChild>
    </w:div>
    <w:div w:id="1107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nigi.net/avtor-a-moskovkina/98082-rebenok-s-ogranichennymi-vozmozhnostyami-zdorovya-v-seme-alla-moskovk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nigi.net/avtor-a-moskovkina/" TargetMode="External"/><Relationship Id="rId5" Type="http://schemas.openxmlformats.org/officeDocument/2006/relationships/hyperlink" Target="http://psycholog-school.ru/psikhologi/rabota-pedagoga-psikhologa-s-detmi-s-ogranichennymi-vozmozhnostyami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2020-03-20T11:25:00Z</cp:lastPrinted>
  <dcterms:created xsi:type="dcterms:W3CDTF">2019-12-10T19:14:00Z</dcterms:created>
  <dcterms:modified xsi:type="dcterms:W3CDTF">2020-04-12T19:09:00Z</dcterms:modified>
</cp:coreProperties>
</file>