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31" w:rsidRPr="00E57EAB" w:rsidRDefault="00536B31" w:rsidP="00536B31">
      <w:pPr>
        <w:pStyle w:val="a3"/>
        <w:shd w:val="clear" w:color="auto" w:fill="F9FAFA"/>
        <w:spacing w:before="0" w:beforeAutospacing="0" w:after="0" w:afterAutospacing="0"/>
        <w:rPr>
          <w:color w:val="010101"/>
          <w:sz w:val="32"/>
          <w:szCs w:val="28"/>
        </w:rPr>
      </w:pPr>
    </w:p>
    <w:p w:rsidR="00536B31" w:rsidRPr="00536B31" w:rsidRDefault="00536B31" w:rsidP="00536B31">
      <w:pPr>
        <w:pStyle w:val="a3"/>
        <w:shd w:val="clear" w:color="auto" w:fill="F9FAFA"/>
        <w:spacing w:before="0" w:beforeAutospacing="0" w:after="0" w:afterAutospacing="0"/>
        <w:jc w:val="center"/>
        <w:rPr>
          <w:color w:val="010101"/>
          <w:sz w:val="32"/>
          <w:szCs w:val="28"/>
        </w:rPr>
      </w:pPr>
      <w:r w:rsidRPr="00536B31">
        <w:rPr>
          <w:color w:val="333333"/>
          <w:sz w:val="36"/>
          <w:szCs w:val="32"/>
          <w:shd w:val="clear" w:color="auto" w:fill="FFFFFF"/>
        </w:rPr>
        <w:t>Муниципальное бюджетное дошкольное образовательное учреждение. «</w:t>
      </w:r>
      <w:r w:rsidRPr="00536B31">
        <w:rPr>
          <w:bCs/>
          <w:color w:val="333333"/>
          <w:sz w:val="36"/>
          <w:szCs w:val="32"/>
          <w:shd w:val="clear" w:color="auto" w:fill="FFFFFF"/>
        </w:rPr>
        <w:t>Детский</w:t>
      </w:r>
      <w:r w:rsidRPr="00536B31">
        <w:rPr>
          <w:color w:val="333333"/>
          <w:sz w:val="36"/>
          <w:szCs w:val="32"/>
          <w:shd w:val="clear" w:color="auto" w:fill="FFFFFF"/>
        </w:rPr>
        <w:t> </w:t>
      </w:r>
      <w:r w:rsidRPr="00536B31">
        <w:rPr>
          <w:bCs/>
          <w:color w:val="333333"/>
          <w:sz w:val="36"/>
          <w:szCs w:val="32"/>
          <w:shd w:val="clear" w:color="auto" w:fill="FFFFFF"/>
        </w:rPr>
        <w:t>сад</w:t>
      </w:r>
      <w:r w:rsidRPr="00536B31">
        <w:rPr>
          <w:color w:val="333333"/>
          <w:sz w:val="36"/>
          <w:szCs w:val="32"/>
          <w:shd w:val="clear" w:color="auto" w:fill="FFFFFF"/>
        </w:rPr>
        <w:t> №</w:t>
      </w:r>
      <w:r w:rsidRPr="00536B31">
        <w:rPr>
          <w:bCs/>
          <w:color w:val="333333"/>
          <w:sz w:val="36"/>
          <w:szCs w:val="32"/>
          <w:shd w:val="clear" w:color="auto" w:fill="FFFFFF"/>
        </w:rPr>
        <w:t>57</w:t>
      </w:r>
      <w:r w:rsidRPr="00536B31">
        <w:rPr>
          <w:color w:val="333333"/>
          <w:sz w:val="36"/>
          <w:szCs w:val="32"/>
          <w:shd w:val="clear" w:color="auto" w:fill="FFFFFF"/>
        </w:rPr>
        <w:t>», корпус 2</w:t>
      </w:r>
    </w:p>
    <w:p w:rsidR="00167F9A" w:rsidRDefault="00167F9A" w:rsidP="00167F9A">
      <w:pPr>
        <w:jc w:val="center"/>
        <w:rPr>
          <w:rFonts w:ascii="Times New Roman" w:hAnsi="Times New Roman" w:cs="Times New Roman"/>
          <w:bCs/>
          <w:sz w:val="28"/>
        </w:rPr>
      </w:pPr>
    </w:p>
    <w:p w:rsidR="00167F9A" w:rsidRDefault="00167F9A" w:rsidP="00167F9A">
      <w:pPr>
        <w:jc w:val="center"/>
        <w:rPr>
          <w:rFonts w:ascii="Times New Roman" w:hAnsi="Times New Roman" w:cs="Times New Roman"/>
          <w:bCs/>
          <w:sz w:val="28"/>
        </w:rPr>
      </w:pPr>
    </w:p>
    <w:p w:rsidR="00167F9A" w:rsidRDefault="00167F9A" w:rsidP="00167F9A">
      <w:pPr>
        <w:jc w:val="center"/>
      </w:pPr>
    </w:p>
    <w:p w:rsidR="00167F9A" w:rsidRDefault="00167F9A" w:rsidP="00167F9A">
      <w:pPr>
        <w:jc w:val="center"/>
      </w:pPr>
    </w:p>
    <w:p w:rsidR="00167F9A" w:rsidRPr="003B0CB6" w:rsidRDefault="00167F9A" w:rsidP="00167F9A">
      <w:pPr>
        <w:jc w:val="center"/>
      </w:pP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52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52"/>
          <w:szCs w:val="28"/>
          <w:lang w:eastAsia="ru-RU"/>
        </w:rPr>
        <w:t>Мастер-класс для педагогов «Современные нетрадиционные техники рисования»</w:t>
      </w:r>
    </w:p>
    <w:p w:rsidR="00167F9A" w:rsidRDefault="00167F9A" w:rsidP="00167F9A">
      <w:pPr>
        <w:jc w:val="right"/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jc w:val="right"/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jc w:val="right"/>
        <w:rPr>
          <w:rFonts w:ascii="Times New Roman" w:hAnsi="Times New Roman" w:cs="Times New Roman"/>
          <w:sz w:val="28"/>
        </w:rPr>
      </w:pPr>
    </w:p>
    <w:p w:rsidR="00536B31" w:rsidRDefault="00536B31" w:rsidP="00167F9A">
      <w:pPr>
        <w:jc w:val="right"/>
        <w:rPr>
          <w:rFonts w:ascii="Times New Roman" w:hAnsi="Times New Roman" w:cs="Times New Roman"/>
          <w:sz w:val="28"/>
        </w:rPr>
      </w:pPr>
    </w:p>
    <w:p w:rsidR="00536B31" w:rsidRDefault="00536B31" w:rsidP="00167F9A">
      <w:pPr>
        <w:jc w:val="right"/>
        <w:rPr>
          <w:rFonts w:ascii="Times New Roman" w:hAnsi="Times New Roman" w:cs="Times New Roman"/>
          <w:sz w:val="28"/>
        </w:rPr>
      </w:pPr>
    </w:p>
    <w:p w:rsidR="00167F9A" w:rsidRDefault="00536B31" w:rsidP="00167F9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Силиванова К.Д.</w:t>
      </w:r>
    </w:p>
    <w:p w:rsidR="00167F9A" w:rsidRDefault="00167F9A" w:rsidP="00167F9A">
      <w:pPr>
        <w:jc w:val="right"/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rPr>
          <w:rFonts w:ascii="Times New Roman" w:hAnsi="Times New Roman" w:cs="Times New Roman"/>
          <w:sz w:val="28"/>
        </w:rPr>
      </w:pPr>
    </w:p>
    <w:p w:rsidR="00167F9A" w:rsidRDefault="00167F9A" w:rsidP="00167F9A">
      <w:pPr>
        <w:rPr>
          <w:rFonts w:ascii="Times New Roman" w:hAnsi="Times New Roman" w:cs="Times New Roman"/>
          <w:sz w:val="28"/>
        </w:rPr>
      </w:pPr>
    </w:p>
    <w:p w:rsidR="00536B31" w:rsidRDefault="00536B31" w:rsidP="00167F9A">
      <w:pPr>
        <w:jc w:val="center"/>
        <w:rPr>
          <w:rFonts w:ascii="Times New Roman" w:hAnsi="Times New Roman" w:cs="Times New Roman"/>
          <w:sz w:val="28"/>
        </w:rPr>
      </w:pPr>
    </w:p>
    <w:p w:rsidR="00167F9A" w:rsidRPr="005E6F8D" w:rsidRDefault="00536B31" w:rsidP="00167F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167F9A" w:rsidRPr="005E6F8D">
        <w:rPr>
          <w:rFonts w:ascii="Times New Roman" w:hAnsi="Times New Roman" w:cs="Times New Roman"/>
          <w:sz w:val="28"/>
        </w:rPr>
        <w:t xml:space="preserve"> год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знания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через знакомство с нетрадиционными техниками 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средством развития интереса дошкольников к изобразительному творчеству.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с нетрадиционной техникой рисования – молоком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пеной для бритья;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практическим умениям в области изобразительной деятельности с использованием нескольких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методов в рисовании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уровень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 педагогов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репродуктивный, практический, словесный, наглядный.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средства - рисунки, выполненные в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 нетрадиционного 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столы, стулья для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материал для практической деятельности – гуашь, баночки с водой, кисти, альбомные листы бумаги, пена для бритья, клей ПВА, прозрачные тарелочки, зубочистки, мокрые салфетки на каждого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аудиосредства - презентация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7F9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 рисования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CD – проигрыватель, проектор, ноутбук, флешь – носитель.</w:t>
      </w:r>
      <w:proofErr w:type="gramEnd"/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интернет - ресурсов по данной теме, подготовка оборудования.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 </w:t>
      </w:r>
      <w:r w:rsidRPr="00167F9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мастер – класса</w:t>
      </w:r>
      <w:r w:rsidRPr="00167F9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с использованием нетрадиционных техник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завораживает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предложить вашему вниманию опыт своей практической деятельности по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 на тему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 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 развития интереса к изобразительному творчеству». А именно, поделиться опытом практической деятельности кружка «Арт–салон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«Оранжевый верблюд»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руководителем которого я являюсь. Вот уже на протяжении долгих лет я веду этот кружок. И постоянно ищу новые, интересные, необычные способы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в нетрадиционных техниках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мы - практики и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</w:t>
      </w: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изобразительная деятельность влияет на всестороннее развитие личности ребенка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творческое, эстетическое, познавательное и т. д., именно поэтому я выбрала данное направление приоритетным в своей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Человечество не стоит на месте, мы постоянно развиваемся и придумываем что – то новое. Так и в области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появилось много новых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которых сегодня я хочу вам рассказать.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на фольге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фольге очень отличается от бумаги. Во-первых, хорошо видно как смешиваются цвета, во-вторых, краска отлично скользит. 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Подходит для развития сенсорных ощущений у малышей.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можно пальчиками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кисточками, ватными палочками.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зубочистками на клее ПВА.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на бумагу клей ПВА и рисуйте на нем разводы зубочистками или ватными палочками.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качестве основы использовать прозрачную пластиковую крышку, например, из-под сметаны, то после того, как рисунок высохнет, из нее можно вырезать, например, сердечко и на веревочке повесить на елку.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на молоке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смелых творческих экспериментов понадобятся очень простые и безопасные ингредиенты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цельное молоко, важно, чтобы оно было не обезжиренное, лучше, если домашнее;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разведенные в воде пищевые красители;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плоская тарелка или неглубокий лоток;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жидкое мыло или средство для мытья посуды.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начала, наливаем немного молока в тарелку и даем ребенку баночки с красками, из которых он на молоко должен в произвольном порядке накапать по нескольку капель красок разных цветов. Получившийся рисунок уже будет весьма интересным. Но это еще не все. В нашу емкость нужно капнуть немного жидкого мыла или средства для мытья посуды.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дальше только наблюдать за происходящим в тарелке чудесным превращением и движением.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капля, попадая на поверхность, запускает фантастическую пляску цветов.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безумно понравится сам процесс и его неожиданные результаты.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Наблюдать за удивительными превращениями очень интересно и весьма поучительно. Кроме того, эту удивительную череду превращений можно сфотографировать и, напечатав интересные абстрактные фотографии, украсить результатами совместного творчества с детьми интерьер. Фотографий может получиться много, ведь движение и преобразование в тарелке будут продолжаться длительное время. Проведя такой интересный опыт, в следующий раз можно предложить ребенку поучаствовать самому в процессе и попробовать формировать рисунок.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подготовительный этап будет таким же, но жидкость для мытья посуды не наливаем в молоко, а макаем в нее обыкновенные ватные палочки и даем ребенку. Когда он опустит их в молоко, начнется процесс превращения, и малыш сможет участвовать в создании узоров.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Клей для создания 3D эффекта.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интересные рисунки другого плана получаются с клеем ПВА. Его или горячий клей можно использовать для придания рисунку объема и рельефности.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3D рисунки.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3D для детей – это новое веяние в развитии творческих способностей малышей, позволяющее им развить пространственное воображение, умение видеть мельчайшие детали и передавать их на бумаге. Объемные рисунки – это настоящее волшебство для ребенка, ведь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нарисованный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 хоть и находится на плоскости, но кажется абсолютно реальным. Самое простое 3D изображение, которое под силу даже самому маленькому крохе, — это рисунок ладошки.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мы берем лист плотной бумаги белого цвета, простой карандаш, ластик, черный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 и цветные карандаши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Вначале мы обводим раскрытую ладошку малыша простым карандашом, чтобы получился только ее контур. Его ни в коем случае нельзя обводить, иначе не получится объемный эффект!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заштриховываем все пространство листа, кроме того, что занято ладонью, горизонтальными линиями на равном расстоянии друг от друга. В результате у нас получается заштрихованный лист бумаги с ладошкой.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Ладошку мы штрихуем тем же черным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фломастером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 фон, но не горизонтальными линиями, а выпуклыми, соединяя их края с краями горизонтальных линий за пределами контура ладони.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Промежутки между линиями, выпуклыми и горизонтальными, раскрашиваем при помощи цветных карандашей в произвольной цветовой гамме. Наш рисунок готов, осталось повесить его на стенке и отойти на небольшое расстояние, чтобы эффект объема стал заметным. Как видите, такая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создания объема довольно проста, ее можно использовать при изображении любого другого предмета, и когда ребенок ее освоит, ему будет проще дальше продвигаться в увлекательном занятии 3D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рисованием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Рисунок по соли.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Рисунок наносим клеем ПВА, посыпаем солью и даем высохнуть. Потом с помощью кисточки набираем краску и капаем ее на солевую основу. Краска сама растекается и красиво смешивается.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электронной физкультминутки для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мышка»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пеной для бритья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пеной для бритья — процесс увлекательный и интересный. Пена приятна на ощупь, дарит новые тактильные ощущения и приятный запах. Легко смывается с рук, одежды и любой поверхности.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 с использованием такой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нетрадиционной техники </w:t>
      </w:r>
      <w:proofErr w:type="spellStart"/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создаёт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положительную мотивацию к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расслабляет, будит фантазию и дарит массу положительных эмоций!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«Объёмные»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краски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Вам понадобится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части пены для бритья + 1 часть клея ПВА + краски.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необходимо смешать клей и краску, затем добавить пену для бритья. Тщательно всё перемешать. Краски готовы, их можно наносить на готовый контур или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проявить фантазию - придумать рисунок самостоятельно.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Совместное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с педагогами пеной для бритья в технике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«Объемные»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краски на свободную тему.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«Тюбик»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«Объёмные»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краски поместить в плотный пищевой пакет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тюбик)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Отрезать ножницами кончик пакета, получился своего рода кондитерский шприц. Надавливая на пакет с краской, создаём рисунок.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приготовления массы для лепки нам понадобятся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400 грамм крахмала + 100-200 грамм пены + краски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хорошо перемешать руками до получения комочков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(материал похож на творог крупинками или мокрый песок)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игры не выкидывайте массу для лепки, а высыпьте ее в обычный пакет или сделайте игрушку для развития мелкой моторики рук.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создания игрушки вам понадобится масса для лепки, воздушный шарик, воронка, палочка для проталкивания липкой массы.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Пуантилизм для детей.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интереснейших и необычных направлений живописи. Это такая манера письма картин раздельными мазками правильной, точечной или прямоугольной формы. Художники, нанося на холст чистые краски, рассчитывали на оптическое смешение цветов в глазу зрителя, и им это удавалось. Для детей такая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 является сложной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поэтому я предлагаю вашему вниманию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нетрадиционный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пуантилизм для детей.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Название течения в живописи пуантилизм произошло от французского слова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pointiller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означает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«писать точками»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Художники, которые работали в стиле пуантилизм, наносили на холст чистые, не смешанные предварительно на палитре краски. Оптическое смешение красок происходило уже на этапе восприятия картины зрителем.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Оптическое смешение трех чистых основных цветов и нескольких пар дополнительных позволяет получать достаточно большую яркость, чем путем механического смешения пигментов.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освоить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технику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«пуантилизм»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не совсем традиционных для нее материалов – цветных маркеров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7F9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фломастеров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дошкольного возраста очень любят экспериментировать с изобразительными материалами. Предлагаемый метод изображения точками с помощью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фломастеров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не только развивать мелкую моторику дошкольников, их усидчивость,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цветовосприятие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повысить эмоциональный фон, поскольку изображение с помощью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фломастеров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(цветных маркеров)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требует высыхания, не произойдет растекание красок или неаккуратное смешивание.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Гризайль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(франц. </w:t>
      </w:r>
      <w:proofErr w:type="spellStart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Grisaille</w:t>
      </w:r>
      <w:proofErr w:type="spellEnd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 </w:t>
      </w:r>
      <w:proofErr w:type="spellStart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gris</w:t>
      </w:r>
      <w:proofErr w:type="spellEnd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— серый)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вид однотонной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(монохромной)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живописи, выполняемой в разных тонах одного цвета. То есть вся работа выполняется исключительно краской одного или двух цветов, но разной тональности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(где-то бледнее, где-то темнее, ярче)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Фроттаж</w:t>
      </w:r>
      <w:proofErr w:type="spellEnd"/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Техника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нанесения рисунка на бумагу, ткань. </w:t>
      </w: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появления рисунка используется рельефная поверхность, которая располагается с обратной стороны бумаги (ткани, эта рельефная поверхность отображается на лицевой стороне бумаги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(ткани)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трения красящего материала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карандаша)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Одними из самых популярных объектов являются листья деревьев.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подходят и свежие листья, и сухие. Следует определиться с формой, размером листьев и собрать композицию. Очень часто в </w:t>
      </w:r>
      <w:proofErr w:type="spellStart"/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поверхностей одного экземпляра.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Плотный материал не подходит для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фроттажа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Лучше работать с писчей бумагой, применять карандаши различной мягкости или восковые мелки, пастель. Однако это отнюдь не значит, что чем нежнее – тем лучше. Совсем мягкий карандаш, скорее, закрывает, чем показывает рельеф. Можно попытаться штриховать в разном направлении – эффекты могут значительно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отличаться</w:t>
      </w: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астирание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делается с осторожностью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следует держать бумажный лист, не смещая силуэта под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ним.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Второй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вариант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листья не сдвигались, их можно приклеить к бумаге (с обратной стороны картины, а затем </w:t>
      </w:r>
      <w:proofErr w:type="spellStart"/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прорисовывать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мелками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разного цвета. Тона, которыми заштриховывается плоскость для получения художественного результата, дополняются и покрывают друг друга.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Зентангл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дудлинг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Сочетание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зендудлинг</w:t>
      </w:r>
      <w:proofErr w:type="spellEnd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последнее время приобретающие большую популярность. Интерес к ним связан с тем, что они являются хорошим способом расслабиться, получить удовольствие, проявить свои творческие способности, даже в том случае, если вы совершенно не умеете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классическом понимании этого слова. Эти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прекрасно подходят и для взрослых, и для самых маленьких детей, которые только учатся держать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рисовальные принадлежности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ДУДЛИНГ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английского </w:t>
      </w:r>
      <w:proofErr w:type="spellStart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doodle</w:t>
      </w:r>
      <w:proofErr w:type="spellEnd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бессознательный рисунок)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простых элементов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(кружочков, закорючек, ромбиков, точечек, палочек и пр.)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и состоит лёгкость. Однако из этих простых элементов могут складываться сложнейшие композиции, поражающие воображение. Но в основном это бессознательный рисунок, позволяющий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«отключить мозг»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открывает дорогу чистому творчеству, не скованному правилами. Такому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многие из нас предавались на скучных школьных уроках. О том, что получится в итоге, мы не знаем и не задумываемся, рука рисует сама по себе. Будут ли это разнообразные растения, несуществующие миры или просто геометрические фигуры – не важно. Главное – получить удовольствие от процесса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ЗЕНТАНГЛ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</w:t>
      </w:r>
      <w:proofErr w:type="spellStart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zen</w:t>
      </w:r>
      <w:proofErr w:type="spellEnd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уравновешенность, спокойствие и </w:t>
      </w:r>
      <w:proofErr w:type="spellStart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rectangle</w:t>
      </w:r>
      <w:proofErr w:type="spellEnd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прямоугольник)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сочетанием медитации и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Традиционно для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зентангла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используются квадраты 9х9 см. В квадрат помещается какой-либо рисунок, либо он произвольным образом делится на сегменты, которые, в свою очередь, заполняются различными однотипными элементами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(точечками, кружочками, ромбиками, на что хватит 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фантазии)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Зентангл</w:t>
      </w:r>
      <w:proofErr w:type="spell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увеличить собранность, концентрацию, способствует психологической разгрузке, внутреннему успокоению, улучшает зрительную координацию и мелкую моторику, а также развивает творческие способности и креативность. Смесь этих двух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 – ЗЕНДУДЛИНГ </w:t>
      </w:r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Zendoodling</w:t>
      </w:r>
      <w:proofErr w:type="spellEnd"/>
      <w:r w:rsidRPr="0016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идеально подходит для занятий с детьми. </w:t>
      </w: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простой вариант – воспользоваться раскраской или контуром животного, цветка, птички (чего угодно,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нарисованного по трафарету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предложить ребёнку заполнить его простыми элемента</w:t>
      </w:r>
      <w:bookmarkStart w:id="0" w:name="_GoBack"/>
      <w:bookmarkEnd w:id="0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ми, а потом их раскрасить.</w:t>
      </w:r>
      <w:proofErr w:type="gram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усложнить задачу – разбить рисунок на части и заполнить получившиеся сегменты разными узорами. </w:t>
      </w: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вариант – предложить ребенку по- разному заполнить одинаковые изображения животных, предметов и др.</w:t>
      </w:r>
      <w:proofErr w:type="gramEnd"/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очень нравятся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способы рисования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способствует развитию творческого мышления, воображения, креативности, расширению представлений об окружающем мире и, как и обычное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 мелкую моторику руки, тренирует мышцы кисти руки, готовит руку к письму.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16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Включают множество идей.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Порою </w:t>
      </w: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провокационные</w:t>
      </w:r>
      <w:proofErr w:type="gram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</w:t>
      </w:r>
      <w:proofErr w:type="gramEnd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необычно сочетаются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и инструмент.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прекрасно получается,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равнодушных точно нет!</w:t>
      </w:r>
    </w:p>
    <w:p w:rsidR="00167F9A" w:rsidRPr="00167F9A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Используемые интернет - ресурсы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ttp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://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tsvetyzhizni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ru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tvorcheskaya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minutka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kak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my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risovali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penoj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html</w:t>
      </w:r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https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www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babyblog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community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post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education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/1711457</w:t>
      </w:r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vk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com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wall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-2756772_88621</w:t>
      </w:r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www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supersadovnik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masterclass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aspx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id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=1113</w:t>
      </w:r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mamamozhetvse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igry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s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penoj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dlya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britya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html</w:t>
      </w:r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moreidey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tvorcheskie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igryi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risovanie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penoy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dlya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britya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htm</w:t>
      </w:r>
      <w:proofErr w:type="spellEnd"/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https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www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babyblog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user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Liolik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33/91943</w:t>
      </w:r>
    </w:p>
    <w:p w:rsidR="00167F9A" w:rsidRPr="00536B31" w:rsidRDefault="00167F9A" w:rsidP="00167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</w:t>
      </w:r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magicaldecor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puhlyie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F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kraski</w:t>
      </w:r>
      <w:proofErr w:type="spellEnd"/>
      <w:r w:rsidRPr="00536B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3030F6" w:rsidRPr="00536B31" w:rsidRDefault="003030F6" w:rsidP="00167F9A">
      <w:pPr>
        <w:jc w:val="both"/>
      </w:pPr>
    </w:p>
    <w:sectPr w:rsidR="003030F6" w:rsidRPr="00536B31" w:rsidSect="007E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3E"/>
    <w:rsid w:val="0000533E"/>
    <w:rsid w:val="00167F9A"/>
    <w:rsid w:val="003030F6"/>
    <w:rsid w:val="00536B31"/>
    <w:rsid w:val="007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67"/>
  </w:style>
  <w:style w:type="paragraph" w:styleId="2">
    <w:name w:val="heading 2"/>
    <w:basedOn w:val="a"/>
    <w:link w:val="20"/>
    <w:uiPriority w:val="9"/>
    <w:qFormat/>
    <w:rsid w:val="00167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F9A"/>
    <w:rPr>
      <w:b/>
      <w:bCs/>
    </w:rPr>
  </w:style>
  <w:style w:type="table" w:styleId="a5">
    <w:name w:val="Table Grid"/>
    <w:basedOn w:val="a1"/>
    <w:rsid w:val="001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F9A"/>
    <w:rPr>
      <w:b/>
      <w:bCs/>
    </w:rPr>
  </w:style>
  <w:style w:type="table" w:styleId="a5">
    <w:name w:val="Table Grid"/>
    <w:basedOn w:val="a1"/>
    <w:rsid w:val="001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Ксения Силиванова</cp:lastModifiedBy>
  <cp:revision>3</cp:revision>
  <dcterms:created xsi:type="dcterms:W3CDTF">2020-09-07T13:37:00Z</dcterms:created>
  <dcterms:modified xsi:type="dcterms:W3CDTF">2023-08-22T20:40:00Z</dcterms:modified>
</cp:coreProperties>
</file>