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0B57EA">
        <w:rPr>
          <w:color w:val="000000"/>
          <w:sz w:val="32"/>
          <w:szCs w:val="32"/>
        </w:rPr>
        <w:t xml:space="preserve">Методическое пособие для проведения </w:t>
      </w:r>
      <w:r w:rsidR="00EC1F60">
        <w:rPr>
          <w:color w:val="000000"/>
          <w:sz w:val="32"/>
          <w:szCs w:val="32"/>
        </w:rPr>
        <w:t>занятия</w:t>
      </w:r>
      <w:r w:rsidRPr="000B57EA">
        <w:rPr>
          <w:color w:val="000000"/>
          <w:sz w:val="32"/>
          <w:szCs w:val="32"/>
        </w:rPr>
        <w:t>:</w:t>
      </w:r>
    </w:p>
    <w:p w:rsidR="00EB3CB4" w:rsidRPr="00EB3CB4" w:rsidRDefault="00EB3CB4" w:rsidP="00EB3CB4">
      <w:pPr>
        <w:shd w:val="clear" w:color="auto" w:fill="FFFFFF"/>
        <w:spacing w:before="222" w:after="111" w:line="3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B3CB4">
        <w:rPr>
          <w:rFonts w:ascii="Times New Roman" w:eastAsia="Times New Roman" w:hAnsi="Times New Roman" w:cs="Times New Roman"/>
          <w:kern w:val="36"/>
          <w:sz w:val="32"/>
          <w:szCs w:val="32"/>
        </w:rPr>
        <w:t>Система упражнений, направленных на развитие двигательно-координационных способностей, на занятиях хореографией (для детей младшего школьного возраста)</w:t>
      </w: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 xml:space="preserve">Составитель: </w:t>
      </w:r>
      <w:proofErr w:type="spellStart"/>
      <w:r w:rsidRPr="000B57EA">
        <w:rPr>
          <w:color w:val="000000"/>
        </w:rPr>
        <w:t>Чирисэу</w:t>
      </w:r>
      <w:proofErr w:type="spellEnd"/>
      <w:r w:rsidRPr="000B57EA">
        <w:rPr>
          <w:color w:val="000000"/>
        </w:rPr>
        <w:t xml:space="preserve"> Роман Георгиевич</w:t>
      </w: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Педагог дополнительного образования</w:t>
      </w: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Учреждение: Муниципальное бюджетное учреждение дополнительного образования Центра развития творчества и юношества «</w:t>
      </w:r>
      <w:proofErr w:type="spellStart"/>
      <w:r w:rsidRPr="000B57EA">
        <w:rPr>
          <w:color w:val="000000"/>
        </w:rPr>
        <w:t>Полярис</w:t>
      </w:r>
      <w:proofErr w:type="spellEnd"/>
      <w:r w:rsidRPr="000B57EA">
        <w:rPr>
          <w:color w:val="000000"/>
        </w:rPr>
        <w:t>»</w:t>
      </w: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 xml:space="preserve">(МБУ ДО </w:t>
      </w:r>
      <w:proofErr w:type="spellStart"/>
      <w:r w:rsidRPr="000B57EA">
        <w:rPr>
          <w:color w:val="000000"/>
        </w:rPr>
        <w:t>ЦРТДиЮ</w:t>
      </w:r>
      <w:proofErr w:type="spellEnd"/>
      <w:r w:rsidRPr="000B57EA">
        <w:rPr>
          <w:color w:val="000000"/>
        </w:rPr>
        <w:t xml:space="preserve"> «</w:t>
      </w:r>
      <w:proofErr w:type="spellStart"/>
      <w:r w:rsidRPr="000B57EA">
        <w:rPr>
          <w:color w:val="000000"/>
        </w:rPr>
        <w:t>Полярис</w:t>
      </w:r>
      <w:proofErr w:type="spellEnd"/>
      <w:r w:rsidRPr="000B57EA">
        <w:rPr>
          <w:color w:val="000000"/>
        </w:rPr>
        <w:t>»)</w:t>
      </w:r>
    </w:p>
    <w:p w:rsidR="00EB3CB4" w:rsidRPr="000B57EA" w:rsidRDefault="00EB3CB4" w:rsidP="00EB3CB4">
      <w:pPr>
        <w:pStyle w:val="a3"/>
        <w:shd w:val="clear" w:color="auto" w:fill="FFFFFF"/>
        <w:tabs>
          <w:tab w:val="left" w:pos="3795"/>
          <w:tab w:val="center" w:pos="4677"/>
        </w:tabs>
        <w:spacing w:before="2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ab/>
      </w: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г. Мончегорск</w:t>
      </w:r>
    </w:p>
    <w:p w:rsidR="00EB3CB4" w:rsidRPr="000B57EA" w:rsidRDefault="00EB3CB4" w:rsidP="00EB3C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202</w:t>
      </w:r>
      <w:r>
        <w:rPr>
          <w:color w:val="000000"/>
        </w:rPr>
        <w:t>3</w:t>
      </w:r>
    </w:p>
    <w:p w:rsidR="00EB3CB4" w:rsidRPr="00EB3CB4" w:rsidRDefault="00EB3CB4" w:rsidP="00EB3CB4">
      <w:pPr>
        <w:pStyle w:val="2"/>
        <w:shd w:val="clear" w:color="auto" w:fill="FFFFFF"/>
        <w:spacing w:before="222" w:after="111" w:line="271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B3CB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Введение</w:t>
      </w:r>
    </w:p>
    <w:p w:rsidR="00EB3CB4" w:rsidRPr="0074226D" w:rsidRDefault="00EB3CB4" w:rsidP="00EB3CB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Систематические занятия хореографией – это, прежде всего, педагогический процесс, который играет огромную роль в воспитании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CB4" w:rsidRPr="0074226D" w:rsidRDefault="00EB3CB4" w:rsidP="00EB3CB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Определённые хореографические упражнения прививают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культуру движений: правильную постановку рук, ног, туловища, умения сочетать движения в различных плоскостях, с различной амплитудой, определять точность положения частей тела, координационную целесообразность движений. Танцующий ребёнок испытывает неповторимые ощущения от свободы и лёгкости движений, от умения владеть своим телом: его радуют точность, и красота с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он выполняет хореографические упражнения. Занятия хореографией полезно для физического развития ребёнка.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крепляются мышцы и связки, становятся подвижными суставы, совершенствуются движения.</w:t>
      </w:r>
    </w:p>
    <w:p w:rsidR="00EB3CB4" w:rsidRPr="0074226D" w:rsidRDefault="00EB3CB4" w:rsidP="00EB3CB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Танец - это абсолютное владение равновесием, точность по отношению к своим движениям, ритму и музыке. В танце приходится проявлять скорость, исполнять быстрые и сложные фигуры. Кроме этого, мы не должны забывать об усердии, ориентации в пространстве и координации своего тела.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Речь идет об особенной упругости тела, которая возможна только при совместной работе силы, скорости, гибкости, координации, создающих гармонию в движениях.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Одно из важнейших физических способностей – это координация движений и совершенствования их на занятиях хореографией.</w:t>
      </w:r>
    </w:p>
    <w:p w:rsidR="00EB3CB4" w:rsidRPr="0074226D" w:rsidRDefault="00EB3CB4" w:rsidP="00EB3CB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В младшем школьном возрасте происходит «закладка фундамента» для развития координационных способностей, а также приобретение знаний, умений и навыков при выполнении упражнений на координацию. Этот возрастной период называется «золотым возрастом», имея в виду темп развития координационных способностей.</w:t>
      </w:r>
    </w:p>
    <w:p w:rsidR="00EB3CB4" w:rsidRDefault="00EB3CB4" w:rsidP="00EB3CB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В данных методических рекомендациях представлены особенности развития координационных способностей у детей младшего школьного возраста, описаны методы и приемы развития координации, а также предлагается комплекс упражнений для их развития.</w:t>
      </w:r>
    </w:p>
    <w:p w:rsidR="003F125C" w:rsidRDefault="003F125C" w:rsidP="00EB3CB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результатов в улучшении физического здоровья обучающихся необходимы новые подходы, средства и технологии, соответствующие индивидуальным особенностям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, максимально реализующие их интересы, склонности и способности.</w:t>
      </w:r>
    </w:p>
    <w:p w:rsidR="003F125C" w:rsidRPr="0074226D" w:rsidRDefault="003F125C" w:rsidP="00EB3CB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FC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Тип зан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ятия: В</w:t>
      </w: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ыработки умений и навыков.</w:t>
      </w:r>
    </w:p>
    <w:p w:rsidR="00611DFC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Задачи занятия: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Образовательные: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развитие осмысленного исполнения движений;</w:t>
      </w:r>
    </w:p>
    <w:p w:rsidR="00611DFC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развитие познавательных интересов и творческого потенциала учащихся.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Развивающие: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развитие координации движений;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укрепление опорно-двигательного аппарата;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развитие выносливости и постановки дыхания;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Воспитательные: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формирование эстетического воспитания, умения вести себя в коллективе;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формирование чувства ответственности;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активизация творческих способностей;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222222"/>
          <w:sz w:val="24"/>
          <w:szCs w:val="24"/>
        </w:rPr>
        <w:t>- умение творчески взаимодействовать на уроках с педагогом.</w:t>
      </w:r>
    </w:p>
    <w:p w:rsidR="00611DFC" w:rsidRPr="00611DFC" w:rsidRDefault="00611DFC" w:rsidP="00611D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fldChar w:fldCharType="begin"/>
      </w: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instrText xml:space="preserve"> HYPERLINK "https://ad.adriver.ru/cgi-bin/click.cgi?sid=1&amp;bt=55&amp;ad=764814&amp;pid=3712034&amp;bid=9262571&amp;bn=9262571&amp;exss=&amp;erid=%5berir_token%5d&amp;rnd=%25aw_random%25" \t "_blank" </w:instrText>
      </w: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fldChar w:fldCharType="separate"/>
      </w:r>
    </w:p>
    <w:p w:rsidR="003F125C" w:rsidRPr="0074226D" w:rsidRDefault="003F125C" w:rsidP="003F125C">
      <w:pPr>
        <w:shd w:val="clear" w:color="auto" w:fill="FFFFFF"/>
        <w:spacing w:before="222" w:after="111" w:line="271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 приемы развития координации танцоров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развиваются под воздействием большого количества факторов. В этой связи, спортивные направления и хореографическое искусство, предполагают использование большого количества приемов и методов формирования координационных способностей.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Рассмотрим наиболее оптимальные и распространенные приемы воспитания координационных способностей танцоров:</w:t>
      </w:r>
    </w:p>
    <w:p w:rsidR="003F125C" w:rsidRPr="0074226D" w:rsidRDefault="003F125C" w:rsidP="003F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Физические упражнения, выполнение которых характеризуется повышенной координационной сложностью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. В таких упражнениях, обязательно, должны присутствовать новые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т.е. движения, которые ранее танцоры не исполняли. Сложность координационных движений необходимо увеличивать постепенно – по мере освоения движений. Для этого происходит изменение пространственных и временных параметров движения и сами условия, в котором оно реализуется. К примеру, можно поменять расположение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в зале,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увеличить или 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сократить площадь танцевального места, ограничить время совершения движения, использовать сочетание различных движений и т.д.</w:t>
      </w:r>
    </w:p>
    <w:p w:rsidR="003F125C" w:rsidRPr="0074226D" w:rsidRDefault="003F125C" w:rsidP="003F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метода ритмической активности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. Каждое движение выполняется попеременно: то с музыкальным сопровождением, то без него. Это формирует чувство ритма.</w:t>
      </w:r>
    </w:p>
    <w:p w:rsidR="003F125C" w:rsidRPr="0074226D" w:rsidRDefault="003F125C" w:rsidP="003F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движений в парах или группах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. Движения сообща позволяют развить чувство ритма, формируют навыки поддержания баланса организма. Движения выполняются в одном направлении, сообща, держась за руки.</w:t>
      </w:r>
    </w:p>
    <w:p w:rsidR="003F125C" w:rsidRPr="0074226D" w:rsidRDefault="003F125C" w:rsidP="003F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Упражнения, ориентированные на активизацию процессов организма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, координирующих движения. Такие упражнения помогают в развитии пространственной ориентации, развивают чувство времени, формируют умение управлять своими мышцами, их напряжением.</w:t>
      </w:r>
    </w:p>
    <w:p w:rsidR="003F125C" w:rsidRPr="0074226D" w:rsidRDefault="003F125C" w:rsidP="003F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Подвижные игры спортивной, соревновательной ориентации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. Такие игры направлены на развитие динамического равновесия, за счет резких изменений направлений движений.</w:t>
      </w:r>
    </w:p>
    <w:p w:rsidR="003F125C" w:rsidRPr="0074226D" w:rsidRDefault="003F125C" w:rsidP="003F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на развитие статического баланса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>. Для этого используются упражнения, направленные на сохранение одной позы в течение д</w:t>
      </w:r>
      <w:r>
        <w:rPr>
          <w:rFonts w:ascii="Times New Roman" w:eastAsia="Times New Roman" w:hAnsi="Times New Roman" w:cs="Times New Roman"/>
          <w:sz w:val="24"/>
          <w:szCs w:val="24"/>
        </w:rPr>
        <w:t>лительного временного промежутка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25C" w:rsidRPr="0074226D" w:rsidRDefault="003F125C" w:rsidP="003F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i/>
          <w:iCs/>
          <w:sz w:val="24"/>
          <w:szCs w:val="24"/>
        </w:rPr>
        <w:t>Игровые методы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. Построение занятия в игровой форме способствует мотивации </w:t>
      </w:r>
      <w:r w:rsidR="00EC1F6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движений. Они стремятся к их полноценному освоению, точному выполнению.</w:t>
      </w:r>
    </w:p>
    <w:p w:rsidR="003F125C" w:rsidRPr="0074226D" w:rsidRDefault="003F125C" w:rsidP="00EC1F60">
      <w:pPr>
        <w:shd w:val="clear" w:color="auto" w:fill="FFFFFF"/>
        <w:spacing w:before="222" w:after="111" w:line="271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sz w:val="24"/>
          <w:szCs w:val="24"/>
        </w:rPr>
        <w:t>Комплекс упражнений на развитие координации</w:t>
      </w:r>
    </w:p>
    <w:p w:rsidR="003F125C" w:rsidRPr="0074226D" w:rsidRDefault="003F125C" w:rsidP="003F125C">
      <w:pPr>
        <w:shd w:val="clear" w:color="auto" w:fill="FFFFFF"/>
        <w:spacing w:before="222" w:after="111" w:line="234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Блок 1. Упражнения для развития координации рук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1: «Мельница»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Исходное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стоя, руки согнуты в локтевых суставах, а пальцы в кулаках дотрагиваются плеча, вращайте руками в разных направлениях. На счет 8 в одном направлении, на счет 8 в другом направлении.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2: «Воображаемые геометрические фигуры»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Исходное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стоя, руки вытянуты вперёд и одновременно описывают разные фигуры, например, левая – круг, а правая – квадрат.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3: «Точки»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Исходное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стоя, руки на 2 позиции.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На счет 1 сгибание рук в локтевых суставах до плеч, на счет 2 поднимаем на вверх, на счет 3 касаемся плеч, на счет 4 вниз, на счет 5 касаемся плеч, на счет 6 вытягиваем вперед, на счет 7 касаемся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плечей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, на счет 8 открываются в сторону.</w:t>
      </w:r>
      <w:proofErr w:type="gramEnd"/>
    </w:p>
    <w:p w:rsidR="003F125C" w:rsidRPr="0074226D" w:rsidRDefault="003F125C" w:rsidP="003F125C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3F125C" w:rsidP="003F125C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4: «Точки-догонялки»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По схеме упражнения «Точки» только поочередной работой правой и левой рук.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5: «Точки-догонялки-кулачки»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По схеме упражнения «Точки-догонялки» только со сжиманием и разжиманием кистей рук.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6: «Кнопки»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Исходное положение стоя. Движение рук осуществляется по трем точкам: правое плечо, левое плечо и живот. Задача заключается в том, чтобы рукой закрыть свободную точку, двигаясь по часовой стрелке (начать с левой руки) или против часовой стрелки (начать с правой руки). Руки две, а точки, по которым двигаются руки, три.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7: «Догонялки рук»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Руки в свободном положении, вдоль корпуса, на счет 1 – правая рука на пояс, левая неподвижна, на счет 2 – правая рука на плечо, левая только на пояс, на счет 3 – правая поднимается вверх, левая на плечо, на счет 4 – меняются. Далее, то же самое только вниз по направлению.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EC1F60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8</w:t>
      </w:r>
      <w:r w:rsidR="003F125C"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«Блинчики»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Одна ладонь размещается около головы, а вторая около живота. Расстояние от ладоней до тела – порядка 10 сантиметров. Упражнение заключается в следующем: первая рука дотрагивается до темени, а вторая в то же время описывает круги параллельно плоскости живота. Затем меняем руки и направления.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3F125C" w:rsidP="003F125C">
      <w:pPr>
        <w:shd w:val="clear" w:color="auto" w:fill="FFFFFF"/>
        <w:spacing w:before="222" w:after="111" w:line="234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Блок 2. Упражнения для развития координации рук и ног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1: «Веселые прыжки»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Исходное положение стоя. На четыре счета прыжки на правой ноге и счет 5-8 левой ноге на месте. Усложнение: на счет 2 на каждой ноге. На счет 1 на каждой ноге. А так же вариант с продвижением.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2: «Скороход»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4 шага ногами, руки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противоходом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, далее 4 шага с одной ноги и одной руки.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3: «Каблучки»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Работа рук: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а) На счет 1, 2, 3, 4 – отводим в стороны обе руки и собираем их к плечам, сгибая в локтях;</w:t>
      </w:r>
    </w:p>
    <w:p w:rsidR="003F125C" w:rsidRPr="0074226D" w:rsidRDefault="003F125C" w:rsidP="003F125C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б) 1 – отводим в сторону правую руку, 2 – собираем ее к плечу, 3 – отводим в сторону левую руку, 4 – собираем ее к плечу;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lastRenderedPageBreak/>
        <w:t>в) 1 – отводим в сторону левую руку, 2 – собираем ее к плечу, 3 – отводим в сторону правую руку, 4 – собираем ее к плечу.</w:t>
      </w:r>
    </w:p>
    <w:p w:rsidR="003F125C" w:rsidRPr="0074226D" w:rsidRDefault="003F125C" w:rsidP="003F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Работа ног: на счет 1 – отводим в сторону на каблук правую ногу, на счет 2 - приставляем правую ногу к левой ноге, на счет 3 - отводим в сторону на каблук левую ногу, и на счет 4- приставляем левую ногу к правой. Руки и ноги начинают двигаться одновременно.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25C" w:rsidRPr="0074226D" w:rsidRDefault="00EC1F60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4</w:t>
      </w:r>
      <w:r w:rsidR="003F125C"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«Шаги»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Работа рук: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а) На счет 1, 2, 3, 4 – отводим в стороны обе руки и собираем их к плечам, сгибая в локтях;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б) 1 – отводим в сторону правую руку, 2 – собираем ее к плечу, 3 – отводим в сторону левую руку, 4 – собираем ее к плечу;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в) 1 – отводим в сторону левую руку, 2 – собираем ее к плечу, 3 – отводим в сторону правую руку, 4 – собираем ее к плечу.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Работа ног: исходное положение – ноги вместе. На счет 1, 2 – шаг в сторону правой ногой и приставка левой ноги, 3, 4 – то же самое с другой ноги. Руки ноги начинают двигаться одновременно.</w:t>
      </w:r>
    </w:p>
    <w:p w:rsidR="003F125C" w:rsidRPr="0074226D" w:rsidRDefault="00EC1F60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5</w:t>
      </w:r>
      <w:r w:rsidR="003F125C" w:rsidRPr="00742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«Робот»</w:t>
      </w:r>
    </w:p>
    <w:p w:rsidR="003F125C" w:rsidRPr="0074226D" w:rsidRDefault="003F125C" w:rsidP="003F125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Исходное положение стоя.</w:t>
      </w:r>
    </w:p>
    <w:p w:rsidR="003F125C" w:rsidRPr="0074226D" w:rsidRDefault="003F125C" w:rsidP="003F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На счет 1 - делается шаг с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plie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в сторону, руки ставятся прямым углом, левая рука горизонтально;</w:t>
      </w:r>
    </w:p>
    <w:p w:rsidR="003F125C" w:rsidRPr="0074226D" w:rsidRDefault="003F125C" w:rsidP="003F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на счет 2 – левая нога подставляется в 6 позицию, руки меняются, т.е. правая горизонтально;</w:t>
      </w:r>
    </w:p>
    <w:p w:rsidR="003F125C" w:rsidRPr="0074226D" w:rsidRDefault="003F125C" w:rsidP="003F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на счет 3 – шаг без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plie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в сторону, левая рука вытягивается наверх, правая согнута в локте;</w:t>
      </w:r>
    </w:p>
    <w:p w:rsidR="00EC1F60" w:rsidRDefault="003F125C" w:rsidP="00EC1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на счет «и» - левая нога подставляется, левая рука сгибается в локте, правая вытягивается наверх;</w:t>
      </w:r>
    </w:p>
    <w:p w:rsidR="003F125C" w:rsidRPr="0074226D" w:rsidRDefault="003F125C" w:rsidP="00EC1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>на счет 4 – правая рука опускается в сторону, левая направляется горизонтально вдоль груди; дальше движение повторяется).</w:t>
      </w: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1F60" w:rsidRDefault="00EC1F60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F125C" w:rsidRPr="0074226D" w:rsidRDefault="003F125C" w:rsidP="003F125C">
      <w:pPr>
        <w:shd w:val="clear" w:color="auto" w:fill="FFFFFF"/>
        <w:spacing w:before="111" w:after="111" w:line="209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</w:t>
      </w:r>
    </w:p>
    <w:p w:rsidR="003F125C" w:rsidRPr="0074226D" w:rsidRDefault="003F125C" w:rsidP="003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Бабунова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Т.М. Дошкольная педагогика /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Т.М.Бабунова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. - М.: Сфера, 2017. - 208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25C" w:rsidRPr="0074226D" w:rsidRDefault="003F125C" w:rsidP="003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Н.И. Педагогика досуга. Организация досуга детей в семье: учеб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особие для академического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/ Н.И.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, О.Г.Тихонова. – 2-е изд.,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, и доп. – М.: Издательство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, 2019. – 218 с.</w:t>
      </w:r>
    </w:p>
    <w:p w:rsidR="003F125C" w:rsidRPr="0074226D" w:rsidRDefault="003F125C" w:rsidP="003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Козлова С.А. Дошкольная педагогика / С.А.Козлова, Т.А.Куликова. - М.: Академия, 2017-414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25C" w:rsidRPr="0074226D" w:rsidRDefault="003F125C" w:rsidP="003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Людмила Малахова Музыкальное воспитание детей дошкольного возраста / Малахова Людмила. - М.: Феникс, 2018. - 835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25C" w:rsidRPr="0074226D" w:rsidRDefault="003F125C" w:rsidP="003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Одинцова И.В. Звуки. Ритмика. Интонация / И.В.Одинцова. - М.: Флинта, 2018. - 702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25C" w:rsidRPr="0074226D" w:rsidRDefault="003F125C" w:rsidP="003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О.П. Теория и методика музыкального воспитания: учебник для СПО /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О.П.Радынова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, Л.Н.Комиссарова; под общ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226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О.П.Радыновой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. и доп.- М.: Издательство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, 2019. – 293 с.</w:t>
      </w:r>
    </w:p>
    <w:p w:rsidR="003F125C" w:rsidRPr="0074226D" w:rsidRDefault="003F125C" w:rsidP="003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Фирилёва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 Ж.Е. Танцы и игры под музыку для детей дошкольного возраста. Учебно-методическое пособие /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Ж.Е.Фирилёва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, А.И.Рябчиков,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О.В.Загрядская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 xml:space="preserve">. - М.: Лань, Планета музыки, 2016. - 160 </w:t>
      </w:r>
      <w:proofErr w:type="spellStart"/>
      <w:r w:rsidRPr="0074226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42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DFC" w:rsidRPr="00180650" w:rsidRDefault="00611DFC" w:rsidP="00611D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</w:p>
    <w:p w:rsidR="00611DFC" w:rsidRPr="00180650" w:rsidRDefault="00611DFC" w:rsidP="00611D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</w:pP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  <w:t>moment.ru</w:t>
      </w:r>
    </w:p>
    <w:p w:rsidR="00611DFC" w:rsidRPr="00180650" w:rsidRDefault="00611DFC" w:rsidP="00611DFC">
      <w:pPr>
        <w:spacing w:after="49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fldChar w:fldCharType="end"/>
      </w:r>
    </w:p>
    <w:p w:rsidR="00611DFC" w:rsidRPr="00180650" w:rsidRDefault="00611DFC" w:rsidP="00611DFC">
      <w:pPr>
        <w:spacing w:after="86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Реклама</w:t>
      </w:r>
    </w:p>
    <w:p w:rsidR="00611DFC" w:rsidRPr="00611DFC" w:rsidRDefault="00611DFC" w:rsidP="00611D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fldChar w:fldCharType="begin"/>
      </w: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instrText xml:space="preserve"> HYPERLINK "https://wcm-ru.frontend.weborama.fr/fcgi-bin/dispatch.fcgi?a.A=cl&amp;a.si=8542&amp;a.te=2099&amp;a.ycp=&amp;erid=%5bERID%5d&amp;a.ra=%25aw_random%25&amp;g.lu=" \t "_blank" </w:instrText>
      </w: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fldChar w:fldCharType="separate"/>
      </w:r>
    </w:p>
    <w:p w:rsidR="00611DFC" w:rsidRPr="00180650" w:rsidRDefault="00611DFC" w:rsidP="00611D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11DFC" w:rsidRPr="00180650" w:rsidRDefault="00611DFC" w:rsidP="00611DFC">
      <w:pPr>
        <w:spacing w:after="49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FFFFFF"/>
          <w:sz w:val="24"/>
          <w:szCs w:val="24"/>
        </w:rPr>
        <w:fldChar w:fldCharType="end"/>
      </w:r>
    </w:p>
    <w:p w:rsidR="00611DFC" w:rsidRPr="00180650" w:rsidRDefault="00611DFC" w:rsidP="00611DFC">
      <w:pPr>
        <w:spacing w:after="86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</w:pPr>
      <w:r w:rsidRPr="00180650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Реклама</w:t>
      </w:r>
    </w:p>
    <w:p w:rsidR="00611DFC" w:rsidRPr="00180650" w:rsidRDefault="00611DFC" w:rsidP="0061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4750" w:rsidRDefault="00E24750"/>
    <w:sectPr w:rsidR="00E2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9A3"/>
    <w:multiLevelType w:val="multilevel"/>
    <w:tmpl w:val="FE0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A30D5"/>
    <w:multiLevelType w:val="multilevel"/>
    <w:tmpl w:val="2F2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A6B92"/>
    <w:multiLevelType w:val="multilevel"/>
    <w:tmpl w:val="2E0C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B3CB4"/>
    <w:rsid w:val="003F125C"/>
    <w:rsid w:val="00611DFC"/>
    <w:rsid w:val="00E24750"/>
    <w:rsid w:val="00EB3CB4"/>
    <w:rsid w:val="00EC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3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B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oto-textsystem10">
    <w:name w:val="moto-text_system_10"/>
    <w:basedOn w:val="a"/>
    <w:rsid w:val="00E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Cоня</dc:creator>
  <cp:lastModifiedBy>Cоня</cp:lastModifiedBy>
  <cp:revision>2</cp:revision>
  <dcterms:created xsi:type="dcterms:W3CDTF">2023-08-25T21:50:00Z</dcterms:created>
  <dcterms:modified xsi:type="dcterms:W3CDTF">2023-08-25T21:50:00Z</dcterms:modified>
</cp:coreProperties>
</file>