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77" w:rsidRPr="00011377" w:rsidRDefault="00011377" w:rsidP="00011377">
      <w:pPr>
        <w:widowControl w:val="0"/>
        <w:suppressAutoHyphens/>
        <w:spacing w:after="0" w:line="240" w:lineRule="auto"/>
        <w:ind w:left="2124" w:firstLine="708"/>
        <w:contextualSpacing/>
        <w:jc w:val="center"/>
        <w:rPr>
          <w:rFonts w:ascii="Times New Roman" w:eastAsia="Times New Roman" w:hAnsi="Times New Roman" w:cs="Times New Roman"/>
          <w:sz w:val="28"/>
          <w:szCs w:val="28"/>
        </w:rPr>
      </w:pPr>
    </w:p>
    <w:p w:rsidR="00011377" w:rsidRPr="00011377" w:rsidRDefault="00011377" w:rsidP="00011377">
      <w:pPr>
        <w:widowControl w:val="0"/>
        <w:suppressAutoHyphens/>
        <w:spacing w:after="0" w:line="240" w:lineRule="auto"/>
        <w:contextualSpacing/>
        <w:jc w:val="center"/>
        <w:rPr>
          <w:rFonts w:ascii="Times New Roman" w:eastAsia="Times New Roman" w:hAnsi="Times New Roman" w:cs="Times New Roman"/>
          <w:sz w:val="28"/>
          <w:szCs w:val="28"/>
        </w:rPr>
      </w:pPr>
      <w:r w:rsidRPr="00011377">
        <w:rPr>
          <w:rFonts w:ascii="Times New Roman" w:eastAsia="Times New Roman" w:hAnsi="Times New Roman" w:cs="Times New Roman"/>
          <w:sz w:val="28"/>
          <w:szCs w:val="28"/>
        </w:rPr>
        <w:t>Ерохина Юлия Анатольевна</w:t>
      </w:r>
    </w:p>
    <w:p w:rsidR="00011377" w:rsidRPr="00011377" w:rsidRDefault="00011377" w:rsidP="00011377">
      <w:pPr>
        <w:widowControl w:val="0"/>
        <w:suppressAutoHyphens/>
        <w:spacing w:after="0" w:line="240" w:lineRule="auto"/>
        <w:contextualSpacing/>
        <w:jc w:val="center"/>
        <w:rPr>
          <w:rFonts w:ascii="Times New Roman" w:eastAsia="Times New Roman" w:hAnsi="Times New Roman" w:cs="Times New Roman"/>
          <w:sz w:val="28"/>
          <w:szCs w:val="28"/>
        </w:rPr>
      </w:pPr>
    </w:p>
    <w:p w:rsidR="00011377" w:rsidRPr="00011377" w:rsidRDefault="00011377" w:rsidP="00011377">
      <w:pPr>
        <w:widowControl w:val="0"/>
        <w:tabs>
          <w:tab w:val="left" w:pos="0"/>
        </w:tabs>
        <w:suppressAutoHyphens/>
        <w:spacing w:after="0" w:line="240" w:lineRule="auto"/>
        <w:contextualSpacing/>
        <w:jc w:val="center"/>
        <w:rPr>
          <w:rFonts w:ascii="Times New Roman" w:eastAsia="Calibri" w:hAnsi="Times New Roman" w:cs="Times New Roman"/>
          <w:b/>
          <w:color w:val="000000"/>
          <w:sz w:val="28"/>
          <w:szCs w:val="28"/>
          <w:shd w:val="clear" w:color="auto" w:fill="FFFFFF"/>
        </w:rPr>
      </w:pPr>
      <w:r w:rsidRPr="00011377">
        <w:rPr>
          <w:rFonts w:ascii="Times New Roman" w:eastAsia="Calibri" w:hAnsi="Times New Roman" w:cs="Times New Roman"/>
          <w:b/>
          <w:color w:val="000000"/>
          <w:sz w:val="28"/>
          <w:szCs w:val="28"/>
          <w:shd w:val="clear" w:color="auto" w:fill="FFFFFF"/>
        </w:rPr>
        <w:t>АУТЕНТИЧНЫЕ ПУБЛИЦИСТИЧЕСКИЕ ТЕКСТЫ КАК СРЕДСТВО ФОРМИРОВАНИЯ СОЦИОКУЛЬ ТУРНОЙ КОМПЕТЕНЦИИ ПРИ ОБУЧЕНИИ ИНОСТРАННОМУ ЯЗЫКУ (НА МАТЕРИАЛАХ О РОССИИ В АМЕРИКАНСКИХ СМИ)</w:t>
      </w:r>
    </w:p>
    <w:p w:rsidR="00011377" w:rsidRDefault="00011377" w:rsidP="00011377">
      <w:pPr>
        <w:shd w:val="clear" w:color="auto" w:fill="FFFFFF"/>
        <w:spacing w:after="360" w:line="360" w:lineRule="auto"/>
        <w:ind w:firstLine="708"/>
        <w:jc w:val="both"/>
        <w:textAlignment w:val="baseline"/>
        <w:outlineLvl w:val="0"/>
        <w:rPr>
          <w:rFonts w:ascii="Times New Roman" w:eastAsia="Calibri" w:hAnsi="Times New Roman" w:cs="Times New Roman"/>
          <w:sz w:val="28"/>
          <w:szCs w:val="28"/>
        </w:rPr>
      </w:pPr>
    </w:p>
    <w:p w:rsidR="00011377" w:rsidRPr="00011377" w:rsidRDefault="00011377" w:rsidP="00011377">
      <w:pPr>
        <w:shd w:val="clear" w:color="auto" w:fill="FFFFFF"/>
        <w:spacing w:after="360" w:line="360" w:lineRule="auto"/>
        <w:ind w:firstLine="708"/>
        <w:jc w:val="both"/>
        <w:textAlignment w:val="baseline"/>
        <w:outlineLvl w:val="0"/>
        <w:rPr>
          <w:rFonts w:ascii="Times New Roman" w:eastAsia="Times New Roman" w:hAnsi="Times New Roman" w:cs="Times New Roman"/>
          <w:bCs/>
          <w:color w:val="222222"/>
          <w:spacing w:val="-18"/>
          <w:kern w:val="36"/>
          <w:sz w:val="28"/>
          <w:szCs w:val="28"/>
          <w:lang w:eastAsia="ru-RU"/>
        </w:rPr>
      </w:pPr>
      <w:bookmarkStart w:id="0" w:name="_GoBack"/>
      <w:bookmarkEnd w:id="0"/>
      <w:r w:rsidRPr="00011377">
        <w:rPr>
          <w:rFonts w:ascii="Times New Roman" w:eastAsia="Calibri" w:hAnsi="Times New Roman" w:cs="Times New Roman"/>
          <w:sz w:val="28"/>
          <w:szCs w:val="28"/>
        </w:rPr>
        <w:t>Урок</w:t>
      </w:r>
      <w:r w:rsidRPr="00011377">
        <w:rPr>
          <w:rFonts w:ascii="Times New Roman" w:eastAsia="Calibri" w:hAnsi="Times New Roman" w:cs="Times New Roman"/>
          <w:sz w:val="28"/>
          <w:szCs w:val="28"/>
          <w:lang w:val="en-US"/>
        </w:rPr>
        <w:t xml:space="preserve"> 2. </w:t>
      </w:r>
      <w:r w:rsidRPr="00011377">
        <w:rPr>
          <w:rFonts w:ascii="Times New Roman" w:eastAsia="Calibri" w:hAnsi="Times New Roman" w:cs="Times New Roman"/>
          <w:sz w:val="28"/>
          <w:szCs w:val="28"/>
        </w:rPr>
        <w:t>На</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этом</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уроке</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школьникам</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для</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чтения</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была</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предложена</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статья</w:t>
      </w:r>
      <w:r w:rsidRPr="00011377">
        <w:rPr>
          <w:rFonts w:ascii="Times New Roman" w:eastAsia="Calibri" w:hAnsi="Times New Roman" w:cs="Times New Roman"/>
          <w:sz w:val="28"/>
          <w:szCs w:val="28"/>
          <w:lang w:val="en-US"/>
        </w:rPr>
        <w:t>: «</w:t>
      </w:r>
      <w:r w:rsidRPr="00011377">
        <w:rPr>
          <w:rFonts w:ascii="Times New Roman" w:eastAsia="Times New Roman" w:hAnsi="Times New Roman" w:cs="Times New Roman"/>
          <w:bCs/>
          <w:color w:val="222222"/>
          <w:spacing w:val="-18"/>
          <w:kern w:val="36"/>
          <w:sz w:val="28"/>
          <w:szCs w:val="28"/>
          <w:lang w:val="en-US" w:eastAsia="ru-RU"/>
        </w:rPr>
        <w:t xml:space="preserve">US condemns Russia for blowing up own satellite and creating space debris», </w:t>
      </w:r>
      <w:r w:rsidRPr="00011377">
        <w:rPr>
          <w:rFonts w:ascii="Times New Roman" w:eastAsia="Times New Roman" w:hAnsi="Times New Roman" w:cs="Times New Roman"/>
          <w:bCs/>
          <w:color w:val="222222"/>
          <w:spacing w:val="-18"/>
          <w:kern w:val="36"/>
          <w:sz w:val="28"/>
          <w:szCs w:val="28"/>
          <w:lang w:eastAsia="ru-RU"/>
        </w:rPr>
        <w:t>опубликованная</w:t>
      </w:r>
      <w:r w:rsidRPr="00011377">
        <w:rPr>
          <w:rFonts w:ascii="Times New Roman" w:eastAsia="Times New Roman" w:hAnsi="Times New Roman" w:cs="Times New Roman"/>
          <w:bCs/>
          <w:color w:val="222222"/>
          <w:spacing w:val="-18"/>
          <w:kern w:val="36"/>
          <w:sz w:val="28"/>
          <w:szCs w:val="28"/>
          <w:lang w:val="en-US" w:eastAsia="ru-RU"/>
        </w:rPr>
        <w:t xml:space="preserve"> Fox News. </w:t>
      </w:r>
      <w:r w:rsidRPr="00011377">
        <w:rPr>
          <w:rFonts w:ascii="Times New Roman" w:eastAsia="Times New Roman" w:hAnsi="Times New Roman" w:cs="Times New Roman"/>
          <w:bCs/>
          <w:color w:val="222222"/>
          <w:spacing w:val="-18"/>
          <w:kern w:val="36"/>
          <w:sz w:val="28"/>
          <w:szCs w:val="28"/>
          <w:lang w:eastAsia="ru-RU"/>
        </w:rPr>
        <w:t xml:space="preserve">В ней рассказывается о том, что США осудили Россию за взрыв собственного спутника и создание космического мусора. Оперирую тем, что обломки будут оставаться на орбите в течение многих лет и, возможно, десятилетий, потенциально подвергая опасности экипаж Международной космической станции, а также спутники из других стран. </w:t>
      </w:r>
      <w:r w:rsidRPr="00011377">
        <w:rPr>
          <w:rFonts w:ascii="Times New Roman" w:eastAsia="Calibri" w:hAnsi="Times New Roman" w:cs="Times New Roman"/>
          <w:sz w:val="28"/>
          <w:szCs w:val="28"/>
        </w:rPr>
        <w:t xml:space="preserve">Текст богат разнообразными лексическими единицами специфического характера, связанными с тематикой космоса. </w:t>
      </w:r>
      <w:r w:rsidRPr="00011377">
        <w:rPr>
          <w:rFonts w:ascii="Times New Roman" w:eastAsia="Times New Roman" w:hAnsi="Times New Roman" w:cs="Times New Roman"/>
          <w:bCs/>
          <w:color w:val="222222"/>
          <w:spacing w:val="-18"/>
          <w:kern w:val="36"/>
          <w:sz w:val="28"/>
          <w:szCs w:val="28"/>
          <w:lang w:eastAsia="ru-RU"/>
        </w:rPr>
        <w:t xml:space="preserve">Сама статья представляет осуждение России. Доказательства, представленные в статье похожи на непроверенные и неподтвержденные данные. Данный текст может свидетельствовать об «информационной войне», которая активно ведется американскими СМИ по отношению к России.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План чтения.</w:t>
      </w:r>
    </w:p>
    <w:p w:rsidR="00011377" w:rsidRPr="00011377" w:rsidRDefault="00011377" w:rsidP="00011377">
      <w:pPr>
        <w:shd w:val="clear" w:color="auto" w:fill="FFFFFF"/>
        <w:spacing w:after="360" w:line="360" w:lineRule="auto"/>
        <w:ind w:firstLine="708"/>
        <w:jc w:val="both"/>
        <w:textAlignment w:val="baseline"/>
        <w:outlineLvl w:val="0"/>
        <w:rPr>
          <w:rFonts w:ascii="Times New Roman" w:eastAsia="Times New Roman" w:hAnsi="Times New Roman" w:cs="Times New Roman"/>
          <w:bCs/>
          <w:color w:val="222222"/>
          <w:spacing w:val="-18"/>
          <w:kern w:val="36"/>
          <w:sz w:val="28"/>
          <w:szCs w:val="28"/>
          <w:lang w:eastAsia="ru-RU"/>
        </w:rPr>
      </w:pPr>
      <w:r w:rsidRPr="00011377">
        <w:rPr>
          <w:rFonts w:ascii="Times New Roman" w:eastAsia="Calibri" w:hAnsi="Times New Roman" w:cs="Times New Roman"/>
          <w:sz w:val="28"/>
          <w:szCs w:val="28"/>
        </w:rPr>
        <w:t>Тип урока: Урок-обучение чтению с полным пониманием содержания прочитанного публицистического текста «</w:t>
      </w:r>
      <w:r w:rsidRPr="00011377">
        <w:rPr>
          <w:rFonts w:ascii="Times New Roman" w:eastAsia="Times New Roman" w:hAnsi="Times New Roman" w:cs="Times New Roman"/>
          <w:bCs/>
          <w:color w:val="222222"/>
          <w:spacing w:val="-18"/>
          <w:kern w:val="36"/>
          <w:sz w:val="28"/>
          <w:szCs w:val="28"/>
          <w:lang w:val="en-US" w:eastAsia="ru-RU"/>
        </w:rPr>
        <w:t>US</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condemns</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Russia</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for</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blowing</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up</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own</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satellite</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and</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creating</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space</w:t>
      </w:r>
      <w:r w:rsidRPr="00011377">
        <w:rPr>
          <w:rFonts w:ascii="Times New Roman" w:eastAsia="Times New Roman" w:hAnsi="Times New Roman" w:cs="Times New Roman"/>
          <w:bCs/>
          <w:color w:val="222222"/>
          <w:spacing w:val="-18"/>
          <w:kern w:val="36"/>
          <w:sz w:val="28"/>
          <w:szCs w:val="28"/>
          <w:lang w:eastAsia="ru-RU"/>
        </w:rPr>
        <w:t xml:space="preserve"> </w:t>
      </w:r>
      <w:r w:rsidRPr="00011377">
        <w:rPr>
          <w:rFonts w:ascii="Times New Roman" w:eastAsia="Times New Roman" w:hAnsi="Times New Roman" w:cs="Times New Roman"/>
          <w:bCs/>
          <w:color w:val="222222"/>
          <w:spacing w:val="-18"/>
          <w:kern w:val="36"/>
          <w:sz w:val="28"/>
          <w:szCs w:val="28"/>
          <w:lang w:val="en-US" w:eastAsia="ru-RU"/>
        </w:rPr>
        <w:t>debris</w:t>
      </w:r>
      <w:r w:rsidRPr="00011377">
        <w:rPr>
          <w:rFonts w:ascii="Times New Roman" w:eastAsia="Times New Roman" w:hAnsi="Times New Roman" w:cs="Times New Roman"/>
          <w:bCs/>
          <w:color w:val="222222"/>
          <w:spacing w:val="-18"/>
          <w:kern w:val="36"/>
          <w:sz w:val="28"/>
          <w:szCs w:val="28"/>
          <w:lang w:eastAsia="ru-RU"/>
        </w:rPr>
        <w:t>» (см. Приложение В).</w:t>
      </w:r>
    </w:p>
    <w:p w:rsidR="00011377" w:rsidRPr="00011377" w:rsidRDefault="00011377" w:rsidP="00011377">
      <w:pPr>
        <w:shd w:val="clear" w:color="auto" w:fill="FFFFFF"/>
        <w:spacing w:after="360" w:line="360" w:lineRule="auto"/>
        <w:ind w:firstLine="708"/>
        <w:jc w:val="both"/>
        <w:textAlignment w:val="baseline"/>
        <w:outlineLvl w:val="0"/>
        <w:rPr>
          <w:rFonts w:ascii="Times New Roman" w:eastAsia="Times New Roman" w:hAnsi="Times New Roman" w:cs="Times New Roman"/>
          <w:bCs/>
          <w:color w:val="222222"/>
          <w:spacing w:val="-18"/>
          <w:kern w:val="36"/>
          <w:sz w:val="28"/>
          <w:szCs w:val="28"/>
          <w:lang w:eastAsia="ru-RU"/>
        </w:rPr>
      </w:pPr>
      <w:r w:rsidRPr="00011377">
        <w:rPr>
          <w:rFonts w:ascii="Times New Roman" w:eastAsia="Calibri" w:hAnsi="Times New Roman" w:cs="Times New Roman"/>
          <w:sz w:val="28"/>
          <w:szCs w:val="28"/>
        </w:rPr>
        <w:t xml:space="preserve">Реализуемые типы чтения по степени проникновения в текст: просмотровое, поисковое и изучающее чтение.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Функциональные типы чтения: познавательное, ценностно-ориентационное. </w:t>
      </w:r>
    </w:p>
    <w:p w:rsidR="00011377" w:rsidRPr="00011377" w:rsidRDefault="00011377" w:rsidP="00011377">
      <w:pPr>
        <w:spacing w:after="0" w:line="360" w:lineRule="auto"/>
        <w:ind w:firstLine="708"/>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rPr>
        <w:t>Тема</w:t>
      </w:r>
      <w:r w:rsidRPr="00011377">
        <w:rPr>
          <w:rFonts w:ascii="Times New Roman" w:eastAsia="Calibri" w:hAnsi="Times New Roman" w:cs="Times New Roman"/>
          <w:sz w:val="28"/>
          <w:szCs w:val="28"/>
          <w:lang w:val="en-US"/>
        </w:rPr>
        <w:t xml:space="preserve"> </w:t>
      </w:r>
      <w:r w:rsidRPr="00011377">
        <w:rPr>
          <w:rFonts w:ascii="Times New Roman" w:eastAsia="Calibri" w:hAnsi="Times New Roman" w:cs="Times New Roman"/>
          <w:sz w:val="28"/>
          <w:szCs w:val="28"/>
        </w:rPr>
        <w:t>урока</w:t>
      </w:r>
      <w:r w:rsidRPr="00011377">
        <w:rPr>
          <w:rFonts w:ascii="Times New Roman" w:eastAsia="Calibri" w:hAnsi="Times New Roman" w:cs="Times New Roman"/>
          <w:sz w:val="28"/>
          <w:szCs w:val="28"/>
          <w:lang w:val="en-US"/>
        </w:rPr>
        <w:t xml:space="preserve">: «Conflict resolution». </w:t>
      </w:r>
    </w:p>
    <w:p w:rsidR="00011377" w:rsidRPr="00011377" w:rsidRDefault="00011377" w:rsidP="00011377">
      <w:pPr>
        <w:spacing w:after="0" w:line="360" w:lineRule="auto"/>
        <w:ind w:firstLine="708"/>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rPr>
        <w:t>Цели</w:t>
      </w:r>
      <w:r w:rsidRPr="00011377">
        <w:rPr>
          <w:rFonts w:ascii="Times New Roman" w:eastAsia="Calibri" w:hAnsi="Times New Roman" w:cs="Times New Roman"/>
          <w:sz w:val="28"/>
          <w:szCs w:val="28"/>
          <w:lang w:val="en-US"/>
        </w:rPr>
        <w:t xml:space="preserve">: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lastRenderedPageBreak/>
        <w:t xml:space="preserve">– совершенствование навыков чтения и формирование социокультурной компетенции обучающихся;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Задачи: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 расширение лексического запаса по теме;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 развитие навыков монологической и диалогической речи;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 расширение кругозора, социокультурной компетенции;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научить обучающихся извлекать информацию из текста.</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Формы: работа в парах, индивидуальная работа, фронтальная работа с классом, беседа.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Методы: наглядные, демонстрация, упражнения, поисковые, чтение про себя и вслух.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Оборудование: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 словари (англо-русский, толковый англоязычный);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xml:space="preserve">– учебники; </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публицистический аутентичный текст;</w:t>
      </w:r>
    </w:p>
    <w:p w:rsidR="00011377" w:rsidRPr="00011377" w:rsidRDefault="00011377" w:rsidP="00011377">
      <w:pPr>
        <w:spacing w:after="0" w:line="360" w:lineRule="auto"/>
        <w:ind w:firstLine="708"/>
        <w:jc w:val="both"/>
        <w:rPr>
          <w:rFonts w:ascii="Times New Roman" w:eastAsia="Calibri" w:hAnsi="Times New Roman" w:cs="Times New Roman"/>
          <w:sz w:val="28"/>
          <w:szCs w:val="28"/>
        </w:rPr>
      </w:pPr>
      <w:r w:rsidRPr="00011377">
        <w:rPr>
          <w:rFonts w:ascii="Times New Roman" w:eastAsia="Calibri" w:hAnsi="Times New Roman" w:cs="Times New Roman"/>
          <w:sz w:val="28"/>
          <w:szCs w:val="28"/>
        </w:rPr>
        <w:t>– доска с новыми словами и выражениями из текста.</w:t>
      </w:r>
    </w:p>
    <w:p w:rsidR="00011377" w:rsidRPr="00011377" w:rsidRDefault="00011377" w:rsidP="00011377">
      <w:pPr>
        <w:spacing w:after="200" w:line="360" w:lineRule="auto"/>
        <w:jc w:val="center"/>
        <w:rPr>
          <w:rFonts w:ascii="Times New Roman" w:eastAsia="Calibri" w:hAnsi="Times New Roman" w:cs="Times New Roman"/>
          <w:b/>
          <w:color w:val="000000"/>
          <w:sz w:val="28"/>
          <w:szCs w:val="28"/>
          <w:shd w:val="clear" w:color="auto" w:fill="FFFFFF"/>
        </w:rPr>
      </w:pPr>
      <w:r w:rsidRPr="00011377">
        <w:rPr>
          <w:rFonts w:ascii="Times New Roman" w:eastAsia="Calibri" w:hAnsi="Times New Roman" w:cs="Times New Roman"/>
          <w:b/>
          <w:color w:val="000000"/>
          <w:sz w:val="28"/>
          <w:szCs w:val="28"/>
          <w:shd w:val="clear" w:color="auto" w:fill="FFFFFF"/>
        </w:rPr>
        <w:t>Статья к комплексу упражнений (2 урок)</w:t>
      </w:r>
    </w:p>
    <w:p w:rsidR="00011377" w:rsidRPr="00011377" w:rsidRDefault="00011377" w:rsidP="00011377">
      <w:pPr>
        <w:shd w:val="clear" w:color="auto" w:fill="FFFFFF"/>
        <w:spacing w:after="360" w:line="360" w:lineRule="auto"/>
        <w:jc w:val="center"/>
        <w:textAlignment w:val="baseline"/>
        <w:outlineLvl w:val="0"/>
        <w:rPr>
          <w:rFonts w:ascii="Times New Roman" w:eastAsia="Times New Roman" w:hAnsi="Times New Roman" w:cs="Times New Roman"/>
          <w:b/>
          <w:bCs/>
          <w:spacing w:val="-18"/>
          <w:kern w:val="36"/>
          <w:sz w:val="28"/>
          <w:szCs w:val="28"/>
          <w:lang w:val="en-US" w:eastAsia="ru-RU"/>
        </w:rPr>
      </w:pPr>
      <w:r w:rsidRPr="00011377">
        <w:rPr>
          <w:rFonts w:ascii="Times New Roman" w:eastAsia="Times New Roman" w:hAnsi="Times New Roman" w:cs="Times New Roman"/>
          <w:b/>
          <w:bCs/>
          <w:spacing w:val="-18"/>
          <w:kern w:val="36"/>
          <w:sz w:val="28"/>
          <w:szCs w:val="28"/>
          <w:lang w:val="en-US" w:eastAsia="ru-RU"/>
        </w:rPr>
        <w:t>US condemns Russia for blowing up own satellite and creating space debris</w:t>
      </w:r>
    </w:p>
    <w:p w:rsidR="00011377" w:rsidRPr="00011377" w:rsidRDefault="00011377" w:rsidP="0001137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en-US" w:eastAsia="ru-RU"/>
        </w:rPr>
      </w:pPr>
      <w:r w:rsidRPr="00011377">
        <w:rPr>
          <w:rFonts w:ascii="Times New Roman" w:eastAsia="Times New Roman" w:hAnsi="Times New Roman" w:cs="Times New Roman"/>
          <w:sz w:val="28"/>
          <w:szCs w:val="28"/>
          <w:lang w:val="en-US" w:eastAsia="ru-RU"/>
        </w:rPr>
        <w:t>The United States condemned </w:t>
      </w:r>
      <w:hyperlink r:id="rId5" w:tgtFrame="_blank" w:history="1">
        <w:r w:rsidRPr="00011377">
          <w:rPr>
            <w:rFonts w:ascii="Times New Roman" w:eastAsia="Times New Roman" w:hAnsi="Times New Roman" w:cs="Times New Roman"/>
            <w:sz w:val="28"/>
            <w:szCs w:val="28"/>
            <w:u w:val="single"/>
            <w:bdr w:val="none" w:sz="0" w:space="0" w:color="auto" w:frame="1"/>
            <w:lang w:val="en-US" w:eastAsia="ru-RU"/>
          </w:rPr>
          <w:t>Russia</w:t>
        </w:r>
      </w:hyperlink>
      <w:r w:rsidRPr="00011377">
        <w:rPr>
          <w:rFonts w:ascii="Times New Roman" w:eastAsia="Times New Roman" w:hAnsi="Times New Roman" w:cs="Times New Roman"/>
          <w:sz w:val="28"/>
          <w:szCs w:val="28"/>
          <w:lang w:val="en-US" w:eastAsia="ru-RU"/>
        </w:rPr>
        <w:t xml:space="preserve"> on Monday for destroying one of its own satellites, which created debris that U.S. Space </w:t>
      </w:r>
      <w:proofErr w:type="gramStart"/>
      <w:r w:rsidRPr="00011377">
        <w:rPr>
          <w:rFonts w:ascii="Times New Roman" w:eastAsia="Times New Roman" w:hAnsi="Times New Roman" w:cs="Times New Roman"/>
          <w:sz w:val="28"/>
          <w:szCs w:val="28"/>
          <w:lang w:val="en-US" w:eastAsia="ru-RU"/>
        </w:rPr>
        <w:t>Command</w:t>
      </w:r>
      <w:proofErr w:type="gramEnd"/>
      <w:r w:rsidRPr="00011377">
        <w:rPr>
          <w:rFonts w:ascii="Times New Roman" w:eastAsia="Times New Roman" w:hAnsi="Times New Roman" w:cs="Times New Roman"/>
          <w:sz w:val="28"/>
          <w:szCs w:val="28"/>
          <w:lang w:val="en-US" w:eastAsia="ru-RU"/>
        </w:rPr>
        <w:t xml:space="preserve"> says could endanger space crews for decades.</w:t>
      </w:r>
    </w:p>
    <w:p w:rsidR="00011377" w:rsidRPr="00011377" w:rsidRDefault="00011377" w:rsidP="0001137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en-US" w:eastAsia="ru-RU"/>
        </w:rPr>
      </w:pPr>
      <w:r w:rsidRPr="00011377">
        <w:rPr>
          <w:rFonts w:ascii="Times New Roman" w:eastAsia="Times New Roman" w:hAnsi="Times New Roman" w:cs="Times New Roman"/>
          <w:sz w:val="28"/>
          <w:szCs w:val="28"/>
          <w:lang w:val="en-US" w:eastAsia="ru-RU"/>
        </w:rPr>
        <w:t>Following reports that Russia shot down a satellite over the weekend using a direct-ascent, anti-satellite (DA-ASAT) missile, the </w:t>
      </w:r>
      <w:hyperlink r:id="rId6" w:tgtFrame="_blank" w:history="1">
        <w:r w:rsidRPr="00011377">
          <w:rPr>
            <w:rFonts w:ascii="Times New Roman" w:eastAsia="Times New Roman" w:hAnsi="Times New Roman" w:cs="Times New Roman"/>
            <w:sz w:val="28"/>
            <w:szCs w:val="28"/>
            <w:u w:val="single"/>
            <w:bdr w:val="none" w:sz="0" w:space="0" w:color="auto" w:frame="1"/>
            <w:lang w:val="en-US" w:eastAsia="ru-RU"/>
          </w:rPr>
          <w:t>agency</w:t>
        </w:r>
      </w:hyperlink>
      <w:r w:rsidRPr="00011377">
        <w:rPr>
          <w:rFonts w:ascii="Times New Roman" w:eastAsia="Times New Roman" w:hAnsi="Times New Roman" w:cs="Times New Roman"/>
          <w:sz w:val="28"/>
          <w:szCs w:val="28"/>
          <w:lang w:val="en-US" w:eastAsia="ru-RU"/>
        </w:rPr>
        <w:t> told Fox News in a statement that it is "aware of a debris-generating event in outer space."</w:t>
      </w:r>
    </w:p>
    <w:p w:rsidR="00011377" w:rsidRPr="00011377" w:rsidRDefault="00011377" w:rsidP="0001137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en-US" w:eastAsia="ru-RU"/>
        </w:rPr>
      </w:pPr>
      <w:proofErr w:type="spellStart"/>
      <w:r w:rsidRPr="00011377">
        <w:rPr>
          <w:rFonts w:ascii="Times New Roman" w:eastAsia="Times New Roman" w:hAnsi="Times New Roman" w:cs="Times New Roman"/>
          <w:sz w:val="28"/>
          <w:szCs w:val="28"/>
          <w:lang w:val="en-US" w:eastAsia="ru-RU"/>
        </w:rPr>
        <w:t>Seradata</w:t>
      </w:r>
      <w:proofErr w:type="spellEnd"/>
      <w:r w:rsidRPr="00011377">
        <w:rPr>
          <w:rFonts w:ascii="Times New Roman" w:eastAsia="Times New Roman" w:hAnsi="Times New Roman" w:cs="Times New Roman"/>
          <w:sz w:val="28"/>
          <w:szCs w:val="28"/>
          <w:lang w:val="en-US" w:eastAsia="ru-RU"/>
        </w:rPr>
        <w:t>, which operates a launch and satellite database, reported that the downed satellite belonged to Russia and was targeted in an anti-satellite test. U.S. Space Command confirmed that the satellite in question was defunct and from the Soviet era.</w:t>
      </w:r>
    </w:p>
    <w:p w:rsidR="00011377" w:rsidRPr="00011377" w:rsidRDefault="00011377" w:rsidP="0001137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en-US" w:eastAsia="ru-RU"/>
        </w:rPr>
      </w:pPr>
      <w:r w:rsidRPr="00011377">
        <w:rPr>
          <w:rFonts w:ascii="Times New Roman" w:eastAsia="Times New Roman" w:hAnsi="Times New Roman" w:cs="Times New Roman"/>
          <w:sz w:val="28"/>
          <w:szCs w:val="28"/>
          <w:lang w:val="en-US" w:eastAsia="ru-RU"/>
        </w:rPr>
        <w:lastRenderedPageBreak/>
        <w:t>U.S. Space Command's initial assessment of the wreckage determined that the debris </w:t>
      </w:r>
      <w:proofErr w:type="gramStart"/>
      <w:r w:rsidRPr="00011377">
        <w:rPr>
          <w:rFonts w:ascii="Times New Roman" w:eastAsia="Times New Roman" w:hAnsi="Times New Roman" w:cs="Times New Roman"/>
          <w:sz w:val="28"/>
          <w:szCs w:val="28"/>
          <w:lang w:val="en-US" w:eastAsia="ru-RU"/>
        </w:rPr>
        <w:t>will</w:t>
      </w:r>
      <w:proofErr w:type="gramEnd"/>
      <w:r w:rsidRPr="00011377">
        <w:rPr>
          <w:rFonts w:ascii="Times New Roman" w:eastAsia="Times New Roman" w:hAnsi="Times New Roman" w:cs="Times New Roman"/>
          <w:sz w:val="28"/>
          <w:szCs w:val="28"/>
          <w:lang w:val="en-US" w:eastAsia="ru-RU"/>
        </w:rPr>
        <w:t xml:space="preserve"> remain in orbit for years and perhaps decades, potentially endangering crew on the International Space Station as well as satellites from other countries.</w:t>
      </w:r>
    </w:p>
    <w:p w:rsidR="00011377" w:rsidRPr="00011377" w:rsidRDefault="00011377" w:rsidP="00011377">
      <w:pPr>
        <w:shd w:val="clear" w:color="auto" w:fill="FFFFFF"/>
        <w:spacing w:after="0" w:line="360" w:lineRule="auto"/>
        <w:ind w:firstLine="708"/>
        <w:jc w:val="both"/>
        <w:textAlignment w:val="baseline"/>
        <w:rPr>
          <w:rFonts w:ascii="Times New Roman" w:eastAsia="Times New Roman" w:hAnsi="Times New Roman" w:cs="Times New Roman"/>
          <w:sz w:val="28"/>
          <w:szCs w:val="28"/>
          <w:lang w:val="en-US" w:eastAsia="ru-RU"/>
        </w:rPr>
      </w:pPr>
      <w:r w:rsidRPr="00011377">
        <w:rPr>
          <w:rFonts w:ascii="Times New Roman" w:eastAsia="Times New Roman" w:hAnsi="Times New Roman" w:cs="Times New Roman"/>
          <w:sz w:val="28"/>
          <w:szCs w:val="28"/>
          <w:lang w:val="en-US" w:eastAsia="ru-RU"/>
        </w:rPr>
        <w:t>U.S. Army Gen. James Dickinson, U.S. Space Command commander, explained the situation further, saying Monday, "Russia has demonstrated a deliberate disregard for the security, safety, stability, and long-term sustainability of the space domain for all nations.</w:t>
      </w:r>
    </w:p>
    <w:p w:rsidR="00011377" w:rsidRPr="00011377" w:rsidRDefault="00011377" w:rsidP="00011377">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val="en-US" w:eastAsia="ru-RU"/>
        </w:rPr>
      </w:pPr>
      <w:r w:rsidRPr="00011377">
        <w:rPr>
          <w:rFonts w:ascii="Times New Roman" w:eastAsia="Times New Roman" w:hAnsi="Times New Roman" w:cs="Times New Roman"/>
          <w:sz w:val="28"/>
          <w:szCs w:val="28"/>
          <w:shd w:val="clear" w:color="auto" w:fill="FFFFFF"/>
          <w:lang w:val="en-US" w:eastAsia="ru-RU"/>
        </w:rPr>
        <w:t>"The debris created by Russia's DA-ASAT will continue to pose a threat to activities in outer space for years to come, putting satellites and space missions at risk, as well as forcing more collision avoidance maneuvers. Space activities underpin our way of life, and this kind of behavior is simply irresponsible," Dickinson added.</w:t>
      </w:r>
    </w:p>
    <w:p w:rsidR="00011377" w:rsidRPr="00011377" w:rsidRDefault="00011377" w:rsidP="00011377">
      <w:pPr>
        <w:numPr>
          <w:ilvl w:val="0"/>
          <w:numId w:val="1"/>
        </w:numPr>
        <w:shd w:val="clear" w:color="auto" w:fill="FFFFFF"/>
        <w:spacing w:after="360" w:line="360" w:lineRule="auto"/>
        <w:contextualSpacing/>
        <w:textAlignment w:val="baseline"/>
        <w:outlineLvl w:val="0"/>
        <w:rPr>
          <w:rFonts w:ascii="Times New Roman" w:eastAsia="Times New Roman" w:hAnsi="Times New Roman" w:cs="Times New Roman"/>
          <w:b/>
          <w:bCs/>
          <w:color w:val="222222"/>
          <w:spacing w:val="-18"/>
          <w:kern w:val="36"/>
          <w:sz w:val="28"/>
          <w:szCs w:val="28"/>
          <w:lang w:val="en-US" w:eastAsia="ru-RU"/>
        </w:rPr>
      </w:pPr>
      <w:r w:rsidRPr="00011377">
        <w:rPr>
          <w:rFonts w:ascii="Times New Roman" w:eastAsia="Times New Roman" w:hAnsi="Times New Roman" w:cs="Times New Roman"/>
          <w:b/>
          <w:bCs/>
          <w:color w:val="222222"/>
          <w:spacing w:val="-18"/>
          <w:kern w:val="36"/>
          <w:sz w:val="28"/>
          <w:szCs w:val="28"/>
          <w:lang w:val="en-US" w:eastAsia="ru-RU"/>
        </w:rPr>
        <w:t>Chose the best title.</w:t>
      </w:r>
    </w:p>
    <w:p w:rsidR="00011377" w:rsidRPr="00011377" w:rsidRDefault="00011377" w:rsidP="00011377">
      <w:pPr>
        <w:shd w:val="clear" w:color="auto" w:fill="FFFFFF"/>
        <w:spacing w:after="360" w:line="360" w:lineRule="auto"/>
        <w:textAlignment w:val="baseline"/>
        <w:outlineLvl w:val="0"/>
        <w:rPr>
          <w:rFonts w:ascii="Times New Roman" w:eastAsia="Times New Roman" w:hAnsi="Times New Roman" w:cs="Times New Roman"/>
          <w:b/>
          <w:bCs/>
          <w:color w:val="222222"/>
          <w:spacing w:val="-18"/>
          <w:kern w:val="36"/>
          <w:sz w:val="28"/>
          <w:szCs w:val="28"/>
          <w:lang w:val="en-US" w:eastAsia="ru-RU"/>
        </w:rPr>
      </w:pPr>
      <w:r w:rsidRPr="00011377">
        <w:rPr>
          <w:rFonts w:ascii="Times New Roman" w:eastAsia="Times New Roman" w:hAnsi="Times New Roman" w:cs="Times New Roman"/>
          <w:b/>
          <w:bCs/>
          <w:color w:val="222222"/>
          <w:spacing w:val="-18"/>
          <w:kern w:val="36"/>
          <w:sz w:val="28"/>
          <w:szCs w:val="28"/>
          <w:lang w:val="en-US" w:eastAsia="ru-RU"/>
        </w:rPr>
        <w:t>a) The US destroyed the satellite and the debris fell into the sea</w:t>
      </w:r>
    </w:p>
    <w:p w:rsidR="00011377" w:rsidRPr="00011377" w:rsidRDefault="00011377" w:rsidP="00011377">
      <w:pPr>
        <w:shd w:val="clear" w:color="auto" w:fill="FFFFFF"/>
        <w:spacing w:after="360" w:line="360" w:lineRule="auto"/>
        <w:textAlignment w:val="baseline"/>
        <w:outlineLvl w:val="0"/>
        <w:rPr>
          <w:rFonts w:ascii="Times New Roman" w:eastAsia="Times New Roman" w:hAnsi="Times New Roman" w:cs="Times New Roman"/>
          <w:b/>
          <w:bCs/>
          <w:color w:val="222222"/>
          <w:spacing w:val="-18"/>
          <w:kern w:val="36"/>
          <w:sz w:val="28"/>
          <w:szCs w:val="28"/>
          <w:lang w:val="en-US" w:eastAsia="ru-RU"/>
        </w:rPr>
      </w:pPr>
      <w:r w:rsidRPr="00011377">
        <w:rPr>
          <w:rFonts w:ascii="Times New Roman" w:eastAsia="Times New Roman" w:hAnsi="Times New Roman" w:cs="Times New Roman"/>
          <w:b/>
          <w:bCs/>
          <w:color w:val="222222"/>
          <w:spacing w:val="-18"/>
          <w:kern w:val="36"/>
          <w:sz w:val="28"/>
          <w:szCs w:val="28"/>
          <w:lang w:val="en-US" w:eastAsia="ru-RU"/>
        </w:rPr>
        <w:t>b) US condemns Russia for blowing up own satellite and creating space debris</w:t>
      </w:r>
    </w:p>
    <w:p w:rsidR="00011377" w:rsidRPr="00011377" w:rsidRDefault="00011377" w:rsidP="00011377">
      <w:pPr>
        <w:shd w:val="clear" w:color="auto" w:fill="FFFFFF"/>
        <w:spacing w:after="360" w:line="360" w:lineRule="auto"/>
        <w:textAlignment w:val="baseline"/>
        <w:outlineLvl w:val="0"/>
        <w:rPr>
          <w:rFonts w:ascii="Times New Roman" w:eastAsia="Times New Roman" w:hAnsi="Times New Roman" w:cs="Times New Roman"/>
          <w:b/>
          <w:bCs/>
          <w:color w:val="222222"/>
          <w:spacing w:val="-18"/>
          <w:kern w:val="36"/>
          <w:sz w:val="28"/>
          <w:szCs w:val="28"/>
          <w:lang w:val="en-US" w:eastAsia="ru-RU"/>
        </w:rPr>
      </w:pPr>
      <w:r w:rsidRPr="00011377">
        <w:rPr>
          <w:rFonts w:ascii="Times New Roman" w:eastAsia="Times New Roman" w:hAnsi="Times New Roman" w:cs="Times New Roman"/>
          <w:b/>
          <w:bCs/>
          <w:color w:val="222222"/>
          <w:spacing w:val="-18"/>
          <w:kern w:val="36"/>
          <w:sz w:val="28"/>
          <w:szCs w:val="28"/>
          <w:lang w:val="en-US" w:eastAsia="ru-RU"/>
        </w:rPr>
        <w:t>c) US criticizes Russia’s new space program</w:t>
      </w:r>
    </w:p>
    <w:p w:rsidR="00011377" w:rsidRPr="00011377" w:rsidRDefault="00011377" w:rsidP="00011377">
      <w:pPr>
        <w:numPr>
          <w:ilvl w:val="0"/>
          <w:numId w:val="1"/>
        </w:numPr>
        <w:spacing w:after="200" w:line="360" w:lineRule="auto"/>
        <w:contextualSpacing/>
        <w:jc w:val="both"/>
        <w:rPr>
          <w:rFonts w:ascii="Times New Roman" w:eastAsia="Calibri" w:hAnsi="Times New Roman" w:cs="Times New Roman"/>
          <w:b/>
          <w:sz w:val="28"/>
          <w:szCs w:val="28"/>
          <w:lang w:val="en-US"/>
        </w:rPr>
      </w:pPr>
      <w:r w:rsidRPr="00011377">
        <w:rPr>
          <w:rFonts w:ascii="Times New Roman" w:eastAsia="Calibri" w:hAnsi="Times New Roman" w:cs="Times New Roman"/>
          <w:b/>
          <w:sz w:val="28"/>
          <w:szCs w:val="28"/>
          <w:lang w:val="en-US"/>
        </w:rPr>
        <w:t>Put the sentences in the correct order</w:t>
      </w:r>
    </w:p>
    <w:p w:rsidR="00011377" w:rsidRPr="00011377" w:rsidRDefault="00011377" w:rsidP="00011377">
      <w:pPr>
        <w:numPr>
          <w:ilvl w:val="0"/>
          <w:numId w:val="2"/>
        </w:numPr>
        <w:spacing w:after="200" w:line="360" w:lineRule="auto"/>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color w:val="222222"/>
          <w:sz w:val="28"/>
          <w:szCs w:val="28"/>
          <w:lang w:val="en-US"/>
        </w:rPr>
        <w:t>U.S. Space Command confirmed that the satellite in question was defunct and from the Soviet era.</w:t>
      </w:r>
    </w:p>
    <w:p w:rsidR="00011377" w:rsidRPr="00011377" w:rsidRDefault="00011377" w:rsidP="00011377">
      <w:pPr>
        <w:numPr>
          <w:ilvl w:val="0"/>
          <w:numId w:val="2"/>
        </w:numPr>
        <w:spacing w:after="200" w:line="360" w:lineRule="auto"/>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 xml:space="preserve"> Russia shot down a satellite using a direct-ascent, anti-satellite.</w:t>
      </w:r>
    </w:p>
    <w:p w:rsidR="00011377" w:rsidRPr="00011377" w:rsidRDefault="00011377" w:rsidP="00011377">
      <w:pPr>
        <w:numPr>
          <w:ilvl w:val="0"/>
          <w:numId w:val="2"/>
        </w:numPr>
        <w:spacing w:after="200" w:line="360" w:lineRule="auto"/>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 xml:space="preserve"> Russia has demonstrated a deliberate disregard for the safety and long-term sustainability of the space domain for all nations.</w:t>
      </w:r>
    </w:p>
    <w:p w:rsidR="00011377" w:rsidRPr="00011377" w:rsidRDefault="00011377" w:rsidP="00011377">
      <w:pPr>
        <w:numPr>
          <w:ilvl w:val="0"/>
          <w:numId w:val="2"/>
        </w:numPr>
        <w:spacing w:after="200" w:line="360" w:lineRule="auto"/>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color w:val="222222"/>
          <w:sz w:val="28"/>
          <w:szCs w:val="28"/>
          <w:lang w:val="en-US"/>
        </w:rPr>
        <w:t xml:space="preserve"> The US condemned </w:t>
      </w:r>
      <w:r w:rsidRPr="00011377">
        <w:rPr>
          <w:rFonts w:ascii="Times New Roman" w:eastAsia="Calibri" w:hAnsi="Times New Roman" w:cs="Times New Roman"/>
          <w:sz w:val="28"/>
          <w:szCs w:val="28"/>
          <w:bdr w:val="none" w:sz="0" w:space="0" w:color="auto" w:frame="1"/>
          <w:lang w:val="en-US"/>
        </w:rPr>
        <w:t>Russia</w:t>
      </w:r>
      <w:r w:rsidRPr="00011377">
        <w:rPr>
          <w:rFonts w:ascii="Times New Roman" w:eastAsia="Calibri" w:hAnsi="Times New Roman" w:cs="Times New Roman"/>
          <w:color w:val="222222"/>
          <w:sz w:val="28"/>
          <w:szCs w:val="28"/>
          <w:lang w:val="en-US"/>
        </w:rPr>
        <w:t xml:space="preserve"> for destroying one of its own satellites.</w:t>
      </w:r>
    </w:p>
    <w:p w:rsidR="00011377" w:rsidRPr="00011377" w:rsidRDefault="00011377" w:rsidP="00011377">
      <w:pPr>
        <w:numPr>
          <w:ilvl w:val="0"/>
          <w:numId w:val="2"/>
        </w:numPr>
        <w:spacing w:after="200" w:line="360" w:lineRule="auto"/>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The debris will remain in orbit for years and decades, endangering crew on the International Space Station.</w:t>
      </w:r>
    </w:p>
    <w:p w:rsidR="00011377" w:rsidRPr="00011377" w:rsidRDefault="00011377" w:rsidP="00011377">
      <w:pPr>
        <w:numPr>
          <w:ilvl w:val="0"/>
          <w:numId w:val="1"/>
        </w:numPr>
        <w:spacing w:after="200" w:line="360" w:lineRule="auto"/>
        <w:contextualSpacing/>
        <w:jc w:val="both"/>
        <w:rPr>
          <w:rFonts w:ascii="Times New Roman" w:eastAsia="Calibri" w:hAnsi="Times New Roman" w:cs="Times New Roman"/>
          <w:b/>
          <w:sz w:val="28"/>
          <w:szCs w:val="28"/>
          <w:lang w:val="en-US"/>
        </w:rPr>
      </w:pPr>
      <w:r w:rsidRPr="00011377">
        <w:rPr>
          <w:rFonts w:ascii="Times New Roman" w:eastAsia="Calibri" w:hAnsi="Times New Roman" w:cs="Times New Roman"/>
          <w:b/>
          <w:sz w:val="28"/>
          <w:szCs w:val="28"/>
          <w:lang w:val="en-US"/>
        </w:rPr>
        <w:t>Read the text and discuss the questions.</w:t>
      </w:r>
    </w:p>
    <w:p w:rsidR="00011377" w:rsidRPr="00011377" w:rsidRDefault="00011377" w:rsidP="00011377">
      <w:pPr>
        <w:spacing w:after="200" w:line="360" w:lineRule="auto"/>
        <w:ind w:left="720"/>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1) Is the formation of debris in outer space dangerous or not?</w:t>
      </w:r>
    </w:p>
    <w:p w:rsidR="00011377" w:rsidRPr="00011377" w:rsidRDefault="00011377" w:rsidP="00011377">
      <w:pPr>
        <w:spacing w:after="200" w:line="360" w:lineRule="auto"/>
        <w:ind w:left="720"/>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lastRenderedPageBreak/>
        <w:t>2) Did Russia destroy this satellite or could someone else have done it?</w:t>
      </w:r>
    </w:p>
    <w:p w:rsidR="00011377" w:rsidRPr="00011377" w:rsidRDefault="00011377" w:rsidP="00011377">
      <w:pPr>
        <w:spacing w:after="200" w:line="360" w:lineRule="auto"/>
        <w:ind w:left="720"/>
        <w:contextualSpacing/>
        <w:jc w:val="both"/>
        <w:rPr>
          <w:rFonts w:ascii="Times New Roman" w:eastAsia="Calibri" w:hAnsi="Times New Roman" w:cs="Times New Roman"/>
          <w:sz w:val="28"/>
          <w:szCs w:val="28"/>
          <w:lang w:val="en-US"/>
        </w:rPr>
      </w:pPr>
      <w:proofErr w:type="gramStart"/>
      <w:r w:rsidRPr="00011377">
        <w:rPr>
          <w:rFonts w:ascii="Times New Roman" w:eastAsia="Calibri" w:hAnsi="Times New Roman" w:cs="Times New Roman"/>
          <w:sz w:val="28"/>
          <w:szCs w:val="28"/>
          <w:lang w:val="en-US"/>
        </w:rPr>
        <w:t>3) Can relations between Russia and the United States be called</w:t>
      </w:r>
      <w:proofErr w:type="gramEnd"/>
      <w:r w:rsidRPr="00011377">
        <w:rPr>
          <w:rFonts w:ascii="Times New Roman" w:eastAsia="Calibri" w:hAnsi="Times New Roman" w:cs="Times New Roman"/>
          <w:sz w:val="28"/>
          <w:szCs w:val="28"/>
          <w:lang w:val="en-US"/>
        </w:rPr>
        <w:t xml:space="preserve"> friendly?</w:t>
      </w:r>
    </w:p>
    <w:p w:rsidR="00011377" w:rsidRPr="00011377" w:rsidRDefault="00011377" w:rsidP="00011377">
      <w:pPr>
        <w:spacing w:after="200" w:line="360" w:lineRule="auto"/>
        <w:ind w:left="720"/>
        <w:contextualSpacing/>
        <w:jc w:val="both"/>
        <w:rPr>
          <w:rFonts w:ascii="Times New Roman" w:eastAsia="Calibri" w:hAnsi="Times New Roman" w:cs="Times New Roman"/>
          <w:b/>
          <w:sz w:val="28"/>
          <w:szCs w:val="28"/>
          <w:lang w:val="en-US"/>
        </w:rPr>
      </w:pPr>
      <w:r w:rsidRPr="00011377">
        <w:rPr>
          <w:rFonts w:ascii="Times New Roman" w:eastAsia="Calibri" w:hAnsi="Times New Roman" w:cs="Times New Roman"/>
          <w:sz w:val="28"/>
          <w:szCs w:val="28"/>
          <w:lang w:val="en-US"/>
        </w:rPr>
        <w:t>4) Is it possible to apply the concept of "information war" to this article? What do you think?</w:t>
      </w:r>
      <w:r w:rsidRPr="00011377">
        <w:rPr>
          <w:rFonts w:ascii="Times New Roman" w:eastAsia="Calibri" w:hAnsi="Times New Roman" w:cs="Times New Roman"/>
          <w:b/>
          <w:sz w:val="28"/>
          <w:szCs w:val="28"/>
          <w:lang w:val="en-US"/>
        </w:rPr>
        <w:t xml:space="preserve"> </w:t>
      </w:r>
    </w:p>
    <w:p w:rsidR="00011377" w:rsidRPr="00011377" w:rsidRDefault="00011377" w:rsidP="00011377">
      <w:pPr>
        <w:spacing w:after="200" w:line="360" w:lineRule="auto"/>
        <w:jc w:val="both"/>
        <w:rPr>
          <w:rFonts w:ascii="Times New Roman" w:eastAsia="Calibri" w:hAnsi="Times New Roman" w:cs="Times New Roman"/>
          <w:sz w:val="28"/>
          <w:szCs w:val="28"/>
          <w:lang w:val="en-US"/>
        </w:rPr>
      </w:pPr>
      <w:r w:rsidRPr="00011377">
        <w:rPr>
          <w:rFonts w:ascii="Times New Roman" w:eastAsia="Calibri" w:hAnsi="Times New Roman" w:cs="Times New Roman"/>
          <w:b/>
          <w:sz w:val="28"/>
          <w:szCs w:val="28"/>
          <w:lang w:val="en-US"/>
        </w:rPr>
        <w:t xml:space="preserve">    4. Match the words with Russian equivalent.</w:t>
      </w:r>
    </w:p>
    <w:tbl>
      <w:tblPr>
        <w:tblStyle w:val="a3"/>
        <w:tblW w:w="0" w:type="auto"/>
        <w:tblLook w:val="04A0" w:firstRow="1" w:lastRow="0" w:firstColumn="1" w:lastColumn="0" w:noHBand="0" w:noVBand="1"/>
      </w:tblPr>
      <w:tblGrid>
        <w:gridCol w:w="4661"/>
        <w:gridCol w:w="4684"/>
      </w:tblGrid>
      <w:tr w:rsidR="00011377" w:rsidRPr="00011377" w:rsidTr="00681A57">
        <w:tc>
          <w:tcPr>
            <w:tcW w:w="4785" w:type="dxa"/>
          </w:tcPr>
          <w:p w:rsidR="00011377" w:rsidRPr="00011377" w:rsidRDefault="00011377" w:rsidP="00011377">
            <w:pPr>
              <w:spacing w:line="360" w:lineRule="auto"/>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 xml:space="preserve">1) </w:t>
            </w:r>
            <w:r w:rsidRPr="00011377">
              <w:rPr>
                <w:rFonts w:ascii="Times New Roman" w:eastAsia="Calibri" w:hAnsi="Times New Roman" w:cs="Times New Roman"/>
                <w:color w:val="222222"/>
                <w:sz w:val="28"/>
                <w:szCs w:val="28"/>
                <w:lang w:val="en-US"/>
              </w:rPr>
              <w:t>a launch</w:t>
            </w:r>
          </w:p>
        </w:tc>
        <w:tc>
          <w:tcPr>
            <w:tcW w:w="4786" w:type="dxa"/>
          </w:tcPr>
          <w:p w:rsidR="00011377" w:rsidRPr="00011377" w:rsidRDefault="00011377" w:rsidP="00011377">
            <w:pPr>
              <w:spacing w:line="360" w:lineRule="auto"/>
              <w:jc w:val="both"/>
              <w:rPr>
                <w:rFonts w:ascii="Times New Roman" w:eastAsia="Calibri" w:hAnsi="Times New Roman" w:cs="Times New Roman"/>
                <w:sz w:val="28"/>
                <w:szCs w:val="28"/>
              </w:rPr>
            </w:pPr>
            <w:r w:rsidRPr="00011377">
              <w:rPr>
                <w:rFonts w:ascii="Times New Roman" w:eastAsia="Calibri" w:hAnsi="Times New Roman" w:cs="Times New Roman"/>
                <w:sz w:val="28"/>
                <w:szCs w:val="28"/>
                <w:lang w:val="en-US"/>
              </w:rPr>
              <w:t>a)</w:t>
            </w:r>
            <w:r w:rsidRPr="00011377">
              <w:rPr>
                <w:rFonts w:ascii="Times New Roman" w:eastAsia="Calibri" w:hAnsi="Times New Roman" w:cs="Times New Roman"/>
                <w:sz w:val="28"/>
                <w:szCs w:val="28"/>
              </w:rPr>
              <w:t xml:space="preserve"> спутник</w:t>
            </w:r>
          </w:p>
        </w:tc>
      </w:tr>
      <w:tr w:rsidR="00011377" w:rsidRPr="00011377" w:rsidTr="00681A57">
        <w:tc>
          <w:tcPr>
            <w:tcW w:w="4785" w:type="dxa"/>
          </w:tcPr>
          <w:p w:rsidR="00011377" w:rsidRPr="00011377" w:rsidRDefault="00011377" w:rsidP="00011377">
            <w:pPr>
              <w:spacing w:line="360" w:lineRule="auto"/>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2)</w:t>
            </w:r>
            <w:r w:rsidRPr="00011377">
              <w:rPr>
                <w:rFonts w:ascii="Times New Roman" w:eastAsia="Times New Roman" w:hAnsi="Times New Roman" w:cs="Times New Roman"/>
                <w:bCs/>
                <w:color w:val="222222"/>
                <w:spacing w:val="-18"/>
                <w:kern w:val="36"/>
                <w:sz w:val="28"/>
                <w:szCs w:val="28"/>
                <w:lang w:val="en-US" w:eastAsia="ru-RU"/>
              </w:rPr>
              <w:t xml:space="preserve"> space debris</w:t>
            </w:r>
          </w:p>
        </w:tc>
        <w:tc>
          <w:tcPr>
            <w:tcW w:w="4786" w:type="dxa"/>
          </w:tcPr>
          <w:p w:rsidR="00011377" w:rsidRPr="00011377" w:rsidRDefault="00011377" w:rsidP="00011377">
            <w:pPr>
              <w:spacing w:line="360" w:lineRule="auto"/>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 xml:space="preserve">b) </w:t>
            </w:r>
            <w:r w:rsidRPr="00011377">
              <w:rPr>
                <w:rFonts w:ascii="Times New Roman" w:eastAsia="Calibri" w:hAnsi="Times New Roman" w:cs="Times New Roman"/>
                <w:sz w:val="28"/>
                <w:szCs w:val="28"/>
              </w:rPr>
              <w:t>сбит</w:t>
            </w:r>
          </w:p>
        </w:tc>
      </w:tr>
      <w:tr w:rsidR="00011377" w:rsidRPr="00011377" w:rsidTr="00681A57">
        <w:tc>
          <w:tcPr>
            <w:tcW w:w="4785" w:type="dxa"/>
          </w:tcPr>
          <w:p w:rsidR="00011377" w:rsidRPr="00011377" w:rsidRDefault="00011377" w:rsidP="00011377">
            <w:pPr>
              <w:spacing w:line="360" w:lineRule="auto"/>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3)</w:t>
            </w:r>
            <w:r w:rsidRPr="00011377">
              <w:rPr>
                <w:rFonts w:ascii="Times New Roman" w:eastAsia="Calibri" w:hAnsi="Times New Roman" w:cs="Times New Roman"/>
                <w:color w:val="222222"/>
                <w:sz w:val="28"/>
                <w:szCs w:val="28"/>
                <w:lang w:val="en-US"/>
              </w:rPr>
              <w:t xml:space="preserve"> satellite</w:t>
            </w:r>
          </w:p>
        </w:tc>
        <w:tc>
          <w:tcPr>
            <w:tcW w:w="4786" w:type="dxa"/>
          </w:tcPr>
          <w:p w:rsidR="00011377" w:rsidRPr="00011377" w:rsidRDefault="00011377" w:rsidP="00011377">
            <w:pPr>
              <w:spacing w:line="360" w:lineRule="auto"/>
              <w:jc w:val="both"/>
              <w:rPr>
                <w:rFonts w:ascii="Times New Roman" w:eastAsia="Calibri" w:hAnsi="Times New Roman" w:cs="Times New Roman"/>
                <w:sz w:val="28"/>
                <w:szCs w:val="28"/>
              </w:rPr>
            </w:pPr>
            <w:r w:rsidRPr="00011377">
              <w:rPr>
                <w:rFonts w:ascii="Times New Roman" w:eastAsia="Calibri" w:hAnsi="Times New Roman" w:cs="Times New Roman"/>
                <w:sz w:val="28"/>
                <w:szCs w:val="28"/>
                <w:lang w:val="en-US"/>
              </w:rPr>
              <w:t>c)</w:t>
            </w:r>
            <w:r w:rsidRPr="00011377">
              <w:rPr>
                <w:rFonts w:ascii="Times New Roman" w:eastAsia="Calibri" w:hAnsi="Times New Roman" w:cs="Times New Roman"/>
                <w:sz w:val="28"/>
                <w:szCs w:val="28"/>
              </w:rPr>
              <w:t xml:space="preserve"> космические обломки</w:t>
            </w:r>
          </w:p>
        </w:tc>
      </w:tr>
      <w:tr w:rsidR="00011377" w:rsidRPr="00011377" w:rsidTr="00681A57">
        <w:tc>
          <w:tcPr>
            <w:tcW w:w="4785" w:type="dxa"/>
          </w:tcPr>
          <w:p w:rsidR="00011377" w:rsidRPr="00011377" w:rsidRDefault="00011377" w:rsidP="00011377">
            <w:pPr>
              <w:spacing w:line="360" w:lineRule="auto"/>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4)</w:t>
            </w:r>
            <w:r w:rsidRPr="00011377">
              <w:rPr>
                <w:rFonts w:ascii="Times New Roman" w:eastAsia="Calibri" w:hAnsi="Times New Roman" w:cs="Times New Roman"/>
                <w:color w:val="222222"/>
                <w:sz w:val="28"/>
                <w:szCs w:val="28"/>
                <w:lang w:val="en-US"/>
              </w:rPr>
              <w:t xml:space="preserve"> shot down</w:t>
            </w:r>
          </w:p>
        </w:tc>
        <w:tc>
          <w:tcPr>
            <w:tcW w:w="4786" w:type="dxa"/>
          </w:tcPr>
          <w:p w:rsidR="00011377" w:rsidRPr="00011377" w:rsidRDefault="00011377" w:rsidP="00011377">
            <w:pPr>
              <w:spacing w:line="360" w:lineRule="auto"/>
              <w:jc w:val="both"/>
              <w:rPr>
                <w:rFonts w:ascii="Times New Roman" w:eastAsia="Calibri" w:hAnsi="Times New Roman" w:cs="Times New Roman"/>
                <w:sz w:val="28"/>
                <w:szCs w:val="28"/>
              </w:rPr>
            </w:pPr>
            <w:r w:rsidRPr="00011377">
              <w:rPr>
                <w:rFonts w:ascii="Times New Roman" w:eastAsia="Calibri" w:hAnsi="Times New Roman" w:cs="Times New Roman"/>
                <w:sz w:val="28"/>
                <w:szCs w:val="28"/>
                <w:lang w:val="en-US"/>
              </w:rPr>
              <w:t>d)</w:t>
            </w:r>
            <w:r w:rsidRPr="00011377">
              <w:rPr>
                <w:rFonts w:ascii="Times New Roman" w:eastAsia="Calibri" w:hAnsi="Times New Roman" w:cs="Times New Roman"/>
                <w:sz w:val="28"/>
                <w:szCs w:val="28"/>
              </w:rPr>
              <w:t xml:space="preserve"> космический экипаж</w:t>
            </w:r>
          </w:p>
        </w:tc>
      </w:tr>
      <w:tr w:rsidR="00011377" w:rsidRPr="00011377" w:rsidTr="00681A57">
        <w:tc>
          <w:tcPr>
            <w:tcW w:w="4785" w:type="dxa"/>
          </w:tcPr>
          <w:p w:rsidR="00011377" w:rsidRPr="00011377" w:rsidRDefault="00011377" w:rsidP="00011377">
            <w:pPr>
              <w:spacing w:line="360" w:lineRule="auto"/>
              <w:jc w:val="both"/>
              <w:rPr>
                <w:rFonts w:ascii="Times New Roman" w:eastAsia="Calibri" w:hAnsi="Times New Roman" w:cs="Times New Roman"/>
                <w:sz w:val="28"/>
                <w:szCs w:val="28"/>
              </w:rPr>
            </w:pPr>
            <w:r w:rsidRPr="00011377">
              <w:rPr>
                <w:rFonts w:ascii="Times New Roman" w:eastAsia="Calibri" w:hAnsi="Times New Roman" w:cs="Times New Roman"/>
                <w:sz w:val="28"/>
                <w:szCs w:val="28"/>
                <w:lang w:val="en-US"/>
              </w:rPr>
              <w:t>5)</w:t>
            </w:r>
            <w:r w:rsidRPr="00011377">
              <w:rPr>
                <w:rFonts w:ascii="Times New Roman" w:eastAsia="Calibri" w:hAnsi="Times New Roman" w:cs="Times New Roman"/>
                <w:color w:val="222222"/>
                <w:sz w:val="28"/>
                <w:szCs w:val="28"/>
                <w:lang w:val="en-US"/>
              </w:rPr>
              <w:t xml:space="preserve"> space crew</w:t>
            </w:r>
          </w:p>
        </w:tc>
        <w:tc>
          <w:tcPr>
            <w:tcW w:w="4786" w:type="dxa"/>
          </w:tcPr>
          <w:p w:rsidR="00011377" w:rsidRPr="00011377" w:rsidRDefault="00011377" w:rsidP="00011377">
            <w:pPr>
              <w:spacing w:line="360" w:lineRule="auto"/>
              <w:jc w:val="both"/>
              <w:rPr>
                <w:rFonts w:ascii="Times New Roman" w:eastAsia="Calibri" w:hAnsi="Times New Roman" w:cs="Times New Roman"/>
                <w:sz w:val="28"/>
                <w:szCs w:val="28"/>
              </w:rPr>
            </w:pPr>
            <w:r w:rsidRPr="00011377">
              <w:rPr>
                <w:rFonts w:ascii="Times New Roman" w:eastAsia="Calibri" w:hAnsi="Times New Roman" w:cs="Times New Roman"/>
                <w:sz w:val="28"/>
                <w:szCs w:val="28"/>
                <w:lang w:val="en-US"/>
              </w:rPr>
              <w:t xml:space="preserve">e) </w:t>
            </w:r>
            <w:r w:rsidRPr="00011377">
              <w:rPr>
                <w:rFonts w:ascii="Times New Roman" w:eastAsia="Calibri" w:hAnsi="Times New Roman" w:cs="Times New Roman"/>
                <w:sz w:val="28"/>
                <w:szCs w:val="28"/>
              </w:rPr>
              <w:t>запуск</w:t>
            </w:r>
          </w:p>
        </w:tc>
      </w:tr>
    </w:tbl>
    <w:p w:rsidR="00011377" w:rsidRPr="00011377" w:rsidRDefault="00011377" w:rsidP="00011377">
      <w:pPr>
        <w:spacing w:after="0" w:line="360" w:lineRule="auto"/>
        <w:jc w:val="both"/>
        <w:rPr>
          <w:rFonts w:ascii="Times New Roman" w:eastAsia="Calibri" w:hAnsi="Times New Roman" w:cs="Times New Roman"/>
          <w:sz w:val="28"/>
          <w:szCs w:val="28"/>
        </w:rPr>
      </w:pPr>
    </w:p>
    <w:p w:rsidR="00011377" w:rsidRPr="00011377" w:rsidRDefault="00011377" w:rsidP="00011377">
      <w:pPr>
        <w:spacing w:after="0" w:line="360" w:lineRule="auto"/>
        <w:ind w:firstLine="708"/>
        <w:jc w:val="both"/>
        <w:rPr>
          <w:rFonts w:ascii="Times New Roman" w:eastAsia="Calibri" w:hAnsi="Times New Roman" w:cs="Times New Roman"/>
          <w:b/>
          <w:sz w:val="28"/>
          <w:szCs w:val="28"/>
        </w:rPr>
      </w:pPr>
      <w:r w:rsidRPr="00011377">
        <w:rPr>
          <w:rFonts w:ascii="Times New Roman" w:eastAsia="Calibri" w:hAnsi="Times New Roman" w:cs="Times New Roman"/>
          <w:b/>
          <w:sz w:val="28"/>
          <w:szCs w:val="28"/>
          <w:lang w:val="en-US"/>
        </w:rPr>
        <w:t xml:space="preserve">5. Look at the pictures and words under them. Do you know any of them? </w:t>
      </w:r>
      <w:proofErr w:type="spellStart"/>
      <w:r w:rsidRPr="00011377">
        <w:rPr>
          <w:rFonts w:ascii="Times New Roman" w:eastAsia="Calibri" w:hAnsi="Times New Roman" w:cs="Times New Roman"/>
          <w:b/>
          <w:sz w:val="28"/>
          <w:szCs w:val="28"/>
        </w:rPr>
        <w:t>Match</w:t>
      </w:r>
      <w:proofErr w:type="spellEnd"/>
      <w:r w:rsidRPr="00011377">
        <w:rPr>
          <w:rFonts w:ascii="Times New Roman" w:eastAsia="Calibri" w:hAnsi="Times New Roman" w:cs="Times New Roman"/>
          <w:b/>
          <w:sz w:val="28"/>
          <w:szCs w:val="28"/>
        </w:rPr>
        <w:t xml:space="preserve"> </w:t>
      </w:r>
      <w:proofErr w:type="spellStart"/>
      <w:r w:rsidRPr="00011377">
        <w:rPr>
          <w:rFonts w:ascii="Times New Roman" w:eastAsia="Calibri" w:hAnsi="Times New Roman" w:cs="Times New Roman"/>
          <w:b/>
          <w:sz w:val="28"/>
          <w:szCs w:val="28"/>
        </w:rPr>
        <w:t>these</w:t>
      </w:r>
      <w:proofErr w:type="spellEnd"/>
      <w:r w:rsidRPr="00011377">
        <w:rPr>
          <w:rFonts w:ascii="Times New Roman" w:eastAsia="Calibri" w:hAnsi="Times New Roman" w:cs="Times New Roman"/>
          <w:b/>
          <w:sz w:val="28"/>
          <w:szCs w:val="28"/>
        </w:rPr>
        <w:t xml:space="preserve"> </w:t>
      </w:r>
      <w:proofErr w:type="spellStart"/>
      <w:r w:rsidRPr="00011377">
        <w:rPr>
          <w:rFonts w:ascii="Times New Roman" w:eastAsia="Calibri" w:hAnsi="Times New Roman" w:cs="Times New Roman"/>
          <w:b/>
          <w:sz w:val="28"/>
          <w:szCs w:val="28"/>
        </w:rPr>
        <w:t>pictures</w:t>
      </w:r>
      <w:proofErr w:type="spellEnd"/>
      <w:r w:rsidRPr="00011377">
        <w:rPr>
          <w:rFonts w:ascii="Times New Roman" w:eastAsia="Calibri" w:hAnsi="Times New Roman" w:cs="Times New Roman"/>
          <w:b/>
          <w:sz w:val="28"/>
          <w:szCs w:val="28"/>
        </w:rPr>
        <w:t xml:space="preserve"> </w:t>
      </w:r>
      <w:proofErr w:type="spellStart"/>
      <w:r w:rsidRPr="00011377">
        <w:rPr>
          <w:rFonts w:ascii="Times New Roman" w:eastAsia="Calibri" w:hAnsi="Times New Roman" w:cs="Times New Roman"/>
          <w:b/>
          <w:sz w:val="28"/>
          <w:szCs w:val="28"/>
        </w:rPr>
        <w:t>with</w:t>
      </w:r>
      <w:proofErr w:type="spellEnd"/>
      <w:r w:rsidRPr="00011377">
        <w:rPr>
          <w:rFonts w:ascii="Times New Roman" w:eastAsia="Calibri" w:hAnsi="Times New Roman" w:cs="Times New Roman"/>
          <w:b/>
          <w:sz w:val="28"/>
          <w:szCs w:val="28"/>
        </w:rPr>
        <w:t xml:space="preserve"> </w:t>
      </w:r>
      <w:proofErr w:type="spellStart"/>
      <w:r w:rsidRPr="00011377">
        <w:rPr>
          <w:rFonts w:ascii="Times New Roman" w:eastAsia="Calibri" w:hAnsi="Times New Roman" w:cs="Times New Roman"/>
          <w:b/>
          <w:sz w:val="28"/>
          <w:szCs w:val="28"/>
        </w:rPr>
        <w:t>its</w:t>
      </w:r>
      <w:proofErr w:type="spellEnd"/>
      <w:r w:rsidRPr="00011377">
        <w:rPr>
          <w:rFonts w:ascii="Times New Roman" w:eastAsia="Calibri" w:hAnsi="Times New Roman" w:cs="Times New Roman"/>
          <w:b/>
          <w:sz w:val="28"/>
          <w:szCs w:val="28"/>
        </w:rPr>
        <w:t xml:space="preserve"> </w:t>
      </w:r>
      <w:proofErr w:type="spellStart"/>
      <w:r w:rsidRPr="00011377">
        <w:rPr>
          <w:rFonts w:ascii="Times New Roman" w:eastAsia="Calibri" w:hAnsi="Times New Roman" w:cs="Times New Roman"/>
          <w:b/>
          <w:sz w:val="28"/>
          <w:szCs w:val="28"/>
        </w:rPr>
        <w:t>name</w:t>
      </w:r>
      <w:proofErr w:type="spellEnd"/>
    </w:p>
    <w:p w:rsidR="00011377" w:rsidRPr="00011377" w:rsidRDefault="00011377" w:rsidP="00011377">
      <w:pPr>
        <w:tabs>
          <w:tab w:val="left" w:pos="3720"/>
          <w:tab w:val="left" w:pos="6720"/>
        </w:tabs>
        <w:spacing w:after="0" w:line="360" w:lineRule="auto"/>
        <w:ind w:left="720"/>
        <w:contextualSpacing/>
        <w:jc w:val="both"/>
        <w:rPr>
          <w:rFonts w:ascii="Times New Roman" w:eastAsia="Calibri" w:hAnsi="Times New Roman" w:cs="Times New Roman"/>
          <w:sz w:val="28"/>
          <w:szCs w:val="28"/>
          <w:lang w:val="en-US"/>
        </w:rPr>
      </w:pPr>
      <w:proofErr w:type="gramStart"/>
      <w:r w:rsidRPr="00011377">
        <w:rPr>
          <w:rFonts w:ascii="Times New Roman" w:eastAsia="Calibri" w:hAnsi="Times New Roman" w:cs="Times New Roman"/>
          <w:sz w:val="28"/>
          <w:szCs w:val="28"/>
          <w:lang w:val="en-US"/>
        </w:rPr>
        <w:t>a)</w:t>
      </w:r>
      <w:r w:rsidRPr="00011377">
        <w:rPr>
          <w:rFonts w:ascii="Times New Roman" w:eastAsia="Calibri" w:hAnsi="Times New Roman" w:cs="Times New Roman"/>
          <w:sz w:val="28"/>
          <w:szCs w:val="28"/>
          <w:lang w:val="en-US"/>
        </w:rPr>
        <w:tab/>
        <w:t>b)</w:t>
      </w:r>
      <w:r w:rsidRPr="00011377">
        <w:rPr>
          <w:rFonts w:ascii="Times New Roman" w:eastAsia="Calibri" w:hAnsi="Times New Roman" w:cs="Times New Roman"/>
          <w:sz w:val="28"/>
          <w:szCs w:val="28"/>
          <w:lang w:val="en-US"/>
        </w:rPr>
        <w:tab/>
        <w:t>c)</w:t>
      </w:r>
      <w:proofErr w:type="gramEnd"/>
    </w:p>
    <w:p w:rsidR="00011377" w:rsidRPr="00011377" w:rsidRDefault="00011377" w:rsidP="00011377">
      <w:pPr>
        <w:spacing w:after="0" w:line="360" w:lineRule="auto"/>
        <w:ind w:left="720"/>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noProof/>
          <w:sz w:val="28"/>
          <w:szCs w:val="28"/>
          <w:lang w:eastAsia="ru-RU"/>
        </w:rPr>
        <w:drawing>
          <wp:inline distT="0" distB="0" distL="0" distR="0" wp14:anchorId="0A5540BE" wp14:editId="03A15F77">
            <wp:extent cx="1760323" cy="1172897"/>
            <wp:effectExtent l="19050" t="0" r="0" b="0"/>
            <wp:docPr id="7" name="Рисунок 4" descr="Космический дождь из обломков летит на зем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смический дождь из обломков летит на землю"/>
                    <pic:cNvPicPr>
                      <a:picLocks noChangeAspect="1" noChangeArrowheads="1"/>
                    </pic:cNvPicPr>
                  </pic:nvPicPr>
                  <pic:blipFill>
                    <a:blip r:embed="rId7" cstate="print"/>
                    <a:srcRect/>
                    <a:stretch>
                      <a:fillRect/>
                    </a:stretch>
                  </pic:blipFill>
                  <pic:spPr bwMode="auto">
                    <a:xfrm>
                      <a:off x="0" y="0"/>
                      <a:ext cx="1760990" cy="1173341"/>
                    </a:xfrm>
                    <a:prstGeom prst="rect">
                      <a:avLst/>
                    </a:prstGeom>
                    <a:noFill/>
                    <a:ln w="9525">
                      <a:noFill/>
                      <a:miter lim="800000"/>
                      <a:headEnd/>
                      <a:tailEnd/>
                    </a:ln>
                  </pic:spPr>
                </pic:pic>
              </a:graphicData>
            </a:graphic>
          </wp:inline>
        </w:drawing>
      </w:r>
      <w:r w:rsidRPr="00011377">
        <w:rPr>
          <w:rFonts w:ascii="Times New Roman" w:eastAsia="Calibri" w:hAnsi="Times New Roman" w:cs="Times New Roman"/>
          <w:noProof/>
          <w:sz w:val="28"/>
          <w:szCs w:val="28"/>
          <w:lang w:eastAsia="ru-RU"/>
        </w:rPr>
        <w:drawing>
          <wp:inline distT="0" distB="0" distL="0" distR="0" wp14:anchorId="60D812AC" wp14:editId="5C514466">
            <wp:extent cx="1823685" cy="1175454"/>
            <wp:effectExtent l="19050" t="0" r="5115" b="0"/>
            <wp:docPr id="1" name="Рисунок 1" descr="In this photo provided by Roscosmos Space Agency Press Service, the Nauka module is seen prior to docking with the International Space Station on Thursday, July 29, 2021. (Roscosmos Space Agency Press Service photo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photo provided by Roscosmos Space Agency Press Service, the Nauka module is seen prior to docking with the International Space Station on Thursday, July 29, 2021. (Roscosmos Space Agency Press Service photo via 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24" cy="1177477"/>
                    </a:xfrm>
                    <a:prstGeom prst="rect">
                      <a:avLst/>
                    </a:prstGeom>
                    <a:noFill/>
                    <a:ln>
                      <a:noFill/>
                    </a:ln>
                  </pic:spPr>
                </pic:pic>
              </a:graphicData>
            </a:graphic>
          </wp:inline>
        </w:drawing>
      </w:r>
      <w:r w:rsidRPr="00011377">
        <w:rPr>
          <w:rFonts w:ascii="Times New Roman" w:eastAsia="Calibri" w:hAnsi="Times New Roman" w:cs="Times New Roman"/>
          <w:noProof/>
          <w:sz w:val="28"/>
          <w:szCs w:val="28"/>
          <w:lang w:eastAsia="ru-RU"/>
        </w:rPr>
        <w:drawing>
          <wp:inline distT="0" distB="0" distL="0" distR="0" wp14:anchorId="34B9D6D2" wp14:editId="587300FE">
            <wp:extent cx="1352103" cy="1169773"/>
            <wp:effectExtent l="19050" t="0" r="447" b="0"/>
            <wp:docPr id="3" name="Рисунок 1" descr="Ракета-носитель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кета-носитель — Википедия"/>
                    <pic:cNvPicPr>
                      <a:picLocks noChangeAspect="1" noChangeArrowheads="1"/>
                    </pic:cNvPicPr>
                  </pic:nvPicPr>
                  <pic:blipFill>
                    <a:blip r:embed="rId9" cstate="print"/>
                    <a:srcRect/>
                    <a:stretch>
                      <a:fillRect/>
                    </a:stretch>
                  </pic:blipFill>
                  <pic:spPr bwMode="auto">
                    <a:xfrm>
                      <a:off x="0" y="0"/>
                      <a:ext cx="1356136" cy="1173262"/>
                    </a:xfrm>
                    <a:prstGeom prst="rect">
                      <a:avLst/>
                    </a:prstGeom>
                    <a:noFill/>
                    <a:ln w="9525">
                      <a:noFill/>
                      <a:miter lim="800000"/>
                      <a:headEnd/>
                      <a:tailEnd/>
                    </a:ln>
                  </pic:spPr>
                </pic:pic>
              </a:graphicData>
            </a:graphic>
          </wp:inline>
        </w:drawing>
      </w:r>
    </w:p>
    <w:p w:rsidR="00011377" w:rsidRPr="00011377" w:rsidRDefault="00011377" w:rsidP="00011377">
      <w:pPr>
        <w:spacing w:after="0" w:line="360" w:lineRule="auto"/>
        <w:ind w:left="720"/>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 xml:space="preserve">1) </w:t>
      </w:r>
      <w:proofErr w:type="gramStart"/>
      <w:r w:rsidRPr="00011377">
        <w:rPr>
          <w:rFonts w:ascii="Times New Roman" w:eastAsia="Calibri" w:hAnsi="Times New Roman" w:cs="Times New Roman"/>
          <w:sz w:val="28"/>
          <w:szCs w:val="28"/>
          <w:lang w:val="en-US"/>
        </w:rPr>
        <w:t>rocket</w:t>
      </w:r>
      <w:proofErr w:type="gramEnd"/>
    </w:p>
    <w:p w:rsidR="00011377" w:rsidRPr="00011377" w:rsidRDefault="00011377" w:rsidP="00011377">
      <w:pPr>
        <w:spacing w:after="0" w:line="360" w:lineRule="auto"/>
        <w:ind w:left="720"/>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2)</w:t>
      </w:r>
      <w:r w:rsidRPr="00011377">
        <w:rPr>
          <w:rFonts w:ascii="Times New Roman" w:eastAsia="Times New Roman" w:hAnsi="Times New Roman" w:cs="Times New Roman"/>
          <w:bCs/>
          <w:color w:val="222222"/>
          <w:spacing w:val="-18"/>
          <w:kern w:val="36"/>
          <w:sz w:val="28"/>
          <w:szCs w:val="28"/>
          <w:lang w:val="en-US" w:eastAsia="ru-RU"/>
        </w:rPr>
        <w:t xml:space="preserve"> </w:t>
      </w:r>
      <w:proofErr w:type="gramStart"/>
      <w:r w:rsidRPr="00011377">
        <w:rPr>
          <w:rFonts w:ascii="Times New Roman" w:eastAsia="Times New Roman" w:hAnsi="Times New Roman" w:cs="Times New Roman"/>
          <w:bCs/>
          <w:color w:val="222222"/>
          <w:spacing w:val="-18"/>
          <w:kern w:val="36"/>
          <w:sz w:val="28"/>
          <w:szCs w:val="28"/>
          <w:lang w:val="en-US" w:eastAsia="ru-RU"/>
        </w:rPr>
        <w:t>space</w:t>
      </w:r>
      <w:proofErr w:type="gramEnd"/>
      <w:r w:rsidRPr="00011377">
        <w:rPr>
          <w:rFonts w:ascii="Times New Roman" w:eastAsia="Times New Roman" w:hAnsi="Times New Roman" w:cs="Times New Roman"/>
          <w:bCs/>
          <w:color w:val="222222"/>
          <w:spacing w:val="-18"/>
          <w:kern w:val="36"/>
          <w:sz w:val="28"/>
          <w:szCs w:val="28"/>
          <w:lang w:val="en-US" w:eastAsia="ru-RU"/>
        </w:rPr>
        <w:t xml:space="preserve"> debris</w:t>
      </w:r>
    </w:p>
    <w:p w:rsidR="00011377" w:rsidRPr="00011377" w:rsidRDefault="00011377" w:rsidP="00011377">
      <w:pPr>
        <w:spacing w:after="0" w:line="360" w:lineRule="auto"/>
        <w:ind w:left="720"/>
        <w:contextualSpacing/>
        <w:jc w:val="both"/>
        <w:rPr>
          <w:rFonts w:ascii="Times New Roman" w:eastAsia="Calibri" w:hAnsi="Times New Roman" w:cs="Times New Roman"/>
          <w:sz w:val="28"/>
          <w:szCs w:val="28"/>
          <w:lang w:val="en-US"/>
        </w:rPr>
      </w:pPr>
      <w:r w:rsidRPr="00011377">
        <w:rPr>
          <w:rFonts w:ascii="Times New Roman" w:eastAsia="Calibri" w:hAnsi="Times New Roman" w:cs="Times New Roman"/>
          <w:sz w:val="28"/>
          <w:szCs w:val="28"/>
          <w:lang w:val="en-US"/>
        </w:rPr>
        <w:t>3)</w:t>
      </w:r>
      <w:r w:rsidRPr="00011377">
        <w:rPr>
          <w:rFonts w:ascii="Times New Roman" w:eastAsia="Calibri" w:hAnsi="Times New Roman" w:cs="Times New Roman"/>
          <w:color w:val="222222"/>
          <w:sz w:val="28"/>
          <w:szCs w:val="28"/>
          <w:lang w:val="en-US"/>
        </w:rPr>
        <w:t xml:space="preserve"> </w:t>
      </w:r>
      <w:proofErr w:type="gramStart"/>
      <w:r w:rsidRPr="00011377">
        <w:rPr>
          <w:rFonts w:ascii="Times New Roman" w:eastAsia="Calibri" w:hAnsi="Times New Roman" w:cs="Times New Roman"/>
          <w:color w:val="222222"/>
          <w:sz w:val="28"/>
          <w:szCs w:val="28"/>
          <w:lang w:val="en-US"/>
        </w:rPr>
        <w:t>satellite</w:t>
      </w:r>
      <w:proofErr w:type="gramEnd"/>
    </w:p>
    <w:p w:rsidR="009A4275" w:rsidRDefault="009A4275"/>
    <w:sectPr w:rsidR="009A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F71E9"/>
    <w:multiLevelType w:val="hybridMultilevel"/>
    <w:tmpl w:val="EA6E3E72"/>
    <w:lvl w:ilvl="0" w:tplc="5658F9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FE340D"/>
    <w:multiLevelType w:val="hybridMultilevel"/>
    <w:tmpl w:val="4E58F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3"/>
    <w:rsid w:val="00011377"/>
    <w:rsid w:val="009A4275"/>
    <w:rsid w:val="00F9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FDD31-EB39-48B2-8D3D-ADB8617A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news.com/category/science/air-and-space" TargetMode="External"/><Relationship Id="rId11" Type="http://schemas.openxmlformats.org/officeDocument/2006/relationships/theme" Target="theme/theme1.xml"/><Relationship Id="rId5" Type="http://schemas.openxmlformats.org/officeDocument/2006/relationships/hyperlink" Target="https://www.foxnews.com/category/world/world-regions/russ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dc:creator>
  <cp:keywords/>
  <dc:description/>
  <cp:lastModifiedBy>Спортзал</cp:lastModifiedBy>
  <cp:revision>2</cp:revision>
  <dcterms:created xsi:type="dcterms:W3CDTF">2023-08-31T04:50:00Z</dcterms:created>
  <dcterms:modified xsi:type="dcterms:W3CDTF">2023-08-31T04:53:00Z</dcterms:modified>
</cp:coreProperties>
</file>