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F229A" w14:textId="5C65EE58" w:rsidR="00E042B5" w:rsidRPr="00083BA9" w:rsidRDefault="00BF04F1" w:rsidP="00083B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BA9">
        <w:rPr>
          <w:rFonts w:ascii="Times New Roman" w:hAnsi="Times New Roman" w:cs="Times New Roman"/>
          <w:b/>
          <w:bCs/>
          <w:sz w:val="28"/>
          <w:szCs w:val="28"/>
        </w:rPr>
        <w:t xml:space="preserve">Приобщайте   </w:t>
      </w:r>
      <w:proofErr w:type="gramStart"/>
      <w:r w:rsidRPr="00083BA9">
        <w:rPr>
          <w:rFonts w:ascii="Times New Roman" w:hAnsi="Times New Roman" w:cs="Times New Roman"/>
          <w:b/>
          <w:bCs/>
          <w:sz w:val="28"/>
          <w:szCs w:val="28"/>
        </w:rPr>
        <w:t>детей  к</w:t>
      </w:r>
      <w:proofErr w:type="gramEnd"/>
      <w:r w:rsidRPr="00083BA9">
        <w:rPr>
          <w:rFonts w:ascii="Times New Roman" w:hAnsi="Times New Roman" w:cs="Times New Roman"/>
          <w:b/>
          <w:bCs/>
          <w:sz w:val="28"/>
          <w:szCs w:val="28"/>
        </w:rPr>
        <w:t xml:space="preserve"> народным  традициям.</w:t>
      </w:r>
    </w:p>
    <w:p w14:paraId="3207FF1A" w14:textId="794FC1A6" w:rsidR="00BF04F1" w:rsidRPr="00083BA9" w:rsidRDefault="00BF04F1" w:rsidP="00083B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BA9">
        <w:rPr>
          <w:rFonts w:ascii="Times New Roman" w:hAnsi="Times New Roman" w:cs="Times New Roman"/>
          <w:sz w:val="28"/>
          <w:szCs w:val="28"/>
        </w:rPr>
        <w:t>В  наш</w:t>
      </w:r>
      <w:proofErr w:type="gramEnd"/>
      <w:r w:rsidRPr="00083BA9">
        <w:rPr>
          <w:rFonts w:ascii="Times New Roman" w:hAnsi="Times New Roman" w:cs="Times New Roman"/>
          <w:sz w:val="28"/>
          <w:szCs w:val="28"/>
        </w:rPr>
        <w:t xml:space="preserve"> век  современных  технологий  и интернета  очень остро встаёт  вопрос  о том,  нужно ли знакомить детей  с традициями, промыслами и культурой  русского народа? Ответ   </w:t>
      </w:r>
      <w:proofErr w:type="gramStart"/>
      <w:r w:rsidRPr="00083BA9">
        <w:rPr>
          <w:rFonts w:ascii="Times New Roman" w:hAnsi="Times New Roman" w:cs="Times New Roman"/>
          <w:sz w:val="28"/>
          <w:szCs w:val="28"/>
        </w:rPr>
        <w:t>однозначный:  конечно</w:t>
      </w:r>
      <w:proofErr w:type="gramEnd"/>
      <w:r w:rsidRPr="00083BA9">
        <w:rPr>
          <w:rFonts w:ascii="Times New Roman" w:hAnsi="Times New Roman" w:cs="Times New Roman"/>
          <w:sz w:val="28"/>
          <w:szCs w:val="28"/>
        </w:rPr>
        <w:t xml:space="preserve"> нужно. Каждый должен знать свои истоки, с </w:t>
      </w:r>
      <w:proofErr w:type="gramStart"/>
      <w:r w:rsidRPr="00083BA9">
        <w:rPr>
          <w:rFonts w:ascii="Times New Roman" w:hAnsi="Times New Roman" w:cs="Times New Roman"/>
          <w:sz w:val="28"/>
          <w:szCs w:val="28"/>
        </w:rPr>
        <w:t>чего  всё</w:t>
      </w:r>
      <w:proofErr w:type="gramEnd"/>
      <w:r w:rsidRPr="00083BA9">
        <w:rPr>
          <w:rFonts w:ascii="Times New Roman" w:hAnsi="Times New Roman" w:cs="Times New Roman"/>
          <w:sz w:val="28"/>
          <w:szCs w:val="28"/>
        </w:rPr>
        <w:t xml:space="preserve"> начиналось. Какая она была «Русь изначальная</w:t>
      </w:r>
      <w:proofErr w:type="gramStart"/>
      <w:r w:rsidRPr="00083BA9">
        <w:rPr>
          <w:rFonts w:ascii="Times New Roman" w:hAnsi="Times New Roman" w:cs="Times New Roman"/>
          <w:sz w:val="28"/>
          <w:szCs w:val="28"/>
        </w:rPr>
        <w:t>»,  дети</w:t>
      </w:r>
      <w:proofErr w:type="gramEnd"/>
      <w:r w:rsidRPr="00083BA9">
        <w:rPr>
          <w:rFonts w:ascii="Times New Roman" w:hAnsi="Times New Roman" w:cs="Times New Roman"/>
          <w:sz w:val="28"/>
          <w:szCs w:val="28"/>
        </w:rPr>
        <w:t xml:space="preserve"> должны знать и почитать культуру и традиции своего народа,  и всё это должно начинаться с младенчества.</w:t>
      </w:r>
      <w:r w:rsidR="00265CB6" w:rsidRPr="00083B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5CB6" w:rsidRPr="00083BA9">
        <w:rPr>
          <w:rFonts w:ascii="Times New Roman" w:hAnsi="Times New Roman" w:cs="Times New Roman"/>
          <w:sz w:val="28"/>
          <w:szCs w:val="28"/>
        </w:rPr>
        <w:t>Дошкольники  --</w:t>
      </w:r>
      <w:proofErr w:type="gramEnd"/>
      <w:r w:rsidR="00265CB6" w:rsidRPr="00083BA9">
        <w:rPr>
          <w:rFonts w:ascii="Times New Roman" w:hAnsi="Times New Roman" w:cs="Times New Roman"/>
          <w:sz w:val="28"/>
          <w:szCs w:val="28"/>
        </w:rPr>
        <w:t xml:space="preserve">это как раз тот самый возраст </w:t>
      </w:r>
      <w:r w:rsidR="00531375" w:rsidRPr="00083BA9">
        <w:rPr>
          <w:rFonts w:ascii="Times New Roman" w:hAnsi="Times New Roman" w:cs="Times New Roman"/>
          <w:sz w:val="28"/>
          <w:szCs w:val="28"/>
        </w:rPr>
        <w:t>,</w:t>
      </w:r>
      <w:r w:rsidR="00265CB6" w:rsidRPr="00083BA9">
        <w:rPr>
          <w:rFonts w:ascii="Times New Roman" w:hAnsi="Times New Roman" w:cs="Times New Roman"/>
          <w:sz w:val="28"/>
          <w:szCs w:val="28"/>
        </w:rPr>
        <w:t>самый важный момент в жизни , так называемая точка отсчёта дл</w:t>
      </w:r>
      <w:r w:rsidR="00002B91" w:rsidRPr="00083BA9">
        <w:rPr>
          <w:rFonts w:ascii="Times New Roman" w:hAnsi="Times New Roman" w:cs="Times New Roman"/>
          <w:sz w:val="28"/>
          <w:szCs w:val="28"/>
        </w:rPr>
        <w:t xml:space="preserve">я </w:t>
      </w:r>
      <w:r w:rsidR="00265CB6" w:rsidRPr="00083BA9">
        <w:rPr>
          <w:rFonts w:ascii="Times New Roman" w:hAnsi="Times New Roman" w:cs="Times New Roman"/>
          <w:sz w:val="28"/>
          <w:szCs w:val="28"/>
        </w:rPr>
        <w:t xml:space="preserve"> дальнейшего р</w:t>
      </w:r>
      <w:r w:rsidR="00002B91" w:rsidRPr="00083BA9">
        <w:rPr>
          <w:rFonts w:ascii="Times New Roman" w:hAnsi="Times New Roman" w:cs="Times New Roman"/>
          <w:sz w:val="28"/>
          <w:szCs w:val="28"/>
        </w:rPr>
        <w:t>азвития ребёнка.</w:t>
      </w:r>
      <w:r w:rsidRPr="00083BA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83BA9">
        <w:rPr>
          <w:rFonts w:ascii="Times New Roman" w:hAnsi="Times New Roman" w:cs="Times New Roman"/>
          <w:sz w:val="28"/>
          <w:szCs w:val="28"/>
        </w:rPr>
        <w:t>Хорошо  когда</w:t>
      </w:r>
      <w:proofErr w:type="gramEnd"/>
      <w:r w:rsidRPr="00083BA9">
        <w:rPr>
          <w:rFonts w:ascii="Times New Roman" w:hAnsi="Times New Roman" w:cs="Times New Roman"/>
          <w:sz w:val="28"/>
          <w:szCs w:val="28"/>
        </w:rPr>
        <w:t xml:space="preserve">  мать, укладывая  ребёнка  спать поёт ему  колыбельную песенку,  читает русские  народные сказки. А на Руси это было всегда. Хорошо когда в семье есть мини-библиотека с </w:t>
      </w:r>
      <w:proofErr w:type="gramStart"/>
      <w:r w:rsidRPr="00083BA9">
        <w:rPr>
          <w:rFonts w:ascii="Times New Roman" w:hAnsi="Times New Roman" w:cs="Times New Roman"/>
          <w:sz w:val="28"/>
          <w:szCs w:val="28"/>
        </w:rPr>
        <w:t>книгами,  иллюстрациями</w:t>
      </w:r>
      <w:proofErr w:type="gramEnd"/>
      <w:r w:rsidRPr="00083BA9">
        <w:rPr>
          <w:rFonts w:ascii="Times New Roman" w:hAnsi="Times New Roman" w:cs="Times New Roman"/>
          <w:sz w:val="28"/>
          <w:szCs w:val="28"/>
        </w:rPr>
        <w:t xml:space="preserve"> о народных традициях и праздниках,  и ещё лучше  если в семье  соблюдаются эти традиции.</w:t>
      </w:r>
    </w:p>
    <w:p w14:paraId="5FB12AD7" w14:textId="0B7E4449" w:rsidR="009D2FF0" w:rsidRPr="00083BA9" w:rsidRDefault="009D2FF0" w:rsidP="00083B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83BA9">
        <w:rPr>
          <w:rFonts w:ascii="Times New Roman" w:hAnsi="Times New Roman" w:cs="Times New Roman"/>
          <w:sz w:val="28"/>
          <w:szCs w:val="28"/>
        </w:rPr>
        <w:t>Д.С.Лихачёв</w:t>
      </w:r>
      <w:proofErr w:type="spellEnd"/>
      <w:r w:rsidRPr="00083B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83BA9">
        <w:rPr>
          <w:rFonts w:ascii="Times New Roman" w:hAnsi="Times New Roman" w:cs="Times New Roman"/>
          <w:sz w:val="28"/>
          <w:szCs w:val="28"/>
        </w:rPr>
        <w:t>говрил</w:t>
      </w:r>
      <w:proofErr w:type="spellEnd"/>
      <w:proofErr w:type="gramEnd"/>
      <w:r w:rsidRPr="00083BA9">
        <w:rPr>
          <w:rFonts w:ascii="Times New Roman" w:hAnsi="Times New Roman" w:cs="Times New Roman"/>
          <w:sz w:val="28"/>
          <w:szCs w:val="28"/>
        </w:rPr>
        <w:t>:  «Русский  народ не должен терять своего нравственного авторитета среди других народов ….Мы  не должны забывать о своём культурном прошлом…»</w:t>
      </w:r>
    </w:p>
    <w:p w14:paraId="6E24D0E3" w14:textId="315F4C67" w:rsidR="009D2FF0" w:rsidRPr="00083BA9" w:rsidRDefault="009D2FF0" w:rsidP="00083B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A9">
        <w:rPr>
          <w:rFonts w:ascii="Times New Roman" w:hAnsi="Times New Roman" w:cs="Times New Roman"/>
          <w:sz w:val="28"/>
          <w:szCs w:val="28"/>
        </w:rPr>
        <w:t>Народ должен хранить</w:t>
      </w:r>
      <w:r w:rsidR="00531375" w:rsidRPr="00083B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1375" w:rsidRPr="00083BA9">
        <w:rPr>
          <w:rFonts w:ascii="Times New Roman" w:hAnsi="Times New Roman" w:cs="Times New Roman"/>
          <w:sz w:val="28"/>
          <w:szCs w:val="28"/>
        </w:rPr>
        <w:t>и  почитать</w:t>
      </w:r>
      <w:proofErr w:type="gramEnd"/>
      <w:r w:rsidR="00531375" w:rsidRPr="00083BA9">
        <w:rPr>
          <w:rFonts w:ascii="Times New Roman" w:hAnsi="Times New Roman" w:cs="Times New Roman"/>
          <w:sz w:val="28"/>
          <w:szCs w:val="28"/>
        </w:rPr>
        <w:t xml:space="preserve"> </w:t>
      </w:r>
      <w:r w:rsidRPr="00083BA9">
        <w:rPr>
          <w:rFonts w:ascii="Times New Roman" w:hAnsi="Times New Roman" w:cs="Times New Roman"/>
          <w:sz w:val="28"/>
          <w:szCs w:val="28"/>
        </w:rPr>
        <w:t xml:space="preserve"> свои национальные  праздники,  традиции, обряды  и обычаи , и обязательно привлекать к этому  подрастающие  поколение. </w:t>
      </w:r>
      <w:proofErr w:type="gramStart"/>
      <w:r w:rsidRPr="00083BA9">
        <w:rPr>
          <w:rFonts w:ascii="Times New Roman" w:hAnsi="Times New Roman" w:cs="Times New Roman"/>
          <w:sz w:val="28"/>
          <w:szCs w:val="28"/>
        </w:rPr>
        <w:t>Почему  отмечается</w:t>
      </w:r>
      <w:proofErr w:type="gramEnd"/>
      <w:r w:rsidRPr="00083BA9">
        <w:rPr>
          <w:rFonts w:ascii="Times New Roman" w:hAnsi="Times New Roman" w:cs="Times New Roman"/>
          <w:sz w:val="28"/>
          <w:szCs w:val="28"/>
        </w:rPr>
        <w:t xml:space="preserve">  тот или иной  праздник,  с чего всё  начиналось?  Очень </w:t>
      </w:r>
      <w:proofErr w:type="gramStart"/>
      <w:r w:rsidRPr="00083BA9">
        <w:rPr>
          <w:rFonts w:ascii="Times New Roman" w:hAnsi="Times New Roman" w:cs="Times New Roman"/>
          <w:sz w:val="28"/>
          <w:szCs w:val="28"/>
        </w:rPr>
        <w:t>хорошо  в</w:t>
      </w:r>
      <w:proofErr w:type="gramEnd"/>
      <w:r w:rsidRPr="00083BA9">
        <w:rPr>
          <w:rFonts w:ascii="Times New Roman" w:hAnsi="Times New Roman" w:cs="Times New Roman"/>
          <w:sz w:val="28"/>
          <w:szCs w:val="28"/>
        </w:rPr>
        <w:t xml:space="preserve"> этом вопросе  помогает чтение  русских  народных сказок,  потешек,  пословиц  и поговорок.</w:t>
      </w:r>
    </w:p>
    <w:p w14:paraId="01E74EE6" w14:textId="6760C2F5" w:rsidR="009D2FF0" w:rsidRPr="00083BA9" w:rsidRDefault="009D2FF0" w:rsidP="00083B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A9">
        <w:rPr>
          <w:rFonts w:ascii="Times New Roman" w:hAnsi="Times New Roman" w:cs="Times New Roman"/>
          <w:sz w:val="28"/>
          <w:szCs w:val="28"/>
        </w:rPr>
        <w:t xml:space="preserve">Когда вы приобщаете ребёнка </w:t>
      </w:r>
      <w:proofErr w:type="gramStart"/>
      <w:r w:rsidRPr="00083BA9">
        <w:rPr>
          <w:rFonts w:ascii="Times New Roman" w:hAnsi="Times New Roman" w:cs="Times New Roman"/>
          <w:sz w:val="28"/>
          <w:szCs w:val="28"/>
        </w:rPr>
        <w:t>к  культуре</w:t>
      </w:r>
      <w:proofErr w:type="gramEnd"/>
      <w:r w:rsidRPr="00083BA9">
        <w:rPr>
          <w:rFonts w:ascii="Times New Roman" w:hAnsi="Times New Roman" w:cs="Times New Roman"/>
          <w:sz w:val="28"/>
          <w:szCs w:val="28"/>
        </w:rPr>
        <w:t xml:space="preserve">  своего народа ,  вы одновременно воспитываете патриотические  чувства,  гордость за свой народ </w:t>
      </w:r>
      <w:r w:rsidR="00265CB6" w:rsidRPr="00083BA9">
        <w:rPr>
          <w:rFonts w:ascii="Times New Roman" w:hAnsi="Times New Roman" w:cs="Times New Roman"/>
          <w:sz w:val="28"/>
          <w:szCs w:val="28"/>
        </w:rPr>
        <w:t>и своё Отечество.</w:t>
      </w:r>
    </w:p>
    <w:p w14:paraId="5E23E8B7" w14:textId="7919728B" w:rsidR="00002B91" w:rsidRPr="00083BA9" w:rsidRDefault="00265CB6" w:rsidP="00083B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A9">
        <w:rPr>
          <w:rFonts w:ascii="Times New Roman" w:hAnsi="Times New Roman" w:cs="Times New Roman"/>
          <w:sz w:val="28"/>
          <w:szCs w:val="28"/>
        </w:rPr>
        <w:t xml:space="preserve">На воспитание ребёнка большое значение имеет знакомство с историей   и </w:t>
      </w:r>
      <w:proofErr w:type="gramStart"/>
      <w:r w:rsidRPr="00083BA9">
        <w:rPr>
          <w:rFonts w:ascii="Times New Roman" w:hAnsi="Times New Roman" w:cs="Times New Roman"/>
          <w:sz w:val="28"/>
          <w:szCs w:val="28"/>
        </w:rPr>
        <w:t>культурой  своего</w:t>
      </w:r>
      <w:proofErr w:type="gramEnd"/>
      <w:r w:rsidRPr="00083BA9">
        <w:rPr>
          <w:rFonts w:ascii="Times New Roman" w:hAnsi="Times New Roman" w:cs="Times New Roman"/>
          <w:sz w:val="28"/>
          <w:szCs w:val="28"/>
        </w:rPr>
        <w:t xml:space="preserve"> народа. Хорошо если в городе можно посетить </w:t>
      </w:r>
      <w:proofErr w:type="gramStart"/>
      <w:r w:rsidRPr="00083BA9">
        <w:rPr>
          <w:rFonts w:ascii="Times New Roman" w:hAnsi="Times New Roman" w:cs="Times New Roman"/>
          <w:sz w:val="28"/>
          <w:szCs w:val="28"/>
        </w:rPr>
        <w:t>музей  ,</w:t>
      </w:r>
      <w:proofErr w:type="gramEnd"/>
      <w:r w:rsidRPr="00083BA9">
        <w:rPr>
          <w:rFonts w:ascii="Times New Roman" w:hAnsi="Times New Roman" w:cs="Times New Roman"/>
          <w:sz w:val="28"/>
          <w:szCs w:val="28"/>
        </w:rPr>
        <w:t xml:space="preserve"> где можно познакомится  с на</w:t>
      </w:r>
      <w:r w:rsidR="00531375" w:rsidRPr="00083BA9">
        <w:rPr>
          <w:rFonts w:ascii="Times New Roman" w:hAnsi="Times New Roman" w:cs="Times New Roman"/>
          <w:sz w:val="28"/>
          <w:szCs w:val="28"/>
        </w:rPr>
        <w:t>ц</w:t>
      </w:r>
      <w:r w:rsidRPr="00083BA9">
        <w:rPr>
          <w:rFonts w:ascii="Times New Roman" w:hAnsi="Times New Roman" w:cs="Times New Roman"/>
          <w:sz w:val="28"/>
          <w:szCs w:val="28"/>
        </w:rPr>
        <w:t>иональными героями ,  такими как  Александр Невский,  Михаил Кутузов, Александр Суворов  и т.д. Так же  музеи  с народными традициями, где  отражён  быт русского народа.</w:t>
      </w:r>
      <w:r w:rsidR="00002B91" w:rsidRPr="00083BA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02B91" w:rsidRPr="00083BA9">
        <w:rPr>
          <w:rFonts w:ascii="Times New Roman" w:hAnsi="Times New Roman" w:cs="Times New Roman"/>
          <w:sz w:val="28"/>
          <w:szCs w:val="28"/>
        </w:rPr>
        <w:t>Приобщая  ребёнка</w:t>
      </w:r>
      <w:proofErr w:type="gramEnd"/>
      <w:r w:rsidR="00002B91" w:rsidRPr="00083BA9">
        <w:rPr>
          <w:rFonts w:ascii="Times New Roman" w:hAnsi="Times New Roman" w:cs="Times New Roman"/>
          <w:sz w:val="28"/>
          <w:szCs w:val="28"/>
        </w:rPr>
        <w:t xml:space="preserve">  к традициям русского народа вы воспитываете  у него нравственность, </w:t>
      </w:r>
      <w:r w:rsidR="00002B91" w:rsidRPr="00083BA9">
        <w:rPr>
          <w:rFonts w:ascii="Times New Roman" w:hAnsi="Times New Roman" w:cs="Times New Roman"/>
          <w:sz w:val="28"/>
          <w:szCs w:val="28"/>
        </w:rPr>
        <w:lastRenderedPageBreak/>
        <w:t xml:space="preserve">чуткое  отношение  к окружающему,  любовь к ближнему  и бережное отношение  к  народным  традициям, а в дальнейшем и их соблюдение. </w:t>
      </w:r>
    </w:p>
    <w:p w14:paraId="35C23B77" w14:textId="66395854" w:rsidR="00002B91" w:rsidRPr="00083BA9" w:rsidRDefault="00002B91" w:rsidP="00083B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BA9">
        <w:rPr>
          <w:rFonts w:ascii="Times New Roman" w:hAnsi="Times New Roman" w:cs="Times New Roman"/>
          <w:sz w:val="28"/>
          <w:szCs w:val="28"/>
        </w:rPr>
        <w:t>Приучайте  детей</w:t>
      </w:r>
      <w:proofErr w:type="gramEnd"/>
      <w:r w:rsidRPr="00083BA9">
        <w:rPr>
          <w:rFonts w:ascii="Times New Roman" w:hAnsi="Times New Roman" w:cs="Times New Roman"/>
          <w:sz w:val="28"/>
          <w:szCs w:val="28"/>
        </w:rPr>
        <w:t xml:space="preserve">  слушать частушки,  пословицы , поговорки , знакомьте с русскими народными песнями и музыкой. </w:t>
      </w:r>
    </w:p>
    <w:p w14:paraId="7FCD24FD" w14:textId="5EE40D3E" w:rsidR="00002B91" w:rsidRPr="00083BA9" w:rsidRDefault="00002B91" w:rsidP="00083B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A9">
        <w:rPr>
          <w:rFonts w:ascii="Times New Roman" w:hAnsi="Times New Roman" w:cs="Times New Roman"/>
          <w:sz w:val="28"/>
          <w:szCs w:val="28"/>
        </w:rPr>
        <w:t xml:space="preserve">В более старшем дошкольном </w:t>
      </w:r>
      <w:proofErr w:type="gramStart"/>
      <w:r w:rsidRPr="00083BA9">
        <w:rPr>
          <w:rFonts w:ascii="Times New Roman" w:hAnsi="Times New Roman" w:cs="Times New Roman"/>
          <w:sz w:val="28"/>
          <w:szCs w:val="28"/>
        </w:rPr>
        <w:t>возрасте  можно</w:t>
      </w:r>
      <w:proofErr w:type="gramEnd"/>
      <w:r w:rsidRPr="00083BA9">
        <w:rPr>
          <w:rFonts w:ascii="Times New Roman" w:hAnsi="Times New Roman" w:cs="Times New Roman"/>
          <w:sz w:val="28"/>
          <w:szCs w:val="28"/>
        </w:rPr>
        <w:t xml:space="preserve"> познакомить детей  с русским национальным костюмом ,  его созданием. </w:t>
      </w:r>
      <w:proofErr w:type="gramStart"/>
      <w:r w:rsidRPr="00083BA9">
        <w:rPr>
          <w:rFonts w:ascii="Times New Roman" w:hAnsi="Times New Roman" w:cs="Times New Roman"/>
          <w:sz w:val="28"/>
          <w:szCs w:val="28"/>
        </w:rPr>
        <w:t>Русский  национальный</w:t>
      </w:r>
      <w:proofErr w:type="gramEnd"/>
      <w:r w:rsidRPr="00083BA9">
        <w:rPr>
          <w:rFonts w:ascii="Times New Roman" w:hAnsi="Times New Roman" w:cs="Times New Roman"/>
          <w:sz w:val="28"/>
          <w:szCs w:val="28"/>
        </w:rPr>
        <w:t xml:space="preserve">  костюм,  </w:t>
      </w:r>
      <w:r w:rsidR="00531375" w:rsidRPr="00083BA9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083BA9">
        <w:rPr>
          <w:rFonts w:ascii="Times New Roman" w:hAnsi="Times New Roman" w:cs="Times New Roman"/>
          <w:sz w:val="28"/>
          <w:szCs w:val="28"/>
        </w:rPr>
        <w:t xml:space="preserve">удивительное </w:t>
      </w:r>
      <w:r w:rsidR="00531375" w:rsidRPr="00083BA9">
        <w:rPr>
          <w:rFonts w:ascii="Times New Roman" w:hAnsi="Times New Roman" w:cs="Times New Roman"/>
          <w:sz w:val="28"/>
          <w:szCs w:val="28"/>
        </w:rPr>
        <w:t xml:space="preserve"> явление, </w:t>
      </w:r>
      <w:r w:rsidR="00487268" w:rsidRPr="00083BA9">
        <w:rPr>
          <w:rFonts w:ascii="Times New Roman" w:hAnsi="Times New Roman" w:cs="Times New Roman"/>
          <w:sz w:val="28"/>
          <w:szCs w:val="28"/>
        </w:rPr>
        <w:t xml:space="preserve">оно  отражает особенности культуры русского народа, его историю. </w:t>
      </w:r>
      <w:proofErr w:type="gramStart"/>
      <w:r w:rsidR="00487268" w:rsidRPr="00083BA9">
        <w:rPr>
          <w:rFonts w:ascii="Times New Roman" w:hAnsi="Times New Roman" w:cs="Times New Roman"/>
          <w:sz w:val="28"/>
          <w:szCs w:val="28"/>
        </w:rPr>
        <w:t>Рассмотрите  с</w:t>
      </w:r>
      <w:proofErr w:type="gramEnd"/>
      <w:r w:rsidR="00487268" w:rsidRPr="00083BA9">
        <w:rPr>
          <w:rFonts w:ascii="Times New Roman" w:hAnsi="Times New Roman" w:cs="Times New Roman"/>
          <w:sz w:val="28"/>
          <w:szCs w:val="28"/>
        </w:rPr>
        <w:t xml:space="preserve"> детьми иллюстрации костюма,  можно привлечь родителей  и сшить мини-костюм  для куклы.</w:t>
      </w:r>
    </w:p>
    <w:p w14:paraId="7AC577FC" w14:textId="3FF3D6F0" w:rsidR="00487268" w:rsidRPr="00083BA9" w:rsidRDefault="00487268" w:rsidP="00083B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BA9">
        <w:rPr>
          <w:rFonts w:ascii="Times New Roman" w:hAnsi="Times New Roman" w:cs="Times New Roman"/>
          <w:sz w:val="28"/>
          <w:szCs w:val="28"/>
        </w:rPr>
        <w:t>Русь  всегда</w:t>
      </w:r>
      <w:proofErr w:type="gramEnd"/>
      <w:r w:rsidRPr="00083BA9">
        <w:rPr>
          <w:rFonts w:ascii="Times New Roman" w:hAnsi="Times New Roman" w:cs="Times New Roman"/>
          <w:sz w:val="28"/>
          <w:szCs w:val="28"/>
        </w:rPr>
        <w:t xml:space="preserve">  славилась своим гостеприимством. Приём </w:t>
      </w:r>
      <w:proofErr w:type="gramStart"/>
      <w:r w:rsidRPr="00083BA9">
        <w:rPr>
          <w:rFonts w:ascii="Times New Roman" w:hAnsi="Times New Roman" w:cs="Times New Roman"/>
          <w:sz w:val="28"/>
          <w:szCs w:val="28"/>
        </w:rPr>
        <w:t>гостей  на</w:t>
      </w:r>
      <w:proofErr w:type="gramEnd"/>
      <w:r w:rsidRPr="00083BA9">
        <w:rPr>
          <w:rFonts w:ascii="Times New Roman" w:hAnsi="Times New Roman" w:cs="Times New Roman"/>
          <w:sz w:val="28"/>
          <w:szCs w:val="28"/>
        </w:rPr>
        <w:t xml:space="preserve"> Руси всегда был радостным событием. </w:t>
      </w:r>
      <w:proofErr w:type="gramStart"/>
      <w:r w:rsidRPr="00083BA9">
        <w:rPr>
          <w:rFonts w:ascii="Times New Roman" w:hAnsi="Times New Roman" w:cs="Times New Roman"/>
          <w:sz w:val="28"/>
          <w:szCs w:val="28"/>
        </w:rPr>
        <w:t>На  Руси</w:t>
      </w:r>
      <w:proofErr w:type="gramEnd"/>
      <w:r w:rsidRPr="00083BA9">
        <w:rPr>
          <w:rFonts w:ascii="Times New Roman" w:hAnsi="Times New Roman" w:cs="Times New Roman"/>
          <w:sz w:val="28"/>
          <w:szCs w:val="28"/>
        </w:rPr>
        <w:t xml:space="preserve"> всегда  встречали того , кто сбился  с пути,  угощали разными блюдами, помогали.</w:t>
      </w:r>
    </w:p>
    <w:p w14:paraId="1EC5624A" w14:textId="7D05B7FB" w:rsidR="00487268" w:rsidRPr="00083BA9" w:rsidRDefault="00487268" w:rsidP="00083B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A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83BA9">
        <w:rPr>
          <w:rFonts w:ascii="Times New Roman" w:hAnsi="Times New Roman" w:cs="Times New Roman"/>
          <w:sz w:val="28"/>
          <w:szCs w:val="28"/>
        </w:rPr>
        <w:t>работе  с</w:t>
      </w:r>
      <w:proofErr w:type="gramEnd"/>
      <w:r w:rsidRPr="00083BA9">
        <w:rPr>
          <w:rFonts w:ascii="Times New Roman" w:hAnsi="Times New Roman" w:cs="Times New Roman"/>
          <w:sz w:val="28"/>
          <w:szCs w:val="28"/>
        </w:rPr>
        <w:t xml:space="preserve"> детьми по ознакомлению с народными традициями можно использовать такие игры , как :  «Ручеёк»,  «Ай,  да берёзка»</w:t>
      </w:r>
      <w:r w:rsidR="00E40F60" w:rsidRPr="00083BA9">
        <w:rPr>
          <w:rFonts w:ascii="Times New Roman" w:hAnsi="Times New Roman" w:cs="Times New Roman"/>
          <w:sz w:val="28"/>
          <w:szCs w:val="28"/>
        </w:rPr>
        <w:t xml:space="preserve">, </w:t>
      </w:r>
      <w:r w:rsidR="00083BA9" w:rsidRPr="00083BA9">
        <w:rPr>
          <w:rFonts w:ascii="Times New Roman" w:hAnsi="Times New Roman" w:cs="Times New Roman"/>
          <w:sz w:val="28"/>
          <w:szCs w:val="28"/>
        </w:rPr>
        <w:t xml:space="preserve"> «По малинку  в сад пойдём»</w:t>
      </w:r>
      <w:r w:rsidR="00E40F60" w:rsidRPr="00083BA9">
        <w:rPr>
          <w:rFonts w:ascii="Times New Roman" w:hAnsi="Times New Roman" w:cs="Times New Roman"/>
          <w:sz w:val="28"/>
          <w:szCs w:val="28"/>
        </w:rPr>
        <w:t xml:space="preserve"> с народными росписями : «Хохлома», «Дымка», «Гжель», «</w:t>
      </w:r>
      <w:proofErr w:type="spellStart"/>
      <w:r w:rsidR="00E40F60" w:rsidRPr="00083BA9"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 w:rsidR="00E40F60" w:rsidRPr="00083BA9">
        <w:rPr>
          <w:rFonts w:ascii="Times New Roman" w:hAnsi="Times New Roman" w:cs="Times New Roman"/>
          <w:sz w:val="28"/>
          <w:szCs w:val="28"/>
        </w:rPr>
        <w:t xml:space="preserve">» и т.д. Так же познакомьте детей со старинной  кухонной утварью , посудой. ,  особенностью строения жилища. Познакомить детей с </w:t>
      </w:r>
      <w:proofErr w:type="gramStart"/>
      <w:r w:rsidR="00E40F60" w:rsidRPr="00083BA9">
        <w:rPr>
          <w:rFonts w:ascii="Times New Roman" w:hAnsi="Times New Roman" w:cs="Times New Roman"/>
          <w:sz w:val="28"/>
          <w:szCs w:val="28"/>
        </w:rPr>
        <w:t>русской  народной</w:t>
      </w:r>
      <w:proofErr w:type="gramEnd"/>
      <w:r w:rsidR="00E40F60" w:rsidRPr="00083BA9">
        <w:rPr>
          <w:rFonts w:ascii="Times New Roman" w:hAnsi="Times New Roman" w:cs="Times New Roman"/>
          <w:sz w:val="28"/>
          <w:szCs w:val="28"/>
        </w:rPr>
        <w:t xml:space="preserve"> игрушкой  Матрёшка. </w:t>
      </w:r>
    </w:p>
    <w:p w14:paraId="1A970D47" w14:textId="333BC9EC" w:rsidR="00E40F60" w:rsidRPr="00083BA9" w:rsidRDefault="00E40F60" w:rsidP="00083B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BA9">
        <w:rPr>
          <w:rFonts w:ascii="Times New Roman" w:hAnsi="Times New Roman" w:cs="Times New Roman"/>
          <w:sz w:val="28"/>
          <w:szCs w:val="28"/>
        </w:rPr>
        <w:t>Хорошо  если</w:t>
      </w:r>
      <w:proofErr w:type="gramEnd"/>
      <w:r w:rsidRPr="00083BA9">
        <w:rPr>
          <w:rFonts w:ascii="Times New Roman" w:hAnsi="Times New Roman" w:cs="Times New Roman"/>
          <w:sz w:val="28"/>
          <w:szCs w:val="28"/>
        </w:rPr>
        <w:t xml:space="preserve"> в группе  будет мини-музей  по теме : «Русская  изба». Для того чтобы дети хорошо поняли особенности жизни людей из </w:t>
      </w:r>
      <w:proofErr w:type="gramStart"/>
      <w:r w:rsidRPr="00083BA9">
        <w:rPr>
          <w:rFonts w:ascii="Times New Roman" w:hAnsi="Times New Roman" w:cs="Times New Roman"/>
          <w:sz w:val="28"/>
          <w:szCs w:val="28"/>
        </w:rPr>
        <w:t>прошлого ,</w:t>
      </w:r>
      <w:proofErr w:type="gramEnd"/>
      <w:r w:rsidRPr="00083BA9">
        <w:rPr>
          <w:rFonts w:ascii="Times New Roman" w:hAnsi="Times New Roman" w:cs="Times New Roman"/>
          <w:sz w:val="28"/>
          <w:szCs w:val="28"/>
        </w:rPr>
        <w:t xml:space="preserve">  нужно чтение  рассказов  и сказок  соблюдать красочными иллюстраци</w:t>
      </w:r>
      <w:r w:rsidR="00531375" w:rsidRPr="00083BA9">
        <w:rPr>
          <w:rFonts w:ascii="Times New Roman" w:hAnsi="Times New Roman" w:cs="Times New Roman"/>
          <w:sz w:val="28"/>
          <w:szCs w:val="28"/>
        </w:rPr>
        <w:t xml:space="preserve">ями,  а ещё лучше  использовать наглядный  материал. При рассказывании нужно использовать доступные детям </w:t>
      </w:r>
      <w:proofErr w:type="gramStart"/>
      <w:r w:rsidR="00531375" w:rsidRPr="00083BA9">
        <w:rPr>
          <w:rFonts w:ascii="Times New Roman" w:hAnsi="Times New Roman" w:cs="Times New Roman"/>
          <w:sz w:val="28"/>
          <w:szCs w:val="28"/>
        </w:rPr>
        <w:t>слова,  или</w:t>
      </w:r>
      <w:proofErr w:type="gramEnd"/>
      <w:r w:rsidR="00531375" w:rsidRPr="00083BA9">
        <w:rPr>
          <w:rFonts w:ascii="Times New Roman" w:hAnsi="Times New Roman" w:cs="Times New Roman"/>
          <w:sz w:val="28"/>
          <w:szCs w:val="28"/>
        </w:rPr>
        <w:t xml:space="preserve"> объяснять что обозначает то или иное  старинное слово.</w:t>
      </w:r>
    </w:p>
    <w:p w14:paraId="78DE9CCB" w14:textId="24FBE91F" w:rsidR="00531375" w:rsidRPr="00083BA9" w:rsidRDefault="00531375" w:rsidP="00083B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BA9">
        <w:rPr>
          <w:rFonts w:ascii="Times New Roman" w:hAnsi="Times New Roman" w:cs="Times New Roman"/>
          <w:sz w:val="28"/>
          <w:szCs w:val="28"/>
        </w:rPr>
        <w:t>Интерес  к</w:t>
      </w:r>
      <w:proofErr w:type="gramEnd"/>
      <w:r w:rsidRPr="00083BA9">
        <w:rPr>
          <w:rFonts w:ascii="Times New Roman" w:hAnsi="Times New Roman" w:cs="Times New Roman"/>
          <w:sz w:val="28"/>
          <w:szCs w:val="28"/>
        </w:rPr>
        <w:t xml:space="preserve"> русским народным традициям необходимо закреплять в рисовании, лепке, организации выставок. </w:t>
      </w:r>
      <w:proofErr w:type="gramStart"/>
      <w:r w:rsidRPr="00083BA9">
        <w:rPr>
          <w:rFonts w:ascii="Times New Roman" w:hAnsi="Times New Roman" w:cs="Times New Roman"/>
          <w:sz w:val="28"/>
          <w:szCs w:val="28"/>
        </w:rPr>
        <w:t>Всё  начинается</w:t>
      </w:r>
      <w:proofErr w:type="gramEnd"/>
      <w:r w:rsidRPr="00083BA9">
        <w:rPr>
          <w:rFonts w:ascii="Times New Roman" w:hAnsi="Times New Roman" w:cs="Times New Roman"/>
          <w:sz w:val="28"/>
          <w:szCs w:val="28"/>
        </w:rPr>
        <w:t xml:space="preserve">  с малого  , не зря говорят:  «Посеешь привычку  пожнёшь характер!»</w:t>
      </w:r>
    </w:p>
    <w:p w14:paraId="4D9FC03F" w14:textId="77777777" w:rsidR="00E40F60" w:rsidRPr="00083BA9" w:rsidRDefault="00E40F60" w:rsidP="00083B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0F60" w:rsidRPr="0008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4E"/>
    <w:rsid w:val="00002B91"/>
    <w:rsid w:val="00083BA9"/>
    <w:rsid w:val="00265CB6"/>
    <w:rsid w:val="00487268"/>
    <w:rsid w:val="00531375"/>
    <w:rsid w:val="006E7CE1"/>
    <w:rsid w:val="008E124E"/>
    <w:rsid w:val="009D2FF0"/>
    <w:rsid w:val="00BF04F1"/>
    <w:rsid w:val="00E042B5"/>
    <w:rsid w:val="00E4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E4C2"/>
  <w15:chartTrackingRefBased/>
  <w15:docId w15:val="{53AF4370-141D-464E-BB28-ACDC34C0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19163-E5AC-4F0F-B7FB-97A6EF4F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Карапоткина</dc:creator>
  <cp:keywords/>
  <dc:description/>
  <cp:lastModifiedBy>Галина Карапоткина</cp:lastModifiedBy>
  <cp:revision>2</cp:revision>
  <dcterms:created xsi:type="dcterms:W3CDTF">2023-09-01T15:08:00Z</dcterms:created>
  <dcterms:modified xsi:type="dcterms:W3CDTF">2023-09-01T16:31:00Z</dcterms:modified>
</cp:coreProperties>
</file>