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F2" w:rsidRDefault="00B91CF2" w:rsidP="00B33467">
      <w:pPr>
        <w:spacing w:after="0" w:line="240" w:lineRule="auto"/>
        <w:rPr>
          <w:sz w:val="28"/>
          <w:szCs w:val="28"/>
        </w:rPr>
      </w:pPr>
    </w:p>
    <w:p w:rsidR="00B33467" w:rsidRPr="00837F39" w:rsidRDefault="00B33467" w:rsidP="00B334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9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B33467" w:rsidRPr="00837F39" w:rsidRDefault="00B33467" w:rsidP="00B334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9">
        <w:rPr>
          <w:rFonts w:ascii="Times New Roman" w:hAnsi="Times New Roman" w:cs="Times New Roman"/>
          <w:b/>
          <w:sz w:val="28"/>
          <w:szCs w:val="28"/>
        </w:rPr>
        <w:t>по образовательной области социально-коммуникативное развитие</w:t>
      </w:r>
    </w:p>
    <w:p w:rsidR="00B33467" w:rsidRDefault="00B33467" w:rsidP="00B334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9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467" w:rsidRDefault="00B33467" w:rsidP="00B334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39">
        <w:rPr>
          <w:rFonts w:ascii="Times New Roman" w:hAnsi="Times New Roman" w:cs="Times New Roman"/>
          <w:b/>
          <w:sz w:val="28"/>
          <w:szCs w:val="28"/>
        </w:rPr>
        <w:t>«</w:t>
      </w:r>
      <w:r w:rsidR="005412E2">
        <w:rPr>
          <w:rFonts w:ascii="Times New Roman" w:hAnsi="Times New Roman" w:cs="Times New Roman"/>
          <w:b/>
          <w:sz w:val="28"/>
          <w:szCs w:val="28"/>
        </w:rPr>
        <w:t>Учим Неразбериху а</w:t>
      </w:r>
      <w:r>
        <w:rPr>
          <w:rFonts w:ascii="Times New Roman" w:hAnsi="Times New Roman" w:cs="Times New Roman"/>
          <w:b/>
          <w:sz w:val="28"/>
          <w:szCs w:val="28"/>
        </w:rPr>
        <w:t>збук</w:t>
      </w:r>
      <w:r w:rsidR="005412E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дорожных</w:t>
      </w:r>
      <w:r w:rsidRPr="00837F39">
        <w:rPr>
          <w:rFonts w:ascii="Times New Roman" w:hAnsi="Times New Roman" w:cs="Times New Roman"/>
          <w:b/>
          <w:sz w:val="28"/>
          <w:szCs w:val="28"/>
        </w:rPr>
        <w:t xml:space="preserve"> наук»</w:t>
      </w:r>
    </w:p>
    <w:p w:rsidR="00B91CF2" w:rsidRDefault="00B91CF2" w:rsidP="00E70458">
      <w:pPr>
        <w:spacing w:after="0" w:line="240" w:lineRule="auto"/>
        <w:rPr>
          <w:sz w:val="28"/>
          <w:szCs w:val="28"/>
        </w:rPr>
      </w:pPr>
    </w:p>
    <w:p w:rsidR="00E70458" w:rsidRDefault="00E70458" w:rsidP="00B33467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71DB4" w:rsidRDefault="001B1604" w:rsidP="003E37D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="00971DB4">
        <w:rPr>
          <w:color w:val="000000"/>
          <w:sz w:val="27"/>
          <w:szCs w:val="27"/>
        </w:rPr>
        <w:t>познавательное развитие;</w:t>
      </w:r>
      <w:r w:rsidR="00971DB4">
        <w:rPr>
          <w:rFonts w:ascii="Arial" w:hAnsi="Arial" w:cs="Arial"/>
          <w:color w:val="000000"/>
          <w:sz w:val="21"/>
          <w:szCs w:val="21"/>
        </w:rPr>
        <w:t xml:space="preserve"> </w:t>
      </w:r>
      <w:r w:rsidR="00971DB4">
        <w:rPr>
          <w:color w:val="000000"/>
          <w:sz w:val="27"/>
          <w:szCs w:val="27"/>
        </w:rPr>
        <w:t>художественно-эстетическое развитие;</w:t>
      </w:r>
      <w:r w:rsidR="00971DB4">
        <w:rPr>
          <w:rFonts w:ascii="Arial" w:hAnsi="Arial" w:cs="Arial"/>
          <w:color w:val="000000"/>
          <w:sz w:val="21"/>
          <w:szCs w:val="21"/>
        </w:rPr>
        <w:t xml:space="preserve"> </w:t>
      </w:r>
      <w:r w:rsidR="00971DB4">
        <w:rPr>
          <w:color w:val="000000"/>
          <w:sz w:val="27"/>
          <w:szCs w:val="27"/>
        </w:rPr>
        <w:t>речевое развитие, социально-коммуникативное развитие,</w:t>
      </w:r>
      <w:r w:rsidR="00971DB4">
        <w:rPr>
          <w:rFonts w:ascii="Arial" w:hAnsi="Arial" w:cs="Arial"/>
          <w:color w:val="000000"/>
          <w:sz w:val="21"/>
          <w:szCs w:val="21"/>
        </w:rPr>
        <w:t xml:space="preserve"> </w:t>
      </w:r>
      <w:r w:rsidR="00971DB4">
        <w:rPr>
          <w:color w:val="000000"/>
          <w:sz w:val="27"/>
          <w:szCs w:val="27"/>
        </w:rPr>
        <w:t>физическое развитие.</w:t>
      </w:r>
    </w:p>
    <w:p w:rsidR="001B1604" w:rsidRDefault="008D71AD" w:rsidP="003E37D3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Цель:</w:t>
      </w:r>
      <w:r w:rsidRPr="00757DA1">
        <w:rPr>
          <w:rFonts w:ascii="Times New Roman" w:hAnsi="Times New Roman" w:cs="Times New Roman"/>
          <w:sz w:val="28"/>
          <w:szCs w:val="28"/>
        </w:rPr>
        <w:t xml:space="preserve"> ознакомление детей с правилами дорожного движения, дорожными знаками и правилами безопасного поведения на дороге.</w:t>
      </w:r>
    </w:p>
    <w:p w:rsidR="001B1604" w:rsidRPr="00757DA1" w:rsidRDefault="001B1604" w:rsidP="008F1225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757DA1">
        <w:rPr>
          <w:rFonts w:ascii="Times New Roman" w:hAnsi="Times New Roman" w:cs="Times New Roman"/>
          <w:b/>
          <w:sz w:val="28"/>
          <w:szCs w:val="28"/>
        </w:rPr>
        <w:t>:</w:t>
      </w:r>
    </w:p>
    <w:p w:rsidR="001B1604" w:rsidRPr="00757DA1" w:rsidRDefault="001B1604" w:rsidP="008F1225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1.Познакомить с двухсекционным светофором и его сигналами</w:t>
      </w:r>
      <w:r w:rsidR="0036184C">
        <w:rPr>
          <w:rFonts w:ascii="Times New Roman" w:hAnsi="Times New Roman" w:cs="Times New Roman"/>
          <w:sz w:val="28"/>
          <w:szCs w:val="28"/>
        </w:rPr>
        <w:t>.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36184C">
        <w:rPr>
          <w:rFonts w:ascii="Times New Roman" w:hAnsi="Times New Roman" w:cs="Times New Roman"/>
          <w:sz w:val="28"/>
          <w:szCs w:val="28"/>
        </w:rPr>
        <w:t>П</w:t>
      </w:r>
      <w:r w:rsidRPr="00757DA1">
        <w:rPr>
          <w:rFonts w:ascii="Times New Roman" w:hAnsi="Times New Roman" w:cs="Times New Roman"/>
          <w:sz w:val="28"/>
          <w:szCs w:val="28"/>
        </w:rPr>
        <w:t>родолжа</w:t>
      </w:r>
      <w:r w:rsidR="0036184C">
        <w:rPr>
          <w:rFonts w:ascii="Times New Roman" w:hAnsi="Times New Roman" w:cs="Times New Roman"/>
          <w:sz w:val="28"/>
          <w:szCs w:val="28"/>
        </w:rPr>
        <w:t xml:space="preserve">ть </w:t>
      </w:r>
      <w:r w:rsidRPr="00757DA1">
        <w:rPr>
          <w:rFonts w:ascii="Times New Roman" w:hAnsi="Times New Roman" w:cs="Times New Roman"/>
          <w:sz w:val="28"/>
          <w:szCs w:val="28"/>
        </w:rPr>
        <w:t>знаком</w:t>
      </w:r>
      <w:r w:rsidR="0036184C">
        <w:rPr>
          <w:rFonts w:ascii="Times New Roman" w:hAnsi="Times New Roman" w:cs="Times New Roman"/>
          <w:sz w:val="28"/>
          <w:szCs w:val="28"/>
        </w:rPr>
        <w:t>ить детей</w:t>
      </w:r>
      <w:r w:rsidRPr="00757DA1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дорожными знаками и их назначением. </w:t>
      </w:r>
    </w:p>
    <w:p w:rsidR="001B1604" w:rsidRPr="00757DA1" w:rsidRDefault="001B1604" w:rsidP="008F1225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2.Закреп</w:t>
      </w:r>
      <w:r w:rsidR="0036184C">
        <w:rPr>
          <w:rFonts w:ascii="Times New Roman" w:hAnsi="Times New Roman" w:cs="Times New Roman"/>
          <w:sz w:val="28"/>
          <w:szCs w:val="28"/>
        </w:rPr>
        <w:t>ля</w:t>
      </w:r>
      <w:r w:rsidRPr="00757DA1">
        <w:rPr>
          <w:rFonts w:ascii="Times New Roman" w:hAnsi="Times New Roman" w:cs="Times New Roman"/>
          <w:sz w:val="28"/>
          <w:szCs w:val="28"/>
        </w:rPr>
        <w:t>ть знания о правилах безопасного поведения на дорогах, умение различать запрещающие, информационно-указательные и предупреждающие знаки сервиса.</w:t>
      </w:r>
    </w:p>
    <w:p w:rsidR="001B1604" w:rsidRPr="00757DA1" w:rsidRDefault="001B1604" w:rsidP="008F1225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3.Способствовать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</w:t>
      </w:r>
    </w:p>
    <w:p w:rsidR="008D71AD" w:rsidRPr="00757DA1" w:rsidRDefault="001B1604" w:rsidP="008F1225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4.</w:t>
      </w:r>
      <w:r w:rsidR="0036184C">
        <w:rPr>
          <w:rFonts w:ascii="Times New Roman" w:hAnsi="Times New Roman" w:cs="Times New Roman"/>
          <w:sz w:val="28"/>
          <w:szCs w:val="28"/>
        </w:rPr>
        <w:t>Учить детей применять знания на практике и в игровой деятельности.</w:t>
      </w:r>
    </w:p>
    <w:p w:rsidR="008D71AD" w:rsidRDefault="008D71AD" w:rsidP="008F1225">
      <w:pPr>
        <w:spacing w:after="0"/>
        <w:ind w:firstLine="709"/>
        <w:mirrorIndents/>
        <w:rPr>
          <w:rFonts w:ascii="Times New Roman" w:hAnsi="Times New Roman" w:cs="Times New Roman"/>
          <w:b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37D05" w:rsidRPr="00757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DB4" w:rsidRDefault="00971DB4" w:rsidP="00971DB4">
      <w:pPr>
        <w:spacing w:after="0"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Знакомство с правилами дорожного движения;</w:t>
      </w:r>
    </w:p>
    <w:p w:rsidR="00971DB4" w:rsidRPr="00971DB4" w:rsidRDefault="00971DB4" w:rsidP="00971DB4">
      <w:pPr>
        <w:spacing w:after="0"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Знакомство с дорожными знаками;</w:t>
      </w:r>
    </w:p>
    <w:p w:rsidR="00757DA1" w:rsidRPr="009D5207" w:rsidRDefault="00475EEC" w:rsidP="008F122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36184C">
        <w:rPr>
          <w:color w:val="000000"/>
          <w:sz w:val="27"/>
          <w:szCs w:val="27"/>
        </w:rPr>
        <w:t>Дидактические и подвижные игры</w:t>
      </w:r>
      <w:r w:rsidR="00757DA1" w:rsidRPr="009D5207">
        <w:rPr>
          <w:color w:val="000000"/>
          <w:sz w:val="27"/>
          <w:szCs w:val="27"/>
        </w:rPr>
        <w:t>;</w:t>
      </w:r>
    </w:p>
    <w:p w:rsidR="00757DA1" w:rsidRPr="009D5207" w:rsidRDefault="00757DA1" w:rsidP="008F122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9D5207">
        <w:rPr>
          <w:color w:val="000000"/>
          <w:sz w:val="27"/>
          <w:szCs w:val="27"/>
        </w:rPr>
        <w:t>- Наблюдения за транспортом на прогулке;</w:t>
      </w:r>
    </w:p>
    <w:p w:rsidR="00757DA1" w:rsidRPr="009D5207" w:rsidRDefault="00757DA1" w:rsidP="008F122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9D5207">
        <w:rPr>
          <w:color w:val="000000"/>
          <w:sz w:val="27"/>
          <w:szCs w:val="27"/>
        </w:rPr>
        <w:t>- Рассматривание иллюстраций с изображением улиц, транспорта, знаков;</w:t>
      </w:r>
    </w:p>
    <w:p w:rsidR="00757DA1" w:rsidRPr="009D5207" w:rsidRDefault="00757DA1" w:rsidP="008F122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9D5207">
        <w:rPr>
          <w:color w:val="000000"/>
          <w:sz w:val="27"/>
          <w:szCs w:val="27"/>
        </w:rPr>
        <w:t>- Чтение художественной литературы:</w:t>
      </w:r>
    </w:p>
    <w:p w:rsidR="00757DA1" w:rsidRPr="009D5207" w:rsidRDefault="00757DA1" w:rsidP="008F122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9D5207">
        <w:rPr>
          <w:color w:val="000000"/>
          <w:sz w:val="27"/>
          <w:szCs w:val="27"/>
        </w:rPr>
        <w:t>- Разгадывание загадок на тему «Дорожные знаки», «Транспорт»;</w:t>
      </w:r>
    </w:p>
    <w:p w:rsidR="00475EEC" w:rsidRPr="0087531B" w:rsidRDefault="008D71AD" w:rsidP="0087531B">
      <w:pPr>
        <w:spacing w:after="0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8D098A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757DA1">
        <w:rPr>
          <w:rFonts w:ascii="Times New Roman" w:hAnsi="Times New Roman" w:cs="Times New Roman"/>
          <w:b/>
          <w:sz w:val="28"/>
          <w:szCs w:val="28"/>
        </w:rPr>
        <w:t>:</w:t>
      </w:r>
      <w:r w:rsidR="00337D05" w:rsidRPr="0075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AE">
        <w:rPr>
          <w:rFonts w:ascii="Times New Roman" w:hAnsi="Times New Roman" w:cs="Times New Roman"/>
          <w:sz w:val="28"/>
          <w:szCs w:val="28"/>
        </w:rPr>
        <w:t>дидактическая игра «Собери дорожный знак»</w:t>
      </w:r>
      <w:r w:rsidR="00337D05" w:rsidRPr="00757DA1">
        <w:rPr>
          <w:rFonts w:ascii="Times New Roman" w:hAnsi="Times New Roman" w:cs="Times New Roman"/>
          <w:sz w:val="28"/>
          <w:szCs w:val="28"/>
        </w:rPr>
        <w:t xml:space="preserve">, </w:t>
      </w:r>
      <w:r w:rsidR="00475EEC" w:rsidRPr="00475E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наглядно-методическое </w:t>
      </w:r>
      <w:r w:rsidR="009D52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пособие </w:t>
      </w:r>
      <w:r w:rsidR="00475EEC" w:rsidRPr="00475E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«Дорожные знаки»</w:t>
      </w:r>
      <w:r w:rsidR="00337D05" w:rsidRPr="00475EEC">
        <w:rPr>
          <w:rFonts w:ascii="Times New Roman" w:hAnsi="Times New Roman" w:cs="Times New Roman"/>
          <w:sz w:val="28"/>
          <w:szCs w:val="28"/>
        </w:rPr>
        <w:t>,</w:t>
      </w:r>
      <w:r w:rsidR="00337D05"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0460AE">
        <w:rPr>
          <w:rFonts w:ascii="Times New Roman" w:hAnsi="Times New Roman" w:cs="Times New Roman"/>
          <w:sz w:val="28"/>
          <w:szCs w:val="28"/>
        </w:rPr>
        <w:t>наглядно-методическое пособие «Транс</w:t>
      </w:r>
      <w:r w:rsidR="0045741E">
        <w:rPr>
          <w:rFonts w:ascii="Times New Roman" w:hAnsi="Times New Roman" w:cs="Times New Roman"/>
          <w:sz w:val="28"/>
          <w:szCs w:val="28"/>
        </w:rPr>
        <w:t xml:space="preserve">порт», </w:t>
      </w:r>
      <w:r w:rsidR="009D5207">
        <w:rPr>
          <w:rFonts w:ascii="Times New Roman" w:hAnsi="Times New Roman" w:cs="Times New Roman"/>
          <w:sz w:val="28"/>
          <w:szCs w:val="28"/>
        </w:rPr>
        <w:t>макет</w:t>
      </w:r>
      <w:r w:rsidR="00475EEC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9D5207">
        <w:rPr>
          <w:rFonts w:ascii="Times New Roman" w:hAnsi="Times New Roman" w:cs="Times New Roman"/>
          <w:sz w:val="28"/>
          <w:szCs w:val="28"/>
        </w:rPr>
        <w:t>а</w:t>
      </w:r>
      <w:r w:rsidR="008D098A">
        <w:rPr>
          <w:rFonts w:ascii="Times New Roman" w:hAnsi="Times New Roman" w:cs="Times New Roman"/>
          <w:sz w:val="28"/>
          <w:szCs w:val="28"/>
        </w:rPr>
        <w:t>, альбомные листы, простые и цветные карандаши, фломастеры</w:t>
      </w:r>
      <w:r w:rsidR="00475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C90" w:rsidRPr="00757DA1" w:rsidRDefault="008D71AD" w:rsidP="00971DB4">
      <w:pPr>
        <w:spacing w:after="0"/>
        <w:ind w:firstLine="851"/>
        <w:mirrorIndents/>
        <w:rPr>
          <w:rFonts w:ascii="Times New Roman" w:hAnsi="Times New Roman" w:cs="Times New Roman"/>
          <w:b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F0C90" w:rsidRPr="00757DA1" w:rsidRDefault="00CF0C90" w:rsidP="004B0A55">
      <w:pPr>
        <w:spacing w:after="0"/>
        <w:ind w:firstLine="426"/>
        <w:mirrorIndents/>
        <w:rPr>
          <w:rFonts w:ascii="Times New Roman" w:hAnsi="Times New Roman" w:cs="Times New Roman"/>
          <w:sz w:val="28"/>
          <w:szCs w:val="28"/>
        </w:rPr>
      </w:pPr>
      <w:r w:rsidRPr="0087531B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  <w:r w:rsidR="005412E2">
        <w:rPr>
          <w:rFonts w:ascii="Times New Roman" w:hAnsi="Times New Roman" w:cs="Times New Roman"/>
          <w:sz w:val="28"/>
          <w:szCs w:val="28"/>
        </w:rPr>
        <w:t xml:space="preserve"> Пальчиковая гимнастика «Пальчики здороваются»</w:t>
      </w:r>
    </w:p>
    <w:p w:rsidR="005412E2" w:rsidRDefault="0087531B" w:rsidP="0087531B">
      <w:pPr>
        <w:spacing w:after="0"/>
        <w:ind w:left="426" w:firstLine="141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71AD" w:rsidRPr="00757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71AD" w:rsidRPr="0075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E2" w:rsidRDefault="005412E2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здороваюсь везде- дома и на улице,</w:t>
      </w:r>
    </w:p>
    <w:p w:rsidR="005412E2" w:rsidRDefault="005412E2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«здравствуй» говорю</w:t>
      </w:r>
    </w:p>
    <w:p w:rsidR="005412E2" w:rsidRPr="0036184C" w:rsidRDefault="005412E2" w:rsidP="001B1604">
      <w:pPr>
        <w:spacing w:after="0"/>
        <w:mirrorIndent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соседской курице</w:t>
      </w:r>
      <w:r w:rsidRPr="0036184C">
        <w:rPr>
          <w:rFonts w:ascii="Times New Roman" w:hAnsi="Times New Roman" w:cs="Times New Roman"/>
          <w:i/>
          <w:sz w:val="28"/>
          <w:szCs w:val="28"/>
        </w:rPr>
        <w:t>.</w:t>
      </w:r>
      <w:r w:rsidR="00361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84C" w:rsidRPr="0036184C">
        <w:rPr>
          <w:rFonts w:ascii="Times New Roman" w:hAnsi="Times New Roman" w:cs="Times New Roman"/>
          <w:i/>
          <w:sz w:val="28"/>
          <w:szCs w:val="28"/>
        </w:rPr>
        <w:t>(Поочередно касаемся пальчиками большого пальца, а на последней строчке хлопаем в ладошки)</w:t>
      </w:r>
    </w:p>
    <w:p w:rsidR="00CF0C90" w:rsidRPr="00757DA1" w:rsidRDefault="0036184C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</w:t>
      </w:r>
      <w:r w:rsidR="00CF0C90" w:rsidRPr="00757DA1">
        <w:rPr>
          <w:rFonts w:ascii="Times New Roman" w:hAnsi="Times New Roman" w:cs="Times New Roman"/>
          <w:sz w:val="28"/>
          <w:szCs w:val="28"/>
        </w:rPr>
        <w:t>ебятки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7531B" w:rsidRPr="00757DA1">
        <w:rPr>
          <w:rFonts w:ascii="Times New Roman" w:hAnsi="Times New Roman" w:cs="Times New Roman"/>
          <w:sz w:val="28"/>
          <w:szCs w:val="28"/>
        </w:rPr>
        <w:t>Мы дружно за руки возьмемся и друг другу улыбнемся.</w:t>
      </w:r>
      <w:r w:rsidR="0087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F0C90" w:rsidRPr="00757DA1">
        <w:rPr>
          <w:rFonts w:ascii="Times New Roman" w:hAnsi="Times New Roman" w:cs="Times New Roman"/>
          <w:sz w:val="28"/>
          <w:szCs w:val="28"/>
        </w:rPr>
        <w:t>авайте</w:t>
      </w:r>
      <w:proofErr w:type="gramEnd"/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возьмемся за руки и подарим друг другу улыбки и хорошее настроение</w:t>
      </w:r>
      <w:r w:rsidR="000460AE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(все дети и воспитатель встают в круг)</w:t>
      </w:r>
      <w:r w:rsidR="000460AE">
        <w:rPr>
          <w:rFonts w:ascii="Times New Roman" w:hAnsi="Times New Roman" w:cs="Times New Roman"/>
          <w:sz w:val="28"/>
          <w:szCs w:val="28"/>
        </w:rPr>
        <w:t>.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В дверь стучится почтальон и передает письмо.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DA1">
        <w:rPr>
          <w:rFonts w:ascii="Times New Roman" w:hAnsi="Times New Roman" w:cs="Times New Roman"/>
          <w:sz w:val="28"/>
          <w:szCs w:val="28"/>
        </w:rPr>
        <w:t xml:space="preserve"> Интересно, что в письме. Нам пишут </w:t>
      </w:r>
      <w:proofErr w:type="spellStart"/>
      <w:proofErr w:type="gramStart"/>
      <w:r w:rsidR="007F515A">
        <w:rPr>
          <w:rFonts w:ascii="Times New Roman" w:hAnsi="Times New Roman" w:cs="Times New Roman"/>
          <w:sz w:val="28"/>
          <w:szCs w:val="28"/>
        </w:rPr>
        <w:t>С</w:t>
      </w:r>
      <w:r w:rsidRPr="00757DA1">
        <w:rPr>
          <w:rFonts w:ascii="Times New Roman" w:hAnsi="Times New Roman" w:cs="Times New Roman"/>
          <w:sz w:val="28"/>
          <w:szCs w:val="28"/>
        </w:rPr>
        <w:t>мешарики</w:t>
      </w:r>
      <w:proofErr w:type="spellEnd"/>
      <w:proofErr w:type="gramEnd"/>
      <w:r w:rsidRPr="00757DA1">
        <w:rPr>
          <w:rFonts w:ascii="Times New Roman" w:hAnsi="Times New Roman" w:cs="Times New Roman"/>
          <w:sz w:val="28"/>
          <w:szCs w:val="28"/>
        </w:rPr>
        <w:t xml:space="preserve"> и они просят нас о помощи. Ночью у них в городе пошалила Неразбериха и испортила все дорожные знаки.</w:t>
      </w:r>
      <w:r w:rsidR="00903E3F">
        <w:rPr>
          <w:rFonts w:ascii="Times New Roman" w:hAnsi="Times New Roman" w:cs="Times New Roman"/>
          <w:sz w:val="28"/>
          <w:szCs w:val="28"/>
        </w:rPr>
        <w:t xml:space="preserve"> </w:t>
      </w:r>
      <w:r w:rsidRPr="00757DA1">
        <w:rPr>
          <w:rFonts w:ascii="Times New Roman" w:hAnsi="Times New Roman" w:cs="Times New Roman"/>
          <w:sz w:val="28"/>
          <w:szCs w:val="28"/>
        </w:rPr>
        <w:t>(Высыпает из конверта разрезанные знаки)</w:t>
      </w:r>
      <w:r w:rsidR="00903E3F">
        <w:rPr>
          <w:rFonts w:ascii="Times New Roman" w:hAnsi="Times New Roman" w:cs="Times New Roman"/>
          <w:sz w:val="28"/>
          <w:szCs w:val="28"/>
        </w:rPr>
        <w:t>.</w:t>
      </w:r>
      <w:r w:rsidRPr="00757DA1">
        <w:rPr>
          <w:rFonts w:ascii="Times New Roman" w:hAnsi="Times New Roman" w:cs="Times New Roman"/>
          <w:sz w:val="28"/>
          <w:szCs w:val="28"/>
        </w:rPr>
        <w:t xml:space="preserve"> Да уж, это беда. Неразбериха считает, что дорожные знаки никому не нужны, потому что все равно никто не знает, что они обозначают.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Ребята, а как вы думаете, что может произойти, если на улицах города не будет дорожных знаков?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Водители не будут знать с какой скоростью можно ехать.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Pr="00757DA1">
        <w:rPr>
          <w:rFonts w:ascii="Times New Roman" w:hAnsi="Times New Roman" w:cs="Times New Roman"/>
          <w:b/>
          <w:sz w:val="28"/>
          <w:szCs w:val="28"/>
        </w:rPr>
        <w:t>2: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Пешеходы не смогут перейти дорогу.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 xml:space="preserve">Ребёнок 3: </w:t>
      </w:r>
      <w:r w:rsidRPr="00757DA1">
        <w:rPr>
          <w:rFonts w:ascii="Times New Roman" w:hAnsi="Times New Roman" w:cs="Times New Roman"/>
          <w:sz w:val="28"/>
          <w:szCs w:val="28"/>
        </w:rPr>
        <w:t>Водители не узнают, где можно заправить и помыть машину.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А как же мы можем помочь </w:t>
      </w:r>
      <w:proofErr w:type="spellStart"/>
      <w:r w:rsidR="007F515A">
        <w:rPr>
          <w:rFonts w:ascii="Times New Roman" w:hAnsi="Times New Roman" w:cs="Times New Roman"/>
          <w:sz w:val="28"/>
          <w:szCs w:val="28"/>
        </w:rPr>
        <w:t>С</w:t>
      </w:r>
      <w:r w:rsidR="00CF0C90" w:rsidRPr="00757DA1">
        <w:rPr>
          <w:rFonts w:ascii="Times New Roman" w:hAnsi="Times New Roman" w:cs="Times New Roman"/>
          <w:sz w:val="28"/>
          <w:szCs w:val="28"/>
        </w:rPr>
        <w:t>мешарикам</w:t>
      </w:r>
      <w:proofErr w:type="spellEnd"/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навести порядок в городе?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0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Нужно рассказать Неразберихе, что обозначают знаки.</w:t>
      </w:r>
    </w:p>
    <w:p w:rsidR="00CF0C90" w:rsidRPr="0087531B" w:rsidRDefault="00CF0C90" w:rsidP="001B1604">
      <w:pPr>
        <w:spacing w:after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87531B">
        <w:rPr>
          <w:rFonts w:ascii="Times New Roman" w:hAnsi="Times New Roman" w:cs="Times New Roman"/>
          <w:b/>
          <w:sz w:val="28"/>
          <w:szCs w:val="28"/>
        </w:rPr>
        <w:t>В группу заходит Неразбериха.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Неразбериха: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Здрасьте! Ну и чего вы меня звали?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BB652E" w:rsidRPr="00757DA1">
        <w:rPr>
          <w:rFonts w:ascii="Times New Roman" w:hAnsi="Times New Roman" w:cs="Times New Roman"/>
          <w:b/>
          <w:sz w:val="28"/>
          <w:szCs w:val="28"/>
        </w:rPr>
        <w:t>ь:</w:t>
      </w:r>
      <w:r w:rsidRPr="00757DA1">
        <w:rPr>
          <w:rFonts w:ascii="Times New Roman" w:hAnsi="Times New Roman" w:cs="Times New Roman"/>
          <w:sz w:val="28"/>
          <w:szCs w:val="28"/>
        </w:rPr>
        <w:t xml:space="preserve"> Здравствуй, Неразбериха! Ребята хотят тебе рассказать, зачем нужны дорожные знаки и что они обозначают.</w:t>
      </w:r>
    </w:p>
    <w:p w:rsidR="00CF0C90" w:rsidRPr="00757DA1" w:rsidRDefault="00BB652E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Неразбериха: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Как будто они знают, зачем эти кружочки, квадратики, </w:t>
      </w:r>
      <w:r w:rsidR="00E471E7" w:rsidRPr="00757DA1">
        <w:rPr>
          <w:rFonts w:ascii="Times New Roman" w:hAnsi="Times New Roman" w:cs="Times New Roman"/>
          <w:sz w:val="28"/>
          <w:szCs w:val="28"/>
        </w:rPr>
        <w:t>треугольники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на палках нужны! 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652E" w:rsidRPr="00757DA1">
        <w:rPr>
          <w:rFonts w:ascii="Times New Roman" w:hAnsi="Times New Roman" w:cs="Times New Roman"/>
          <w:b/>
          <w:sz w:val="28"/>
          <w:szCs w:val="28"/>
        </w:rPr>
        <w:t>:</w:t>
      </w:r>
      <w:r w:rsidRPr="00757DA1">
        <w:rPr>
          <w:rFonts w:ascii="Times New Roman" w:hAnsi="Times New Roman" w:cs="Times New Roman"/>
          <w:sz w:val="28"/>
          <w:szCs w:val="28"/>
        </w:rPr>
        <w:t xml:space="preserve"> А ты послушай ребят и сама все узнаешь.</w:t>
      </w:r>
    </w:p>
    <w:p w:rsidR="00CF0C90" w:rsidRPr="00757DA1" w:rsidRDefault="00CF0C90" w:rsidP="004B0A55">
      <w:pPr>
        <w:spacing w:after="0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87531B" w:rsidRPr="0087531B">
        <w:rPr>
          <w:rFonts w:ascii="Times New Roman" w:hAnsi="Times New Roman" w:cs="Times New Roman"/>
          <w:b/>
          <w:sz w:val="28"/>
          <w:szCs w:val="28"/>
        </w:rPr>
        <w:t>Д</w:t>
      </w:r>
      <w:r w:rsidRPr="0087531B">
        <w:rPr>
          <w:rFonts w:ascii="Times New Roman" w:hAnsi="Times New Roman" w:cs="Times New Roman"/>
          <w:b/>
          <w:sz w:val="28"/>
          <w:szCs w:val="28"/>
        </w:rPr>
        <w:t>идактическая игра «Собери знак и расскажи про него».</w:t>
      </w:r>
      <w:r w:rsidRPr="00757DA1">
        <w:rPr>
          <w:rFonts w:ascii="Times New Roman" w:hAnsi="Times New Roman" w:cs="Times New Roman"/>
          <w:sz w:val="28"/>
          <w:szCs w:val="28"/>
        </w:rPr>
        <w:t xml:space="preserve"> (Дети делятся на 4 группы и собирают знаки)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 xml:space="preserve">1 группа. Знак – «Пешеходная дорожка». </w:t>
      </w:r>
    </w:p>
    <w:p w:rsidR="00CF0C90" w:rsidRPr="00757DA1" w:rsidRDefault="00E471E7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0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Он означает, что в этом месте разрешается движение только пешеходам. 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 xml:space="preserve">2 группа. Знак - «Дети». </w:t>
      </w:r>
    </w:p>
    <w:p w:rsidR="00CF0C90" w:rsidRPr="00757DA1" w:rsidRDefault="00E471E7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90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Он предупреждает водителей о том, что поблизости могут быть дети, нужно быть внимательным и осторожным. Такой знак находится возле школ, детских садов. 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3 группа. Это знак – «Движение пешеходов запрещено».</w:t>
      </w:r>
    </w:p>
    <w:p w:rsidR="00CF0C90" w:rsidRPr="00757DA1" w:rsidRDefault="00E471E7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Этот знак сообщает пешеходам, что в этом месте находиться пешеходам нельзя.</w:t>
      </w:r>
    </w:p>
    <w:p w:rsidR="00CF0C90" w:rsidRPr="00757DA1" w:rsidRDefault="00CF0C90" w:rsidP="001B1604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 xml:space="preserve">4 группа. «Дорожные работы». </w:t>
      </w:r>
    </w:p>
    <w:p w:rsidR="00CF0C90" w:rsidRPr="00757DA1" w:rsidRDefault="00E471E7" w:rsidP="008F1225">
      <w:pPr>
        <w:spacing w:after="0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757DA1">
        <w:rPr>
          <w:rFonts w:ascii="Times New Roman" w:hAnsi="Times New Roman" w:cs="Times New Roman"/>
          <w:b/>
          <w:sz w:val="28"/>
          <w:szCs w:val="28"/>
        </w:rPr>
        <w:t>Ребёнок :</w:t>
      </w:r>
      <w:proofErr w:type="gramEnd"/>
      <w:r w:rsidR="004B0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Этот знак предупреждает, что на этом участке дороги идут дорожные работы, нужно быть внимательным и осторожным.</w:t>
      </w:r>
    </w:p>
    <w:p w:rsidR="00CF0C90" w:rsidRPr="00757DA1" w:rsidRDefault="00E471E7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Вот видишь, Неразбериха, сколько дети знают про дорожные знаки и тебе рассказали. </w:t>
      </w:r>
    </w:p>
    <w:p w:rsidR="00CF0C90" w:rsidRPr="00757DA1" w:rsidRDefault="00E471E7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Неразбериха: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0" w:rsidRPr="00757DA1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CF0C90" w:rsidRPr="00757DA1">
        <w:rPr>
          <w:rFonts w:ascii="Times New Roman" w:hAnsi="Times New Roman" w:cs="Times New Roman"/>
          <w:sz w:val="28"/>
          <w:szCs w:val="28"/>
        </w:rPr>
        <w:t>. Очень интересно. Ребята, а как можно разделить все дорожные знаки?</w:t>
      </w:r>
    </w:p>
    <w:p w:rsidR="00E471E7" w:rsidRPr="00757DA1" w:rsidRDefault="00E471E7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Дети: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Запрещающие, предупреждающие, разрешающие, </w:t>
      </w:r>
      <w:r w:rsidRPr="00757DA1">
        <w:rPr>
          <w:rFonts w:ascii="Times New Roman" w:hAnsi="Times New Roman" w:cs="Times New Roman"/>
          <w:sz w:val="28"/>
          <w:szCs w:val="28"/>
        </w:rPr>
        <w:t>информационные.</w:t>
      </w:r>
    </w:p>
    <w:p w:rsidR="00CF0C90" w:rsidRPr="0087531B" w:rsidRDefault="0087531B" w:rsidP="004B0A55">
      <w:pPr>
        <w:spacing w:after="0"/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87531B">
        <w:rPr>
          <w:rFonts w:ascii="Times New Roman" w:hAnsi="Times New Roman" w:cs="Times New Roman"/>
          <w:b/>
          <w:sz w:val="28"/>
          <w:szCs w:val="28"/>
        </w:rPr>
        <w:t>И</w:t>
      </w:r>
      <w:r w:rsidR="00CF0C90" w:rsidRPr="0087531B">
        <w:rPr>
          <w:rFonts w:ascii="Times New Roman" w:hAnsi="Times New Roman" w:cs="Times New Roman"/>
          <w:b/>
          <w:sz w:val="28"/>
          <w:szCs w:val="28"/>
        </w:rPr>
        <w:t>гра «Определи знак»</w:t>
      </w:r>
    </w:p>
    <w:p w:rsidR="00CF0C90" w:rsidRPr="00757DA1" w:rsidRDefault="00CF0C90" w:rsidP="0087531B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(у каждого ребенка лежат карточки с изображением основы дорожного знака. И по основе надо определить, какой знак: предупреждающий, запрещающий, разрешающий или информационный)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71E7" w:rsidRPr="00757D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7DA1">
        <w:rPr>
          <w:rFonts w:ascii="Times New Roman" w:hAnsi="Times New Roman" w:cs="Times New Roman"/>
          <w:sz w:val="28"/>
          <w:szCs w:val="28"/>
        </w:rPr>
        <w:t>Ребята, а давайте немного отдохнем.</w:t>
      </w:r>
    </w:p>
    <w:p w:rsidR="00CF0C90" w:rsidRPr="0087531B" w:rsidRDefault="00CF0C90" w:rsidP="004B0A55">
      <w:pPr>
        <w:spacing w:after="0"/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87531B">
        <w:rPr>
          <w:rFonts w:ascii="Times New Roman" w:hAnsi="Times New Roman" w:cs="Times New Roman"/>
          <w:b/>
          <w:sz w:val="28"/>
          <w:szCs w:val="28"/>
        </w:rPr>
        <w:t>Физкультминутка «Дорожная»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 xml:space="preserve"> (Дети читают стихотворение и выполняют соответствующие движения)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Дорога не тропинка, дорога не канава…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Сперва смотри налево. Потом смотри на право.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Ты налево повернись, другу рядом улыбнись,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Топни правою ногой: раз – два - три,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Покачай головой: раз – два – три.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Руки вверх ты подними и похлопай: раз – два – три.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Неразбериха</w:t>
      </w:r>
      <w:r w:rsidRPr="00757DA1">
        <w:rPr>
          <w:rFonts w:ascii="Times New Roman" w:hAnsi="Times New Roman" w:cs="Times New Roman"/>
          <w:sz w:val="28"/>
          <w:szCs w:val="28"/>
        </w:rPr>
        <w:t>. А я вам сейчас загадаю загадки,</w:t>
      </w:r>
      <w:r w:rsidR="00903E3F">
        <w:rPr>
          <w:rFonts w:ascii="Times New Roman" w:hAnsi="Times New Roman" w:cs="Times New Roman"/>
          <w:sz w:val="28"/>
          <w:szCs w:val="28"/>
        </w:rPr>
        <w:t xml:space="preserve"> </w:t>
      </w:r>
      <w:r w:rsidRPr="00757DA1">
        <w:rPr>
          <w:rFonts w:ascii="Times New Roman" w:hAnsi="Times New Roman" w:cs="Times New Roman"/>
          <w:sz w:val="28"/>
          <w:szCs w:val="28"/>
        </w:rPr>
        <w:t>и вы не сможете их разгадать. (тематические загадки -«Транспорт».</w:t>
      </w:r>
      <w:r w:rsidR="00903E3F">
        <w:rPr>
          <w:rFonts w:ascii="Times New Roman" w:hAnsi="Times New Roman" w:cs="Times New Roman"/>
          <w:sz w:val="28"/>
          <w:szCs w:val="28"/>
        </w:rPr>
        <w:t xml:space="preserve"> </w:t>
      </w:r>
      <w:r w:rsidRPr="00757DA1">
        <w:rPr>
          <w:rFonts w:ascii="Times New Roman" w:hAnsi="Times New Roman" w:cs="Times New Roman"/>
          <w:sz w:val="28"/>
          <w:szCs w:val="28"/>
        </w:rPr>
        <w:t>С каждой отгаданной загадкой на доску вешают картинку с транспортом.)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Что за чудо светлый дом?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Пассажиров много в нем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CF0C90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И питается бензином.         (Автобус)</w:t>
      </w:r>
    </w:p>
    <w:p w:rsidR="00903E3F" w:rsidRPr="00757DA1" w:rsidRDefault="00903E3F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Их видно повсюду, их видно из окон,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По улице движутся быстрым потоком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Они перевозят различные грузы -</w:t>
      </w:r>
    </w:p>
    <w:p w:rsidR="00CF0C90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Кирпич и железо, зерно и арбузы.       (Грузовики)</w:t>
      </w:r>
    </w:p>
    <w:p w:rsidR="00903E3F" w:rsidRPr="00757DA1" w:rsidRDefault="00903E3F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Я конём рогатым правлю.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Если этого коня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Я к забору не приставлю,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Упадёт он без меня.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Этот конь не ест овса.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</w:p>
    <w:p w:rsidR="00CF0C90" w:rsidRPr="00757DA1" w:rsidRDefault="00CF0C90" w:rsidP="008D098A">
      <w:pPr>
        <w:spacing w:after="0"/>
        <w:ind w:firstLine="1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:rsidR="00CF0C90" w:rsidRDefault="00CF0C90" w:rsidP="008D098A">
      <w:pPr>
        <w:spacing w:after="0"/>
        <w:ind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Только лучше правь рулём.    (</w:t>
      </w:r>
      <w:r w:rsidR="008F1225">
        <w:rPr>
          <w:rFonts w:ascii="Times New Roman" w:hAnsi="Times New Roman" w:cs="Times New Roman"/>
          <w:sz w:val="28"/>
          <w:szCs w:val="28"/>
        </w:rPr>
        <w:t>В</w:t>
      </w:r>
      <w:r w:rsidRPr="00757DA1">
        <w:rPr>
          <w:rFonts w:ascii="Times New Roman" w:hAnsi="Times New Roman" w:cs="Times New Roman"/>
          <w:sz w:val="28"/>
          <w:szCs w:val="28"/>
        </w:rPr>
        <w:t>елосипед)</w:t>
      </w:r>
    </w:p>
    <w:p w:rsidR="009D5207" w:rsidRPr="00757DA1" w:rsidRDefault="009D5207" w:rsidP="008D098A">
      <w:pPr>
        <w:spacing w:after="0"/>
        <w:ind w:hanging="29"/>
        <w:mirrorIndents/>
        <w:rPr>
          <w:rFonts w:ascii="Times New Roman" w:hAnsi="Times New Roman" w:cs="Times New Roman"/>
          <w:sz w:val="28"/>
          <w:szCs w:val="28"/>
        </w:rPr>
      </w:pP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Мчится огненной стрелой,</w:t>
      </w: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lastRenderedPageBreak/>
        <w:t>Мчится вдаль машина.</w:t>
      </w: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CF0C90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Смелая дружина.    (Пожарная машина)</w:t>
      </w:r>
    </w:p>
    <w:p w:rsidR="009D5207" w:rsidRPr="00757DA1" w:rsidRDefault="009D5207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Чудо-дворник перед нами</w:t>
      </w: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Загребущими руками</w:t>
      </w: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За одну минуту сгреб</w:t>
      </w:r>
    </w:p>
    <w:p w:rsidR="00CF0C90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757DA1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Pr="00757DA1">
        <w:rPr>
          <w:rFonts w:ascii="Times New Roman" w:hAnsi="Times New Roman" w:cs="Times New Roman"/>
          <w:sz w:val="28"/>
          <w:szCs w:val="28"/>
        </w:rPr>
        <w:t xml:space="preserve"> сугроб.    (Снегоуборочная машина)</w:t>
      </w:r>
    </w:p>
    <w:p w:rsidR="009D5207" w:rsidRPr="00757DA1" w:rsidRDefault="009D5207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</w:p>
    <w:p w:rsidR="00CF0C90" w:rsidRPr="00757DA1" w:rsidRDefault="00E471E7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Неразбериха:</w:t>
      </w:r>
      <w:r w:rsidR="00CF0C90" w:rsidRPr="0075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Вот это да! Здорово! Все загадки разгадали!</w:t>
      </w:r>
    </w:p>
    <w:p w:rsidR="00CF0C90" w:rsidRPr="0087531B" w:rsidRDefault="00CF0C90" w:rsidP="004B0A55">
      <w:pPr>
        <w:spacing w:after="0"/>
        <w:ind w:left="-397" w:firstLine="539"/>
        <w:mirrorIndents/>
        <w:rPr>
          <w:rFonts w:ascii="Times New Roman" w:hAnsi="Times New Roman" w:cs="Times New Roman"/>
          <w:b/>
          <w:sz w:val="28"/>
          <w:szCs w:val="28"/>
        </w:rPr>
      </w:pPr>
      <w:r w:rsidRPr="0087531B">
        <w:rPr>
          <w:rFonts w:ascii="Times New Roman" w:hAnsi="Times New Roman" w:cs="Times New Roman"/>
          <w:b/>
          <w:sz w:val="28"/>
          <w:szCs w:val="28"/>
        </w:rPr>
        <w:t>Повторение и развивающие задания.</w:t>
      </w:r>
    </w:p>
    <w:p w:rsidR="00CF0C90" w:rsidRPr="00757DA1" w:rsidRDefault="006C76A7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А сейчас, Неразбериха, садись с ребятами, поиграем в игру «Веселый </w:t>
      </w:r>
      <w:proofErr w:type="spellStart"/>
      <w:r w:rsidR="00CF0C90" w:rsidRPr="00757DA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CF0C90" w:rsidRPr="00757D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50C5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- Расск</w:t>
      </w:r>
      <w:r w:rsidR="004650C5" w:rsidRPr="00757DA1">
        <w:rPr>
          <w:rFonts w:ascii="Times New Roman" w:hAnsi="Times New Roman" w:cs="Times New Roman"/>
          <w:sz w:val="28"/>
          <w:szCs w:val="28"/>
        </w:rPr>
        <w:t>ажите, а зачем нужен светофор?</w:t>
      </w:r>
    </w:p>
    <w:p w:rsidR="00CF0C90" w:rsidRPr="00757DA1" w:rsidRDefault="004650C5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Дети:</w:t>
      </w:r>
      <w:r w:rsidRPr="00757DA1">
        <w:rPr>
          <w:rFonts w:ascii="Times New Roman" w:hAnsi="Times New Roman" w:cs="Times New Roman"/>
          <w:sz w:val="28"/>
          <w:szCs w:val="28"/>
        </w:rPr>
        <w:t xml:space="preserve">  Светофор регулирует движение.</w:t>
      </w:r>
    </w:p>
    <w:p w:rsidR="00CF0C90" w:rsidRPr="00757DA1" w:rsidRDefault="004650C5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Слушайте внимательно: если загорится красный, сиди тихо – путь опасный; жёлтый если загорится, надо хлопать, не лениться; свет зелёный говорит: “Можно топать – путь открыт!”. Итак, задание понятно? Тогда начинаем! </w:t>
      </w:r>
    </w:p>
    <w:p w:rsidR="00CF0C90" w:rsidRPr="00757DA1" w:rsidRDefault="004650C5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57DA1">
        <w:rPr>
          <w:rFonts w:ascii="Times New Roman" w:hAnsi="Times New Roman" w:cs="Times New Roman"/>
          <w:sz w:val="28"/>
          <w:szCs w:val="28"/>
        </w:rPr>
        <w:t xml:space="preserve"> </w:t>
      </w:r>
      <w:r w:rsidR="00CF0C90" w:rsidRPr="00757DA1">
        <w:rPr>
          <w:rFonts w:ascii="Times New Roman" w:hAnsi="Times New Roman" w:cs="Times New Roman"/>
          <w:sz w:val="28"/>
          <w:szCs w:val="28"/>
        </w:rPr>
        <w:t>Молодцы! Вы были внимательными и у вас все получилось.</w:t>
      </w:r>
    </w:p>
    <w:p w:rsidR="00CF0C90" w:rsidRPr="00757DA1" w:rsidRDefault="004650C5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Неразбериха: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Ребята, нарисуйте в наш городок еще знаки дорожного движения, а то я все знаки в городе испортила. (плачет)</w:t>
      </w:r>
    </w:p>
    <w:p w:rsidR="00CF0C90" w:rsidRPr="00757DA1" w:rsidRDefault="004650C5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57DA1">
        <w:rPr>
          <w:rFonts w:ascii="Times New Roman" w:hAnsi="Times New Roman" w:cs="Times New Roman"/>
          <w:b/>
          <w:sz w:val="28"/>
          <w:szCs w:val="28"/>
        </w:rPr>
        <w:t>:</w:t>
      </w:r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Поможем</w:t>
      </w:r>
      <w:proofErr w:type="gramEnd"/>
      <w:r w:rsidR="00CF0C90" w:rsidRPr="00757DA1">
        <w:rPr>
          <w:rFonts w:ascii="Times New Roman" w:hAnsi="Times New Roman" w:cs="Times New Roman"/>
          <w:sz w:val="28"/>
          <w:szCs w:val="28"/>
        </w:rPr>
        <w:t xml:space="preserve"> городу </w:t>
      </w:r>
      <w:proofErr w:type="spellStart"/>
      <w:r w:rsidR="007F515A">
        <w:rPr>
          <w:rFonts w:ascii="Times New Roman" w:hAnsi="Times New Roman" w:cs="Times New Roman"/>
          <w:sz w:val="28"/>
          <w:szCs w:val="28"/>
        </w:rPr>
        <w:t>С</w:t>
      </w:r>
      <w:r w:rsidR="00CF0C90" w:rsidRPr="00757DA1">
        <w:rPr>
          <w:rFonts w:ascii="Times New Roman" w:hAnsi="Times New Roman" w:cs="Times New Roman"/>
          <w:sz w:val="28"/>
          <w:szCs w:val="28"/>
        </w:rPr>
        <w:t>мешариков</w:t>
      </w:r>
      <w:proofErr w:type="spellEnd"/>
      <w:r w:rsidR="00CF0C90" w:rsidRPr="00757DA1">
        <w:rPr>
          <w:rFonts w:ascii="Times New Roman" w:hAnsi="Times New Roman" w:cs="Times New Roman"/>
          <w:sz w:val="28"/>
          <w:szCs w:val="28"/>
        </w:rPr>
        <w:t>? Нарисуем знаки дорожного движения?</w:t>
      </w:r>
    </w:p>
    <w:p w:rsidR="00CF0C90" w:rsidRPr="00757DA1" w:rsidRDefault="00CF0C90" w:rsidP="00903E3F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t>Дети рисуют знаки дорожного движения по желанию.</w:t>
      </w:r>
    </w:p>
    <w:p w:rsidR="00CF0C90" w:rsidRPr="00757DA1" w:rsidRDefault="0087531B" w:rsidP="004B0A55">
      <w:pPr>
        <w:spacing w:after="0"/>
        <w:ind w:left="-397" w:firstLine="539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bookmarkStart w:id="0" w:name="_GoBack"/>
      <w:bookmarkEnd w:id="0"/>
      <w:r w:rsidR="008D098A">
        <w:rPr>
          <w:rFonts w:ascii="Times New Roman" w:hAnsi="Times New Roman" w:cs="Times New Roman"/>
          <w:b/>
          <w:sz w:val="28"/>
          <w:szCs w:val="28"/>
        </w:rPr>
        <w:t>:</w:t>
      </w:r>
    </w:p>
    <w:p w:rsidR="00DB0FF0" w:rsidRPr="009D5207" w:rsidRDefault="004650C5" w:rsidP="009D5207">
      <w:pPr>
        <w:spacing w:after="0"/>
        <w:ind w:left="-397" w:hanging="29"/>
        <w:mirrorIndents/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57DA1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757DA1">
        <w:rPr>
          <w:rFonts w:ascii="Times New Roman" w:hAnsi="Times New Roman" w:cs="Times New Roman"/>
          <w:sz w:val="28"/>
          <w:szCs w:val="28"/>
        </w:rPr>
        <w:t xml:space="preserve"> так, я думаю, что </w:t>
      </w:r>
      <w:r w:rsidR="007F4336" w:rsidRPr="00757DA1">
        <w:rPr>
          <w:rFonts w:ascii="Times New Roman" w:hAnsi="Times New Roman" w:cs="Times New Roman"/>
          <w:sz w:val="28"/>
          <w:szCs w:val="28"/>
        </w:rPr>
        <w:t xml:space="preserve">ваши рисунки очень помогут </w:t>
      </w:r>
      <w:proofErr w:type="spellStart"/>
      <w:r w:rsidR="007F515A">
        <w:rPr>
          <w:rFonts w:ascii="Times New Roman" w:hAnsi="Times New Roman" w:cs="Times New Roman"/>
          <w:sz w:val="28"/>
          <w:szCs w:val="28"/>
        </w:rPr>
        <w:t>С</w:t>
      </w:r>
      <w:r w:rsidR="007F4336" w:rsidRPr="00757DA1">
        <w:rPr>
          <w:rFonts w:ascii="Times New Roman" w:hAnsi="Times New Roman" w:cs="Times New Roman"/>
          <w:sz w:val="28"/>
          <w:szCs w:val="28"/>
        </w:rPr>
        <w:t>мешарикам</w:t>
      </w:r>
      <w:proofErr w:type="spellEnd"/>
      <w:r w:rsidR="007F4336" w:rsidRPr="00757DA1">
        <w:rPr>
          <w:rFonts w:ascii="Times New Roman" w:hAnsi="Times New Roman" w:cs="Times New Roman"/>
          <w:sz w:val="28"/>
          <w:szCs w:val="28"/>
        </w:rPr>
        <w:t xml:space="preserve"> навести порядок на дорогах в своём городе. Вы теперь </w:t>
      </w:r>
      <w:proofErr w:type="gramStart"/>
      <w:r w:rsidR="007F4336" w:rsidRPr="00757DA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7F4336" w:rsidRPr="00757DA1">
        <w:rPr>
          <w:rFonts w:ascii="Times New Roman" w:hAnsi="Times New Roman" w:cs="Times New Roman"/>
          <w:sz w:val="28"/>
          <w:szCs w:val="28"/>
        </w:rPr>
        <w:t xml:space="preserve"> для чего нужны дорожные знаки и светофор – без них дорожное движение невозможно. Я надеюсь, Неразбериха сегодня поняла, </w:t>
      </w:r>
      <w:r w:rsidR="00B278B6" w:rsidRPr="00757DA1">
        <w:rPr>
          <w:rFonts w:ascii="Times New Roman" w:hAnsi="Times New Roman" w:cs="Times New Roman"/>
          <w:sz w:val="28"/>
          <w:szCs w:val="28"/>
        </w:rPr>
        <w:t xml:space="preserve">как важно знать дорожные знаки. И в конце нашего занятия давайте попросим её приходить чаще на наши занятия о правилах дорожного движения. (Дети прощаются и приглашают Неразбериху на следующее занятие.) </w:t>
      </w:r>
    </w:p>
    <w:sectPr w:rsidR="00DB0FF0" w:rsidRPr="009D5207" w:rsidSect="008F122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72" w:rsidRDefault="00BB7F72" w:rsidP="009D5207">
      <w:pPr>
        <w:spacing w:after="0" w:line="240" w:lineRule="auto"/>
      </w:pPr>
      <w:r>
        <w:separator/>
      </w:r>
    </w:p>
  </w:endnote>
  <w:endnote w:type="continuationSeparator" w:id="0">
    <w:p w:rsidR="00BB7F72" w:rsidRDefault="00BB7F72" w:rsidP="009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72" w:rsidRDefault="00BB7F72" w:rsidP="009D5207">
      <w:pPr>
        <w:spacing w:after="0" w:line="240" w:lineRule="auto"/>
      </w:pPr>
      <w:r>
        <w:separator/>
      </w:r>
    </w:p>
  </w:footnote>
  <w:footnote w:type="continuationSeparator" w:id="0">
    <w:p w:rsidR="00BB7F72" w:rsidRDefault="00BB7F72" w:rsidP="009D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3C64"/>
    <w:multiLevelType w:val="multilevel"/>
    <w:tmpl w:val="2DF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2385"/>
    <w:multiLevelType w:val="multilevel"/>
    <w:tmpl w:val="B986C9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C90"/>
    <w:rsid w:val="000047AC"/>
    <w:rsid w:val="000460AE"/>
    <w:rsid w:val="000646B6"/>
    <w:rsid w:val="001B1604"/>
    <w:rsid w:val="00302D8C"/>
    <w:rsid w:val="0030359C"/>
    <w:rsid w:val="00337D05"/>
    <w:rsid w:val="0036184C"/>
    <w:rsid w:val="00390B61"/>
    <w:rsid w:val="003E37D3"/>
    <w:rsid w:val="0045741E"/>
    <w:rsid w:val="004650C5"/>
    <w:rsid w:val="00475EEC"/>
    <w:rsid w:val="00477526"/>
    <w:rsid w:val="004B0A55"/>
    <w:rsid w:val="005412E2"/>
    <w:rsid w:val="005D0361"/>
    <w:rsid w:val="005E21AD"/>
    <w:rsid w:val="005E4271"/>
    <w:rsid w:val="006902C5"/>
    <w:rsid w:val="006B1250"/>
    <w:rsid w:val="006C76A7"/>
    <w:rsid w:val="00757DA1"/>
    <w:rsid w:val="00762EF0"/>
    <w:rsid w:val="0078596F"/>
    <w:rsid w:val="007F4336"/>
    <w:rsid w:val="007F515A"/>
    <w:rsid w:val="00837CBA"/>
    <w:rsid w:val="0087531B"/>
    <w:rsid w:val="008D098A"/>
    <w:rsid w:val="008D71AD"/>
    <w:rsid w:val="008F1225"/>
    <w:rsid w:val="00903E3F"/>
    <w:rsid w:val="00907B6D"/>
    <w:rsid w:val="00971DB4"/>
    <w:rsid w:val="00975150"/>
    <w:rsid w:val="009B61B1"/>
    <w:rsid w:val="009D5207"/>
    <w:rsid w:val="00A876AA"/>
    <w:rsid w:val="00B278B6"/>
    <w:rsid w:val="00B33467"/>
    <w:rsid w:val="00B91CF2"/>
    <w:rsid w:val="00BB652E"/>
    <w:rsid w:val="00BB7F72"/>
    <w:rsid w:val="00BE280D"/>
    <w:rsid w:val="00C241D7"/>
    <w:rsid w:val="00C53F54"/>
    <w:rsid w:val="00CF0C90"/>
    <w:rsid w:val="00D47DAE"/>
    <w:rsid w:val="00D60AE8"/>
    <w:rsid w:val="00DB0FF0"/>
    <w:rsid w:val="00E471E7"/>
    <w:rsid w:val="00E70458"/>
    <w:rsid w:val="00EE67D6"/>
    <w:rsid w:val="00F70513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68D6"/>
  <w15:docId w15:val="{4E511547-8144-4F81-949C-D7EB0C2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207"/>
  </w:style>
  <w:style w:type="paragraph" w:styleId="a8">
    <w:name w:val="footer"/>
    <w:basedOn w:val="a"/>
    <w:link w:val="a9"/>
    <w:uiPriority w:val="99"/>
    <w:unhideWhenUsed/>
    <w:rsid w:val="009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Анастасия Петрова</cp:lastModifiedBy>
  <cp:revision>31</cp:revision>
  <cp:lastPrinted>2021-10-27T11:40:00Z</cp:lastPrinted>
  <dcterms:created xsi:type="dcterms:W3CDTF">2012-09-14T04:42:00Z</dcterms:created>
  <dcterms:modified xsi:type="dcterms:W3CDTF">2023-09-22T15:16:00Z</dcterms:modified>
</cp:coreProperties>
</file>