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7E" w:rsidRDefault="006B7EB2">
      <w:r>
        <w:t>От</w:t>
      </w:r>
      <w:r w:rsidR="001C7687">
        <w:t>чет воспитателя средней группы «</w:t>
      </w:r>
      <w:r>
        <w:t>Дюймовочка» Петровой Инны Юрьевны</w:t>
      </w:r>
    </w:p>
    <w:p w:rsidR="006B7EB2" w:rsidRDefault="00293EF7">
      <w:r>
        <w:t xml:space="preserve">  </w:t>
      </w:r>
    </w:p>
    <w:p w:rsidR="006B7EB2" w:rsidRDefault="006B7EB2">
      <w:r>
        <w:t>Тема: «Развитие инициативы и самостоятельности детей 4-5 лет в изобразительной деятельности»</w:t>
      </w:r>
    </w:p>
    <w:p w:rsidR="006B7EB2" w:rsidRDefault="006B7EB2"/>
    <w:p w:rsidR="006B7EB2" w:rsidRDefault="00775897">
      <w:r>
        <w:t>АКТУАЛЬНОСТЬ</w:t>
      </w:r>
      <w:r w:rsidR="00DC202B">
        <w:t>:</w:t>
      </w:r>
    </w:p>
    <w:p w:rsidR="00DC202B" w:rsidRDefault="00DC202B">
      <w:r>
        <w:t>«Самостоятельность-одно из важнейших качеств лидера. Чтобы быть успешным в будущем, ребенку нужно помочь развить индивидуальность. Формирование самостоятельности и инициативности расширяет возможности познания и подготовки к школе.» (4)</w:t>
      </w:r>
    </w:p>
    <w:p w:rsidR="00DC202B" w:rsidRDefault="00DC202B">
      <w:r>
        <w:t>Шаг за шагом изобразительная деятельность помогает развитию:</w:t>
      </w:r>
    </w:p>
    <w:p w:rsidR="001F7170" w:rsidRDefault="00DC202B">
      <w:r>
        <w:t>-воображения,</w:t>
      </w:r>
      <w:r w:rsidR="001F7170">
        <w:t xml:space="preserve"> </w:t>
      </w:r>
      <w:r>
        <w:t>фантазии,</w:t>
      </w:r>
      <w:r w:rsidR="001F7170">
        <w:t xml:space="preserve"> </w:t>
      </w:r>
      <w:r>
        <w:t>мелкой</w:t>
      </w:r>
      <w:r w:rsidR="001F7170">
        <w:t xml:space="preserve"> моторики рук,</w:t>
      </w:r>
    </w:p>
    <w:p w:rsidR="001F7170" w:rsidRDefault="001F7170">
      <w:r>
        <w:t>-ловкости пальцев,</w:t>
      </w:r>
    </w:p>
    <w:p w:rsidR="001F7170" w:rsidRDefault="001F7170">
      <w:r>
        <w:t>-лидерских качеств (умение сделать выбор, принять решение)</w:t>
      </w:r>
    </w:p>
    <w:p w:rsidR="001F7170" w:rsidRDefault="001F7170">
      <w:r>
        <w:t>-уверенность в своих силах,</w:t>
      </w:r>
    </w:p>
    <w:p w:rsidR="001F7170" w:rsidRDefault="001F7170">
      <w:r>
        <w:t>-гибкости ума, мышления, любознательности,</w:t>
      </w:r>
    </w:p>
    <w:p w:rsidR="001F7170" w:rsidRDefault="001F7170">
      <w:r>
        <w:t xml:space="preserve">-социально-коммуникативных </w:t>
      </w:r>
      <w:proofErr w:type="gramStart"/>
      <w:r>
        <w:t>качеств.</w:t>
      </w:r>
      <w:r w:rsidR="00775897">
        <w:t>(</w:t>
      </w:r>
      <w:proofErr w:type="gramEnd"/>
      <w:r w:rsidR="00775897">
        <w:t>4)</w:t>
      </w:r>
    </w:p>
    <w:p w:rsidR="001F7170" w:rsidRDefault="001F7170">
      <w:r>
        <w:t xml:space="preserve">В ФГОС указывается, что одним из основных принципов дошкольного образования является поддержка детей в различных видах </w:t>
      </w:r>
      <w:proofErr w:type="gramStart"/>
      <w:r>
        <w:t>деятельности.</w:t>
      </w:r>
      <w:r w:rsidR="00775897">
        <w:t>(</w:t>
      </w:r>
      <w:proofErr w:type="gramEnd"/>
      <w:r w:rsidR="00775897">
        <w:t>2)</w:t>
      </w:r>
    </w:p>
    <w:p w:rsidR="00DC7CB8" w:rsidRDefault="00DC7CB8">
      <w:r>
        <w:t>Изобразительная деятельность-одна из любимых детьми видов детской деятельности.</w:t>
      </w:r>
    </w:p>
    <w:p w:rsidR="00DC7CB8" w:rsidRDefault="00DC7CB8">
      <w:r>
        <w:t>Чтобы ребенок стал инициативным, самостоятельным, творческим человеком, необходимо сформировать у него определенные навыки, умения, знания. Проанализировав работы детей по изобразительной деятельности, я увидела, что дети в своих работах применяют только те навыки, умения, которыми их научили на занятии. Дети мало проявляют творчества, просят помощи, задают вопросы</w:t>
      </w:r>
      <w:r w:rsidR="008C26E1">
        <w:t>, боятся фантазировать.</w:t>
      </w:r>
    </w:p>
    <w:p w:rsidR="008C26E1" w:rsidRDefault="008C26E1">
      <w:r>
        <w:t>Поэт</w:t>
      </w:r>
      <w:r w:rsidR="001C7687">
        <w:t>ому я поставила перед собой ЦЕЛЬ</w:t>
      </w:r>
      <w:r>
        <w:t>:</w:t>
      </w:r>
    </w:p>
    <w:p w:rsidR="00FA4436" w:rsidRDefault="008C26E1">
      <w:r>
        <w:t>Развитие инициативы и самостоятельности у детей в изобразительной деятельности</w:t>
      </w:r>
      <w:r w:rsidR="005B4E1D">
        <w:t>.</w:t>
      </w:r>
    </w:p>
    <w:p w:rsidR="008C26E1" w:rsidRDefault="0054757D">
      <w:r>
        <w:t xml:space="preserve"> Для этого требовалось изучить научную и практическую</w:t>
      </w:r>
      <w:r w:rsidR="00DB2BFA">
        <w:t xml:space="preserve"> литературу по данному вопросу.</w:t>
      </w:r>
    </w:p>
    <w:p w:rsidR="005B4E1D" w:rsidRDefault="005B4E1D">
      <w:r>
        <w:t>Для достижени</w:t>
      </w:r>
      <w:r w:rsidR="001C7687">
        <w:t>я поставленной цели определила ЗАДАЧИ</w:t>
      </w:r>
      <w:r>
        <w:t>:</w:t>
      </w:r>
    </w:p>
    <w:p w:rsidR="005B4E1D" w:rsidRDefault="005B4E1D">
      <w:r>
        <w:t>-Развивать творчество и фантазию, воображение, любознательность через изобразительность деятельность.</w:t>
      </w:r>
    </w:p>
    <w:p w:rsidR="005B4E1D" w:rsidRDefault="0054757D">
      <w:r>
        <w:t>-Работать с различными изобразительными материалами на занятиях и в самостоятельной деятельности.</w:t>
      </w:r>
    </w:p>
    <w:p w:rsidR="00DB2BFA" w:rsidRDefault="00DB2BFA">
      <w:r>
        <w:t>Детям нравятся занятия по изобразительной деятельности, они с увлечением включаются в работу. Самостоятельная изобразительная деятельность возникает по инициативе детей. Желание самостоятельно достичь результата заставляет детей преодолевать трудности, проявлять сообразительность, любознательность.</w:t>
      </w:r>
    </w:p>
    <w:p w:rsidR="001C7687" w:rsidRDefault="00BB0FCA">
      <w:r>
        <w:t>Для развития инициативы и самостоятельности у детей в груп</w:t>
      </w:r>
      <w:r w:rsidR="001C7687">
        <w:t>пе создана ПРЕДМЕТНО_ РАЗВИВАЮЩАЯ</w:t>
      </w:r>
      <w:r w:rsidR="005B3678">
        <w:t xml:space="preserve"> СРЕДА</w:t>
      </w:r>
      <w:r>
        <w:t>.</w:t>
      </w:r>
    </w:p>
    <w:p w:rsidR="00DB2BFA" w:rsidRDefault="00BB0FCA">
      <w:r>
        <w:lastRenderedPageBreak/>
        <w:t xml:space="preserve"> В центре творчества мною были собраны различные средства</w:t>
      </w:r>
      <w:r w:rsidR="005C6A1F">
        <w:t xml:space="preserve"> </w:t>
      </w:r>
      <w:r>
        <w:t xml:space="preserve">художественной деятельности и материалы </w:t>
      </w:r>
      <w:r w:rsidR="005C6A1F">
        <w:t>традиционные и нетрадиционные:</w:t>
      </w:r>
      <w:r w:rsidR="004B791F">
        <w:t xml:space="preserve"> мелки, свечи, краски с блестками, палитры, зубочистки, штампы, ватные палочки, трубочки, трафареты, губки, вата, природный материал, бумага разной фактуры и другие средства художественной деятельности. Это позволяет детям самостоятельно выбрать материал и нарисовать работы не похожие ни на какие другие. Детские работы используются в оформлении группы, выставок, подарков для близких, в интерьере дома </w:t>
      </w:r>
      <w:r w:rsidR="0010726B">
        <w:t>у детей.</w:t>
      </w:r>
    </w:p>
    <w:p w:rsidR="0010726B" w:rsidRDefault="001A3B77">
      <w:r>
        <w:t>Стараюсь пополнять содержание Центра творчества новыми материалами, наглядными пособиями: альбомы с работами известных художников, книги, оформленные художниками- иллюстраторами, раскраски, открытки, дидактические, познавательные игры. Регулярно осуществляю смену материалов по проживаемой теме.</w:t>
      </w:r>
    </w:p>
    <w:p w:rsidR="00FA7E12" w:rsidRDefault="00FA7E12">
      <w:r>
        <w:t>Для расширения представлений детей о различных техниках и приемах в творчестве</w:t>
      </w:r>
      <w:r w:rsidR="00312EF0">
        <w:t>, знакомлю детей с НЕТРАДИЦИОННЫМИ ТЕХНИКАМИ РИСОВАНИЯ.</w:t>
      </w:r>
    </w:p>
    <w:p w:rsidR="00312EF0" w:rsidRDefault="00312EF0">
      <w:r>
        <w:t>Рисовать можно пальцем, рукой, палочкой, одноразовой посудой, губкой, смятой бумагой, штампам</w:t>
      </w:r>
      <w:r w:rsidR="00D90250">
        <w:t>и.</w:t>
      </w:r>
    </w:p>
    <w:p w:rsidR="00793228" w:rsidRDefault="00793228">
      <w:r>
        <w:t>В работе я использую НЕТРАДИЦИОННУЮ АППЛИКАЦИЮ.</w:t>
      </w:r>
    </w:p>
    <w:p w:rsidR="00312EF0" w:rsidRDefault="00312EF0">
      <w:r>
        <w:t xml:space="preserve">При работе над аппликацией используем бумагу разной фактуры, песок, природный материал, </w:t>
      </w:r>
      <w:r w:rsidR="00793228">
        <w:t>цветной опил, пуговицы, бусины</w:t>
      </w:r>
      <w:r w:rsidR="00D90250">
        <w:t>.</w:t>
      </w:r>
    </w:p>
    <w:p w:rsidR="00793228" w:rsidRDefault="00793228">
      <w:r>
        <w:t>С интересом дети включаются в работу по ЛЕПКЕ.</w:t>
      </w:r>
    </w:p>
    <w:p w:rsidR="00793228" w:rsidRDefault="00793228">
      <w:r>
        <w:t>Лепим из пластилина, глины, теста.</w:t>
      </w:r>
      <w:r w:rsidR="00D90250">
        <w:t xml:space="preserve"> Все это развивает творчески способности, развивает мелкую моторику рук, воспитывает эстетический вкус. Ребенок начинает проявлять инициативу и самостоятельность.</w:t>
      </w:r>
    </w:p>
    <w:p w:rsidR="00D90250" w:rsidRDefault="00157FE3">
      <w:r>
        <w:t>ЗАНЯТИЯ провожу в форме игры. Игра-основной вид деятельности детей. Ребята чувствуют себя значимыми, когда к ним обращаются с просьбой о помощи другие: педагог, дети, сказочные герои, что я использую на занятиях.</w:t>
      </w:r>
    </w:p>
    <w:p w:rsidR="00157FE3" w:rsidRDefault="00157FE3">
      <w:r>
        <w:t>Провожу встречи с МАС</w:t>
      </w:r>
      <w:r w:rsidR="00587A91">
        <w:t>Т</w:t>
      </w:r>
      <w:r w:rsidR="00775897">
        <w:t>ЕРИЦЕЙ ДЫМКОВСКОЙ ИГРУШКИ. МЫ</w:t>
      </w:r>
      <w:r>
        <w:t xml:space="preserve"> лепили из глины дымковских лошадок,</w:t>
      </w:r>
      <w:r w:rsidR="00F16359">
        <w:t xml:space="preserve"> обжигали их, белили поделку, ра</w:t>
      </w:r>
      <w:r>
        <w:t>списывали в технике</w:t>
      </w:r>
      <w:r w:rsidR="00F16359">
        <w:t xml:space="preserve"> дымковской игрушки, организовали выставку.</w:t>
      </w:r>
    </w:p>
    <w:p w:rsidR="008B5ECC" w:rsidRDefault="008B5ECC">
      <w:r>
        <w:t>В эту деятельность я включаю родителей. Совместно с ними посещаем МУЗЕИ.</w:t>
      </w:r>
    </w:p>
    <w:p w:rsidR="00626ED2" w:rsidRDefault="008B5ECC">
      <w:r>
        <w:t>В городе Кирове есть интересный музей Большой Матрешки. Дети</w:t>
      </w:r>
      <w:r w:rsidR="00587A91">
        <w:t>, родители и я</w:t>
      </w:r>
      <w:r>
        <w:t xml:space="preserve"> увидели производство деревянных игрушек</w:t>
      </w:r>
      <w:r w:rsidR="00572764">
        <w:t xml:space="preserve"> начиная от бревна заканчивая матрешкой</w:t>
      </w:r>
      <w:r>
        <w:t>,</w:t>
      </w:r>
      <w:r w:rsidR="00587A91">
        <w:t xml:space="preserve"> любовались</w:t>
      </w:r>
      <w:r>
        <w:t xml:space="preserve"> </w:t>
      </w:r>
      <w:r w:rsidR="00587A91">
        <w:t xml:space="preserve">работой </w:t>
      </w:r>
      <w:r>
        <w:t>мастеров по росписи</w:t>
      </w:r>
      <w:r w:rsidR="004166EA">
        <w:t xml:space="preserve"> и их работами</w:t>
      </w:r>
      <w:r>
        <w:t>, сами приняли участие</w:t>
      </w:r>
      <w:r w:rsidR="004166EA">
        <w:t xml:space="preserve"> в расписывании изделия, дети </w:t>
      </w:r>
      <w:r w:rsidR="00572764">
        <w:t>самостоятельно творили, фантазировали, проявляли инициативу. В этот момент каким огоньком «</w:t>
      </w:r>
      <w:r w:rsidR="004166EA">
        <w:t>горели</w:t>
      </w:r>
      <w:r w:rsidR="00587A91">
        <w:t>» детские глаза!</w:t>
      </w:r>
      <w:r w:rsidR="00626ED2">
        <w:t xml:space="preserve"> </w:t>
      </w:r>
    </w:p>
    <w:p w:rsidR="00626ED2" w:rsidRDefault="00626ED2">
      <w:r>
        <w:t>Для родителей провожу МАСТЕР_ КЛАССЫ:</w:t>
      </w:r>
    </w:p>
    <w:p w:rsidR="008B5ECC" w:rsidRDefault="00626ED2">
      <w:r>
        <w:t>«Очумелые ручки»</w:t>
      </w:r>
      <w:r w:rsidR="00383983">
        <w:t xml:space="preserve"> (октябрь)</w:t>
      </w:r>
      <w:r w:rsidR="00311C98">
        <w:t>. Показывала и рассказывала о нетрадиционных техниках рисования. Родители рисовали. Провела выставку работ родителей.</w:t>
      </w:r>
    </w:p>
    <w:p w:rsidR="00311C98" w:rsidRDefault="00311C98">
      <w:r>
        <w:t>«Новогодняя игрушка» (декабрь). Мастерили новогодние игрушки, использовали нетрадиционные техники аппликации. Украшали елку в детском саду, участвовали в городском конкурсе «Елочная игрушка».</w:t>
      </w:r>
    </w:p>
    <w:p w:rsidR="00311C98" w:rsidRDefault="00311C98">
      <w:r>
        <w:t>РОДИТЕЛЬСКИЕ СОБРАНИЯ:</w:t>
      </w:r>
    </w:p>
    <w:p w:rsidR="006F4D45" w:rsidRDefault="00311C98">
      <w:r>
        <w:lastRenderedPageBreak/>
        <w:t>«Развитие мелкой моторики рук</w:t>
      </w:r>
      <w:r w:rsidR="006F4D45">
        <w:t xml:space="preserve"> в домашних условиях</w:t>
      </w:r>
      <w:r>
        <w:t>»</w:t>
      </w:r>
      <w:r w:rsidR="00F11659">
        <w:t xml:space="preserve"> (сентябрь)</w:t>
      </w:r>
      <w:r w:rsidR="006F4D45">
        <w:t>, «Развитие инициативы и самостоятельности у детей через художественное творчество» (май)</w:t>
      </w:r>
      <w:r w:rsidR="000D620C">
        <w:t>.</w:t>
      </w:r>
    </w:p>
    <w:p w:rsidR="00501B94" w:rsidRDefault="00501B94">
      <w:r>
        <w:t>ОФОРМИЛА ПАПКИ_ПЕРЕДВИЖКИ:</w:t>
      </w:r>
    </w:p>
    <w:p w:rsidR="00501B94" w:rsidRDefault="00501B94">
      <w:r>
        <w:t>«Что такое самостоятельность и инициатива?»</w:t>
      </w:r>
    </w:p>
    <w:p w:rsidR="00501B94" w:rsidRDefault="00501B94">
      <w:r>
        <w:t>«Развитие изобразительной деятельности детей в семье».</w:t>
      </w:r>
    </w:p>
    <w:p w:rsidR="00501B94" w:rsidRDefault="00501B94">
      <w:r>
        <w:t>В группе устраиваю выставки работ детей, совместные выставки детей и родителей, участвуем в городских, всероссийских конкурсах по изобразительной деятельности.</w:t>
      </w:r>
    </w:p>
    <w:p w:rsidR="00501B94" w:rsidRDefault="00501B94"/>
    <w:p w:rsidR="00501B94" w:rsidRDefault="00501B94">
      <w:r>
        <w:t>В результате проделанной мной работе у детей повысился интерес к самостоятельной изобразительной деятельности.</w:t>
      </w:r>
      <w:r w:rsidR="00650924">
        <w:t xml:space="preserve"> Дети стали более активными и инициативными, доводят работу до завершения, выбирают сами материалы и инструменты, тематика работ стала разнообразной, прибирают за собой рабочее место.</w:t>
      </w:r>
    </w:p>
    <w:p w:rsidR="00650924" w:rsidRDefault="00650924">
      <w:r>
        <w:t>ПЕРСПЕКТИВА моей работы на следующий учебный год:</w:t>
      </w:r>
    </w:p>
    <w:p w:rsidR="00650924" w:rsidRDefault="00650924">
      <w:r>
        <w:t>-продолжить работу по развитию инициативы и самостоятельности у детей в различных видах деятельности</w:t>
      </w:r>
      <w:r w:rsidR="00925520">
        <w:t>. С</w:t>
      </w:r>
      <w:r w:rsidR="00AE13EB">
        <w:t>амостоятельность необходимо развивать на протяжении всего периода дошкольного возраста.</w:t>
      </w:r>
    </w:p>
    <w:p w:rsidR="00925520" w:rsidRDefault="00925520"/>
    <w:p w:rsidR="00925520" w:rsidRDefault="007B4992">
      <w:r>
        <w:t>СПИСОК ИСПОЛЬЗОВАННОЙ ЛИТЕРАТУРЫ:</w:t>
      </w:r>
    </w:p>
    <w:p w:rsidR="007B4992" w:rsidRDefault="007B4992" w:rsidP="007B4992">
      <w:pPr>
        <w:pStyle w:val="a3"/>
        <w:numPr>
          <w:ilvl w:val="0"/>
          <w:numId w:val="2"/>
        </w:numPr>
      </w:pPr>
      <w:r>
        <w:t xml:space="preserve">Примерная основная общеобразовательная программа дошкольного образования» От рождения до школы» Н. Е. </w:t>
      </w:r>
      <w:proofErr w:type="spellStart"/>
      <w:r>
        <w:t>Вераксы</w:t>
      </w:r>
      <w:proofErr w:type="spellEnd"/>
      <w:r>
        <w:t xml:space="preserve"> и др.: М., 2014</w:t>
      </w:r>
    </w:p>
    <w:p w:rsidR="007B4992" w:rsidRDefault="007B4992" w:rsidP="007B4992">
      <w:pPr>
        <w:pStyle w:val="a3"/>
        <w:numPr>
          <w:ilvl w:val="0"/>
          <w:numId w:val="2"/>
        </w:numPr>
      </w:pPr>
      <w:r>
        <w:t>Федеральный государственный образовательный стандарт дошкольного образования.</w:t>
      </w:r>
    </w:p>
    <w:p w:rsidR="007B4992" w:rsidRDefault="00AE042C" w:rsidP="007B4992">
      <w:pPr>
        <w:pStyle w:val="a3"/>
        <w:numPr>
          <w:ilvl w:val="0"/>
          <w:numId w:val="2"/>
        </w:numPr>
      </w:pPr>
      <w:r>
        <w:t>Казакова Т.Г. «Развивайте у дошкольников творчество». Пособие для воспитателя детского сада. М.: Просвещение 2012</w:t>
      </w:r>
    </w:p>
    <w:p w:rsidR="00AE042C" w:rsidRDefault="00AE042C" w:rsidP="007B4992">
      <w:pPr>
        <w:pStyle w:val="a3"/>
        <w:numPr>
          <w:ilvl w:val="0"/>
          <w:numId w:val="2"/>
        </w:numPr>
      </w:pPr>
      <w:r>
        <w:t xml:space="preserve">Модель Н. А. «Поддержка детской инициативы и самостоятельности на основе детского творчества». </w:t>
      </w:r>
      <w:r w:rsidR="00675881">
        <w:t>Библиотека воспитателя.  «Сфера». 2016</w:t>
      </w:r>
    </w:p>
    <w:p w:rsidR="00675881" w:rsidRDefault="00675881" w:rsidP="007B4992">
      <w:pPr>
        <w:pStyle w:val="a3"/>
        <w:numPr>
          <w:ilvl w:val="0"/>
          <w:numId w:val="2"/>
        </w:numPr>
      </w:pPr>
      <w:r>
        <w:t>Юсупова Г. «Воспитание самостоятельности у детей». // Дошкольное воспитание. 2004-№8</w:t>
      </w:r>
    </w:p>
    <w:p w:rsidR="00DC202B" w:rsidRDefault="00DC202B">
      <w:bookmarkStart w:id="0" w:name="_GoBack"/>
      <w:bookmarkEnd w:id="0"/>
    </w:p>
    <w:sectPr w:rsidR="00DC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659CC"/>
    <w:multiLevelType w:val="hybridMultilevel"/>
    <w:tmpl w:val="BCD4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7775"/>
    <w:multiLevelType w:val="hybridMultilevel"/>
    <w:tmpl w:val="2CCC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B2"/>
    <w:rsid w:val="000D620C"/>
    <w:rsid w:val="0010726B"/>
    <w:rsid w:val="00157FE3"/>
    <w:rsid w:val="001A3B77"/>
    <w:rsid w:val="001C7687"/>
    <w:rsid w:val="001F7170"/>
    <w:rsid w:val="00293EF7"/>
    <w:rsid w:val="00311C98"/>
    <w:rsid w:val="00312EF0"/>
    <w:rsid w:val="00383983"/>
    <w:rsid w:val="004166EA"/>
    <w:rsid w:val="0046680F"/>
    <w:rsid w:val="004B791F"/>
    <w:rsid w:val="004C54C5"/>
    <w:rsid w:val="00501B94"/>
    <w:rsid w:val="0054757D"/>
    <w:rsid w:val="00572764"/>
    <w:rsid w:val="00587A91"/>
    <w:rsid w:val="005B3678"/>
    <w:rsid w:val="005B4E1D"/>
    <w:rsid w:val="005C6A1F"/>
    <w:rsid w:val="00626ED2"/>
    <w:rsid w:val="00650924"/>
    <w:rsid w:val="00675881"/>
    <w:rsid w:val="006B7EB2"/>
    <w:rsid w:val="006F4D45"/>
    <w:rsid w:val="00775897"/>
    <w:rsid w:val="00793228"/>
    <w:rsid w:val="007B4992"/>
    <w:rsid w:val="007C1D18"/>
    <w:rsid w:val="008B5ECC"/>
    <w:rsid w:val="008C26E1"/>
    <w:rsid w:val="00925520"/>
    <w:rsid w:val="00AE042C"/>
    <w:rsid w:val="00AE13EB"/>
    <w:rsid w:val="00BB0FCA"/>
    <w:rsid w:val="00CE1D86"/>
    <w:rsid w:val="00D8477E"/>
    <w:rsid w:val="00D90250"/>
    <w:rsid w:val="00DB2BFA"/>
    <w:rsid w:val="00DC202B"/>
    <w:rsid w:val="00DC7CB8"/>
    <w:rsid w:val="00F11659"/>
    <w:rsid w:val="00F16359"/>
    <w:rsid w:val="00FA4436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041E1-FB38-4863-BFF0-21AA301B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Петровы</dc:creator>
  <cp:keywords/>
  <dc:description/>
  <cp:lastModifiedBy>Петровы</cp:lastModifiedBy>
  <cp:revision>77</cp:revision>
  <dcterms:created xsi:type="dcterms:W3CDTF">2019-05-25T08:26:00Z</dcterms:created>
  <dcterms:modified xsi:type="dcterms:W3CDTF">2020-04-21T17:30:00Z</dcterms:modified>
</cp:coreProperties>
</file>