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DD" w:rsidRDefault="00F349DD" w:rsidP="00F349DD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349DD">
        <w:rPr>
          <w:b/>
          <w:color w:val="000000"/>
          <w:sz w:val="28"/>
          <w:szCs w:val="28"/>
        </w:rPr>
        <w:t>«Три музея на берегу» в Музе</w:t>
      </w:r>
      <w:r>
        <w:rPr>
          <w:b/>
          <w:color w:val="000000"/>
          <w:sz w:val="28"/>
          <w:szCs w:val="28"/>
        </w:rPr>
        <w:t>е</w:t>
      </w:r>
      <w:r w:rsidRPr="00F349DD">
        <w:rPr>
          <w:b/>
          <w:color w:val="000000"/>
          <w:sz w:val="28"/>
          <w:szCs w:val="28"/>
        </w:rPr>
        <w:t xml:space="preserve"> Норильска.</w:t>
      </w:r>
    </w:p>
    <w:p w:rsidR="00F349DD" w:rsidRPr="00F349DD" w:rsidRDefault="00F349DD" w:rsidP="00F349DD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EC4D67" w:rsidRPr="00F349DD" w:rsidRDefault="0089264E" w:rsidP="004659C4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F349DD">
        <w:rPr>
          <w:b/>
          <w:sz w:val="26"/>
          <w:szCs w:val="26"/>
        </w:rPr>
        <w:t xml:space="preserve">В октябре в </w:t>
      </w:r>
      <w:r w:rsidRPr="00F349DD">
        <w:rPr>
          <w:b/>
          <w:color w:val="000000"/>
          <w:sz w:val="26"/>
          <w:szCs w:val="26"/>
        </w:rPr>
        <w:t>«Музе</w:t>
      </w:r>
      <w:r w:rsidR="004659C4" w:rsidRPr="00F349DD">
        <w:rPr>
          <w:b/>
          <w:color w:val="000000"/>
          <w:sz w:val="26"/>
          <w:szCs w:val="26"/>
        </w:rPr>
        <w:t>е</w:t>
      </w:r>
      <w:r w:rsidRPr="00F349DD">
        <w:rPr>
          <w:b/>
          <w:color w:val="000000"/>
          <w:sz w:val="26"/>
          <w:szCs w:val="26"/>
        </w:rPr>
        <w:t xml:space="preserve"> Норильска» </w:t>
      </w:r>
      <w:r w:rsidRPr="00F349DD">
        <w:rPr>
          <w:b/>
          <w:sz w:val="26"/>
          <w:szCs w:val="26"/>
        </w:rPr>
        <w:t>состоялся</w:t>
      </w:r>
      <w:r w:rsidRPr="00F349DD">
        <w:rPr>
          <w:b/>
          <w:color w:val="000000"/>
          <w:sz w:val="26"/>
          <w:szCs w:val="26"/>
        </w:rPr>
        <w:t xml:space="preserve"> творческий вечер </w:t>
      </w:r>
      <w:r w:rsidRPr="00F349DD">
        <w:rPr>
          <w:b/>
          <w:bCs/>
          <w:color w:val="000000"/>
          <w:sz w:val="26"/>
          <w:szCs w:val="26"/>
        </w:rPr>
        <w:t>Александра Калашникова</w:t>
      </w:r>
      <w:r w:rsidRPr="00F349DD">
        <w:rPr>
          <w:b/>
          <w:color w:val="000000"/>
          <w:sz w:val="26"/>
          <w:szCs w:val="26"/>
        </w:rPr>
        <w:t xml:space="preserve">, председателя красноярского отделения «Союз кинематографистов России», режиссера, продюсера, директора Красноярской киностудии, лауреата государственной премии Красноярского края по кинематографии им. В.И. </w:t>
      </w:r>
      <w:proofErr w:type="spellStart"/>
      <w:r w:rsidRPr="00F349DD">
        <w:rPr>
          <w:b/>
          <w:color w:val="000000"/>
          <w:sz w:val="26"/>
          <w:szCs w:val="26"/>
        </w:rPr>
        <w:t>Трегубовича</w:t>
      </w:r>
      <w:proofErr w:type="spellEnd"/>
      <w:r w:rsidRPr="00F349DD">
        <w:rPr>
          <w:b/>
          <w:color w:val="000000"/>
          <w:sz w:val="26"/>
          <w:szCs w:val="26"/>
        </w:rPr>
        <w:t>; заслуженного работника культуры Красноярского края.</w:t>
      </w:r>
      <w:r w:rsidR="00472FF3" w:rsidRPr="00F349DD">
        <w:rPr>
          <w:b/>
          <w:color w:val="000000"/>
          <w:sz w:val="26"/>
          <w:szCs w:val="26"/>
        </w:rPr>
        <w:t xml:space="preserve"> Ребята детской телестудии «Перемена» стали участниками кинопоказа и беседы.</w:t>
      </w:r>
    </w:p>
    <w:p w:rsidR="009F73A8" w:rsidRPr="00F349DD" w:rsidRDefault="004659C4" w:rsidP="00472FF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49DD">
        <w:rPr>
          <w:sz w:val="26"/>
          <w:szCs w:val="26"/>
        </w:rPr>
        <w:t xml:space="preserve">Несколько слов о «герое» встречи. </w:t>
      </w:r>
      <w:r w:rsidR="009F73A8" w:rsidRPr="00F349DD">
        <w:rPr>
          <w:sz w:val="26"/>
          <w:szCs w:val="26"/>
        </w:rPr>
        <w:t>Калашников Александр Николаевич</w:t>
      </w:r>
      <w:r w:rsidRPr="00F349DD">
        <w:rPr>
          <w:sz w:val="26"/>
          <w:szCs w:val="26"/>
        </w:rPr>
        <w:t xml:space="preserve"> о</w:t>
      </w:r>
      <w:r w:rsidR="009F73A8" w:rsidRPr="00F349DD">
        <w:rPr>
          <w:sz w:val="26"/>
          <w:szCs w:val="26"/>
        </w:rPr>
        <w:t>кончил ЛИКИ по специальности звукорежиссура кино и телевидения. С 1983 года работал в Красноярском филиале «Свердловской киностудии» (с 1992 г. «Красноярская киностудия»). Как звукорежиссер, принял участие в создании более 80 фильмов и проектов отечественных и зарубежных кино- и телекомпаний. Неоднократный призер</w:t>
      </w:r>
      <w:r w:rsidR="00472FF3" w:rsidRPr="00F349DD">
        <w:rPr>
          <w:sz w:val="26"/>
          <w:szCs w:val="26"/>
        </w:rPr>
        <w:t xml:space="preserve">, дипломант, лауреат и обладатель наград и Гран-При </w:t>
      </w:r>
      <w:r w:rsidR="009F73A8" w:rsidRPr="00F349DD">
        <w:rPr>
          <w:sz w:val="26"/>
          <w:szCs w:val="26"/>
        </w:rPr>
        <w:t xml:space="preserve">Российских и международных кинофестивалей. С 2001 года по </w:t>
      </w:r>
      <w:r w:rsidRPr="00F349DD">
        <w:rPr>
          <w:sz w:val="26"/>
          <w:szCs w:val="26"/>
        </w:rPr>
        <w:t>настоящее время</w:t>
      </w:r>
      <w:r w:rsidR="009F73A8" w:rsidRPr="00F349DD">
        <w:rPr>
          <w:sz w:val="26"/>
          <w:szCs w:val="26"/>
        </w:rPr>
        <w:t xml:space="preserve"> генеральный директор ООО «Красноярская киностудия».</w:t>
      </w:r>
      <w:r w:rsidR="00472FF3" w:rsidRPr="00F349DD">
        <w:rPr>
          <w:sz w:val="26"/>
          <w:szCs w:val="26"/>
        </w:rPr>
        <w:t xml:space="preserve"> </w:t>
      </w:r>
    </w:p>
    <w:p w:rsidR="009F73A8" w:rsidRPr="00F349DD" w:rsidRDefault="00F349DD" w:rsidP="004659C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49DD">
        <w:rPr>
          <w:color w:val="000000"/>
          <w:sz w:val="26"/>
          <w:szCs w:val="26"/>
        </w:rPr>
        <w:t xml:space="preserve">Кинодокументалист представил свой документальный фильм «Три музея на берегу» </w:t>
      </w:r>
      <w:r w:rsidR="009F73A8" w:rsidRPr="00F349DD">
        <w:rPr>
          <w:sz w:val="26"/>
          <w:szCs w:val="26"/>
        </w:rPr>
        <w:t>(2022)</w:t>
      </w:r>
      <w:r w:rsidR="00472FF3" w:rsidRPr="00F349DD">
        <w:rPr>
          <w:sz w:val="26"/>
          <w:szCs w:val="26"/>
        </w:rPr>
        <w:t xml:space="preserve">. Здесь он выступил, как </w:t>
      </w:r>
      <w:r w:rsidR="009F73A8" w:rsidRPr="00F349DD">
        <w:rPr>
          <w:sz w:val="26"/>
          <w:szCs w:val="26"/>
        </w:rPr>
        <w:t xml:space="preserve">режиссёр фильма, снятого по </w:t>
      </w:r>
      <w:proofErr w:type="spellStart"/>
      <w:r w:rsidR="009F73A8" w:rsidRPr="00F349DD">
        <w:rPr>
          <w:sz w:val="26"/>
          <w:szCs w:val="26"/>
        </w:rPr>
        <w:t>грантовой</w:t>
      </w:r>
      <w:proofErr w:type="spellEnd"/>
      <w:r w:rsidR="009F73A8" w:rsidRPr="00F349DD">
        <w:rPr>
          <w:sz w:val="26"/>
          <w:szCs w:val="26"/>
        </w:rPr>
        <w:t xml:space="preserve"> программе «Документальное кино Красноярья – 2022».</w:t>
      </w:r>
      <w:r w:rsidR="00472FF3" w:rsidRPr="00F349DD">
        <w:rPr>
          <w:sz w:val="26"/>
          <w:szCs w:val="26"/>
        </w:rPr>
        <w:t xml:space="preserve"> Показ состоялся в рамках мероприятий, приуроченных к 20-летнему юбилею фестиваля аудиовизуальных искусств «Полярная Сова - 2023». Подобный </w:t>
      </w:r>
      <w:proofErr w:type="spellStart"/>
      <w:r w:rsidR="00472FF3" w:rsidRPr="00F349DD">
        <w:rPr>
          <w:sz w:val="26"/>
          <w:szCs w:val="26"/>
        </w:rPr>
        <w:t>с</w:t>
      </w:r>
      <w:r w:rsidR="00472FF3" w:rsidRPr="00F349DD">
        <w:rPr>
          <w:bCs/>
          <w:kern w:val="36"/>
          <w:sz w:val="26"/>
          <w:szCs w:val="26"/>
        </w:rPr>
        <w:t>пецпоказ</w:t>
      </w:r>
      <w:proofErr w:type="spellEnd"/>
      <w:r w:rsidR="00472FF3" w:rsidRPr="00F349DD">
        <w:rPr>
          <w:bCs/>
          <w:kern w:val="36"/>
          <w:sz w:val="26"/>
          <w:szCs w:val="26"/>
        </w:rPr>
        <w:t xml:space="preserve"> фильма «Три музея на берегу» (Россия, 2023), также прошел в рамках кинофестиваля «Саратовские страдания 2023» и собрал большое количество поклонников кинодокументалистики.</w:t>
      </w:r>
    </w:p>
    <w:p w:rsidR="00C36B68" w:rsidRPr="00F349DD" w:rsidRDefault="00C36B68" w:rsidP="00465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349DD">
        <w:rPr>
          <w:rFonts w:ascii="Times New Roman" w:hAnsi="Times New Roman" w:cs="Times New Roman"/>
          <w:sz w:val="26"/>
          <w:szCs w:val="26"/>
        </w:rPr>
        <w:t>Фильм</w:t>
      </w:r>
      <w:r w:rsidR="00472FF3" w:rsidRPr="00F349DD">
        <w:rPr>
          <w:rFonts w:ascii="Times New Roman" w:hAnsi="Times New Roman" w:cs="Times New Roman"/>
          <w:sz w:val="26"/>
          <w:szCs w:val="26"/>
        </w:rPr>
        <w:t xml:space="preserve"> рассказывает</w:t>
      </w:r>
      <w:r w:rsidRPr="00F349DD">
        <w:rPr>
          <w:rFonts w:ascii="Times New Roman" w:hAnsi="Times New Roman" w:cs="Times New Roman"/>
          <w:sz w:val="26"/>
          <w:szCs w:val="26"/>
        </w:rPr>
        <w:t xml:space="preserve"> о возрождении традиций личных, именных музеев в старинных поселениях на берегах великого Енисея. Для туристов круизного теплохода эта дальняя даль и дикая экзотика, а для коренных жителей - Родина. Картина отправ</w:t>
      </w:r>
      <w:r w:rsidR="00F349DD" w:rsidRPr="00F349DD">
        <w:rPr>
          <w:rFonts w:ascii="Times New Roman" w:hAnsi="Times New Roman" w:cs="Times New Roman"/>
          <w:sz w:val="26"/>
          <w:szCs w:val="26"/>
        </w:rPr>
        <w:t>ляет зрителей</w:t>
      </w:r>
      <w:r w:rsidRPr="00F349DD">
        <w:rPr>
          <w:rFonts w:ascii="Times New Roman" w:hAnsi="Times New Roman" w:cs="Times New Roman"/>
          <w:sz w:val="26"/>
          <w:szCs w:val="26"/>
        </w:rPr>
        <w:t xml:space="preserve"> в путешествие по музеям, в которых хранится история образования Енисейской губернии</w:t>
      </w:r>
      <w:r w:rsidR="00472FF3" w:rsidRPr="00F349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 г. Енисейске, поселках </w:t>
      </w:r>
      <w:proofErr w:type="spellStart"/>
      <w:r w:rsidR="00472FF3" w:rsidRPr="00F349DD">
        <w:rPr>
          <w:rFonts w:ascii="Times New Roman" w:eastAsia="Times New Roman" w:hAnsi="Times New Roman" w:cs="Times New Roman"/>
          <w:sz w:val="26"/>
          <w:szCs w:val="26"/>
          <w:lang w:eastAsia="ru-RU"/>
        </w:rPr>
        <w:t>Бахта</w:t>
      </w:r>
      <w:proofErr w:type="spellEnd"/>
      <w:r w:rsidR="00472FF3" w:rsidRPr="00F349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="00472FF3" w:rsidRPr="00F349DD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Туруханске.</w:t>
      </w:r>
      <w:r w:rsidRPr="00F349D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349DD">
        <w:rPr>
          <w:rFonts w:ascii="Times New Roman" w:hAnsi="Times New Roman" w:cs="Times New Roman"/>
          <w:sz w:val="26"/>
          <w:szCs w:val="26"/>
        </w:rPr>
        <w:t xml:space="preserve"> Музей мастеровой культуры, музей уклада и музей духовной истории — это три ипостаси культуры нашего края, а также хранительницы культурных паттернов, без которых немыслима Енисейская губерния, как единое целое.</w:t>
      </w:r>
      <w:r w:rsidR="00472FF3" w:rsidRPr="00F349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49DD" w:rsidRPr="00F349DD" w:rsidRDefault="00F349DD" w:rsidP="00F349DD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color w:val="000000"/>
          <w:sz w:val="26"/>
          <w:szCs w:val="26"/>
        </w:rPr>
      </w:pPr>
      <w:r w:rsidRPr="00F349DD">
        <w:rPr>
          <w:rStyle w:val="a5"/>
          <w:b w:val="0"/>
          <w:color w:val="000000"/>
          <w:sz w:val="26"/>
          <w:szCs w:val="26"/>
        </w:rPr>
        <w:t xml:space="preserve">После показа </w:t>
      </w:r>
      <w:r w:rsidR="00B042B4">
        <w:rPr>
          <w:rStyle w:val="a5"/>
          <w:b w:val="0"/>
          <w:color w:val="000000"/>
          <w:sz w:val="26"/>
          <w:szCs w:val="26"/>
        </w:rPr>
        <w:t xml:space="preserve">студийцы и </w:t>
      </w:r>
      <w:bookmarkStart w:id="0" w:name="_GoBack"/>
      <w:bookmarkEnd w:id="0"/>
      <w:r w:rsidRPr="00F349DD">
        <w:rPr>
          <w:rStyle w:val="a5"/>
          <w:b w:val="0"/>
          <w:color w:val="000000"/>
          <w:sz w:val="26"/>
          <w:szCs w:val="26"/>
        </w:rPr>
        <w:t>зрители пообщались с именитым режиссёром.</w:t>
      </w:r>
      <w:r w:rsidRPr="00F349DD">
        <w:rPr>
          <w:rStyle w:val="a5"/>
          <w:color w:val="000000"/>
          <w:sz w:val="26"/>
          <w:szCs w:val="26"/>
        </w:rPr>
        <w:t xml:space="preserve"> </w:t>
      </w:r>
      <w:r w:rsidRPr="00F349DD">
        <w:rPr>
          <w:rStyle w:val="a5"/>
          <w:b w:val="0"/>
          <w:color w:val="000000"/>
          <w:sz w:val="26"/>
          <w:szCs w:val="26"/>
        </w:rPr>
        <w:t>Один из вопросов: «Будут ли фильм показывать по телевидению?»</w:t>
      </w:r>
      <w:r w:rsidRPr="00F349DD">
        <w:rPr>
          <w:sz w:val="26"/>
          <w:szCs w:val="26"/>
        </w:rPr>
        <w:t xml:space="preserve"> Автор отметил: «Телевизионный показ однозначно помогает в продвижении фильма навстречу зрителю. Из-за пандемической обстановки многие фестивали документального кино перешли в онлайн, но мне кажется маловероятным, что онлайн-формат способен заменить привычные фестивали и привычный зрительный зал. Мое поколение выросло на кинопоказах и фильмах, снятых на пленку и свои фильмы документалисты делают, прежде всего, с прицелом на большой экран. Показ работы на большом экране не тоже самое, что просмотр фильма на экране компьютера. Когда зритель в зале, он смотрит работу сразу, целиком и без повтора. Ты не можешь сделать «паузу», отлучившись от картины по каким-то своим делам», - рассказал Александр Калашников.</w:t>
      </w:r>
    </w:p>
    <w:p w:rsidR="00C36B68" w:rsidRPr="00F349DD" w:rsidRDefault="00C36B68" w:rsidP="00F349D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49DD">
        <w:rPr>
          <w:sz w:val="26"/>
          <w:szCs w:val="26"/>
        </w:rPr>
        <w:t>В завершение встречи А</w:t>
      </w:r>
      <w:r w:rsidR="00F349DD" w:rsidRPr="00F349DD">
        <w:rPr>
          <w:sz w:val="26"/>
          <w:szCs w:val="26"/>
        </w:rPr>
        <w:t>лександр Николаевич</w:t>
      </w:r>
      <w:r w:rsidRPr="00F349DD">
        <w:rPr>
          <w:sz w:val="26"/>
          <w:szCs w:val="26"/>
        </w:rPr>
        <w:t xml:space="preserve"> Калашников ответил на многочисленные вопросы. Он подчеркнул, что задачу, которую фильм ставил перед собой – «показать, что русский человек на все способен. Он может захотеть и сделать».</w:t>
      </w:r>
    </w:p>
    <w:p w:rsidR="00EC4D67" w:rsidRPr="00F349DD" w:rsidRDefault="00F349DD" w:rsidP="00F34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9DD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F349D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349DD">
        <w:rPr>
          <w:rFonts w:ascii="Times New Roman" w:hAnsi="Times New Roman" w:cs="Times New Roman"/>
          <w:sz w:val="26"/>
          <w:szCs w:val="26"/>
        </w:rPr>
        <w:t>лександр Николаевич отметил работы участников фестиваля аудиовизуальных искусств «Полярная Сова - 2023»: «много интересных, увлекательных и познавательных работ, особенно из Донбасса, где несмотря на прифронтовую зону, люди создают фильмы, привлекают к этому школьников. Порадовала география участников фестиваля, он расширяется, привезли работы из всех уголков страны – включился Дальний Восток, Якутия, южный регион – Сочи, а также из ближнего зарубежья – Таджикистана, Белоруссии, Киргизии</w:t>
      </w:r>
      <w:r w:rsidR="00FD58AD">
        <w:rPr>
          <w:rFonts w:ascii="Times New Roman" w:hAnsi="Times New Roman" w:cs="Times New Roman"/>
          <w:sz w:val="26"/>
          <w:szCs w:val="26"/>
        </w:rPr>
        <w:t xml:space="preserve"> и как всегда очень много анимации.  Мультфильмы полны хорошими идеями, добрыми мотивами, наполнены теплотой и душой</w:t>
      </w:r>
      <w:r w:rsidRPr="00F349DD">
        <w:rPr>
          <w:rFonts w:ascii="Times New Roman" w:hAnsi="Times New Roman" w:cs="Times New Roman"/>
          <w:sz w:val="26"/>
          <w:szCs w:val="26"/>
        </w:rPr>
        <w:t>»</w:t>
      </w:r>
      <w:r w:rsidR="00FD58AD">
        <w:rPr>
          <w:rFonts w:ascii="Times New Roman" w:hAnsi="Times New Roman" w:cs="Times New Roman"/>
          <w:sz w:val="26"/>
          <w:szCs w:val="26"/>
        </w:rPr>
        <w:t>.</w:t>
      </w:r>
    </w:p>
    <w:sectPr w:rsidR="00EC4D67" w:rsidRPr="00F349DD" w:rsidSect="00F349DD">
      <w:pgSz w:w="11905" w:h="16837"/>
      <w:pgMar w:top="851" w:right="567" w:bottom="85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A8"/>
    <w:rsid w:val="00053494"/>
    <w:rsid w:val="003F16B5"/>
    <w:rsid w:val="004659C4"/>
    <w:rsid w:val="00472FF3"/>
    <w:rsid w:val="00791C93"/>
    <w:rsid w:val="0089264E"/>
    <w:rsid w:val="009F73A8"/>
    <w:rsid w:val="00B042B4"/>
    <w:rsid w:val="00C36B68"/>
    <w:rsid w:val="00D2799B"/>
    <w:rsid w:val="00EC4D67"/>
    <w:rsid w:val="00F349DD"/>
    <w:rsid w:val="00FA79F6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F4EF"/>
  <w15:chartTrackingRefBased/>
  <w15:docId w15:val="{94E4CE81-5CAE-4A9D-8BFB-29390CB1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B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6B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i-lib-rich-texttext">
    <w:name w:val="ui-lib-rich-text__text"/>
    <w:basedOn w:val="a0"/>
    <w:rsid w:val="00C36B68"/>
  </w:style>
  <w:style w:type="character" w:styleId="a4">
    <w:name w:val="Hyperlink"/>
    <w:basedOn w:val="a0"/>
    <w:uiPriority w:val="99"/>
    <w:semiHidden/>
    <w:unhideWhenUsed/>
    <w:rsid w:val="00C36B68"/>
    <w:rPr>
      <w:color w:val="0000FF"/>
      <w:u w:val="single"/>
    </w:rPr>
  </w:style>
  <w:style w:type="character" w:styleId="a5">
    <w:name w:val="Strong"/>
    <w:uiPriority w:val="22"/>
    <w:qFormat/>
    <w:rsid w:val="00EC4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0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5101">
          <w:blockQuote w:val="1"/>
          <w:marLeft w:val="0"/>
          <w:marRight w:val="315"/>
          <w:marTop w:val="270"/>
          <w:marBottom w:val="24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dc:description/>
  <cp:lastModifiedBy>GaS</cp:lastModifiedBy>
  <cp:revision>12</cp:revision>
  <dcterms:created xsi:type="dcterms:W3CDTF">2023-10-23T04:12:00Z</dcterms:created>
  <dcterms:modified xsi:type="dcterms:W3CDTF">2023-10-27T07:24:00Z</dcterms:modified>
</cp:coreProperties>
</file>