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E0" w:rsidRPr="00D23884" w:rsidRDefault="007526E0" w:rsidP="007526E0">
      <w:pPr>
        <w:shd w:val="clear" w:color="auto" w:fill="FFFFFF"/>
        <w:spacing w:after="187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 w:rsidRPr="00D2388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ИКТ в работе логопеда</w:t>
      </w:r>
    </w:p>
    <w:p w:rsidR="00DA2477" w:rsidRDefault="007526E0" w:rsidP="00DA2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 w:rsidRPr="007526E0">
        <w:rPr>
          <w:color w:val="000000"/>
          <w:sz w:val="37"/>
          <w:szCs w:val="37"/>
        </w:rPr>
        <w:br/>
      </w:r>
      <w:r w:rsidR="00DA2477">
        <w:rPr>
          <w:color w:val="000000"/>
          <w:sz w:val="37"/>
          <w:szCs w:val="37"/>
        </w:rPr>
        <w:t>В последнее время наблюдается увеличение числа детей с нарушениями речи различного генеза. Это требует проведения целенаправленной и систематической междисциплинарной работы специалистов по коррекции имеющихся речевых дефектов.</w:t>
      </w:r>
    </w:p>
    <w:p w:rsidR="00DA2477" w:rsidRDefault="00DA2477" w:rsidP="00DA2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color w:val="000000"/>
          <w:sz w:val="37"/>
          <w:szCs w:val="37"/>
        </w:rPr>
        <w:t xml:space="preserve">Формирование у детей правильной, лексически богатой речи, которая дает возможность полноценной коммуникации с окружающими и подготавливает ребенка к обучению в школе – это важнейшая задача по обучению детей родному языку в ДОУ и семье. Если ребенок не научится правильно говорить в дошкольном возрасте, то </w:t>
      </w:r>
      <w:proofErr w:type="gramStart"/>
      <w:r>
        <w:rPr>
          <w:color w:val="000000"/>
          <w:sz w:val="37"/>
          <w:szCs w:val="37"/>
        </w:rPr>
        <w:t>аналогичные проблемы</w:t>
      </w:r>
      <w:proofErr w:type="gramEnd"/>
      <w:r>
        <w:rPr>
          <w:color w:val="000000"/>
          <w:sz w:val="37"/>
          <w:szCs w:val="37"/>
        </w:rPr>
        <w:t xml:space="preserve"> «перейдут» с ним из детского сада в школу, что приведет к существенным проблемам в освоении школьной программы.</w:t>
      </w:r>
    </w:p>
    <w:p w:rsidR="00DA2477" w:rsidRDefault="00DA2477" w:rsidP="00DA2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color w:val="000000"/>
          <w:sz w:val="37"/>
          <w:szCs w:val="37"/>
        </w:rPr>
        <w:t>В связи с этим возникает необходимость поиска наиболее эффективного пути обучения детей с различными речевыми нарушениями. Помимо стандартных способов, используемых в логопедической практике, активно используются нетрадиционные методики, применение которых предотвращает преждевременное утомление ребенка, поддерживает в нем познавательную активность, а также повышает общую эффективность работы учителя-логопеда. Одной из таких методик является использование ИКТ – это современные информационно-коммуникационные технологии, которые активно используются в коррекционно-развивающей работе с детьми.</w:t>
      </w:r>
    </w:p>
    <w:p w:rsidR="00DA2477" w:rsidRDefault="00DA2477" w:rsidP="00DA2477">
      <w:pPr>
        <w:pStyle w:val="2"/>
        <w:shd w:val="clear" w:color="auto" w:fill="FFFFFF"/>
        <w:spacing w:before="374" w:after="187"/>
        <w:jc w:val="center"/>
        <w:rPr>
          <w:rFonts w:ascii="inherit" w:hAnsi="inherit"/>
          <w:b w:val="0"/>
          <w:bCs w:val="0"/>
          <w:color w:val="000000"/>
          <w:sz w:val="56"/>
          <w:szCs w:val="56"/>
        </w:rPr>
      </w:pPr>
      <w:r>
        <w:rPr>
          <w:rFonts w:ascii="inherit" w:hAnsi="inherit"/>
          <w:b w:val="0"/>
          <w:bCs w:val="0"/>
          <w:color w:val="000000"/>
          <w:sz w:val="56"/>
          <w:szCs w:val="56"/>
        </w:rPr>
        <w:lastRenderedPageBreak/>
        <w:t>Актуальность использования информационных технологий в работе логопеда</w:t>
      </w:r>
    </w:p>
    <w:p w:rsidR="00DA2477" w:rsidRDefault="00DA2477" w:rsidP="00DA2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color w:val="000000"/>
          <w:sz w:val="37"/>
          <w:szCs w:val="37"/>
        </w:rPr>
        <w:t>Современная эпоха – это эпоха всеобщей глобализации и активного развития цифровых технологий. В связи с этим использование ИКТ в логопедической практике не просто является одним из возможных способов коррекции, а настоящей необходимостью в условиях современного мира. Только такой подход к коррекционно-развивающему процессу позволяет идти в ногу со временем, делая эффективными все направления профессиональной деятельности логопеда.</w:t>
      </w:r>
    </w:p>
    <w:p w:rsidR="00DA2477" w:rsidRDefault="00DA2477" w:rsidP="00DA2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color w:val="000000"/>
          <w:sz w:val="37"/>
          <w:szCs w:val="37"/>
        </w:rPr>
        <w:t>Использование компьютеров позволяет оптимизировать педагогический процесс, сделать обучение детей с речевыми дефектами более индивидуальным.</w:t>
      </w:r>
    </w:p>
    <w:p w:rsidR="00DA2477" w:rsidRDefault="00DA2477" w:rsidP="00DA2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color w:val="000000"/>
          <w:sz w:val="37"/>
          <w:szCs w:val="37"/>
        </w:rPr>
        <w:t>Использование ИКТ позволяет решать следующие задачи:</w:t>
      </w:r>
    </w:p>
    <w:p w:rsidR="00DA2477" w:rsidRDefault="00DA2477" w:rsidP="00DA2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37"/>
          <w:szCs w:val="37"/>
        </w:rPr>
      </w:pPr>
      <w:r>
        <w:rPr>
          <w:color w:val="000000"/>
          <w:sz w:val="37"/>
          <w:szCs w:val="37"/>
        </w:rPr>
        <w:t>Повышение мотивации детей к обучению и, как следствие этого, исправлению существующих речевых нарушений.</w:t>
      </w:r>
    </w:p>
    <w:p w:rsidR="00DA2477" w:rsidRDefault="00DA2477" w:rsidP="00DA2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37"/>
          <w:szCs w:val="37"/>
        </w:rPr>
      </w:pPr>
      <w:r>
        <w:rPr>
          <w:color w:val="000000"/>
          <w:sz w:val="37"/>
          <w:szCs w:val="37"/>
        </w:rPr>
        <w:t>Активизация познавательной деятельности детей.</w:t>
      </w:r>
    </w:p>
    <w:p w:rsidR="00DA2477" w:rsidRDefault="00DA2477" w:rsidP="00DA2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37"/>
          <w:szCs w:val="37"/>
        </w:rPr>
      </w:pPr>
      <w:r>
        <w:rPr>
          <w:color w:val="000000"/>
          <w:sz w:val="37"/>
          <w:szCs w:val="37"/>
        </w:rPr>
        <w:t>Осуществление индивидуального подхода к каждому ребенку.</w:t>
      </w:r>
    </w:p>
    <w:p w:rsidR="00DA2477" w:rsidRDefault="00DA2477" w:rsidP="00DA2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37"/>
          <w:szCs w:val="37"/>
        </w:rPr>
      </w:pPr>
      <w:r>
        <w:rPr>
          <w:color w:val="000000"/>
          <w:sz w:val="37"/>
          <w:szCs w:val="37"/>
        </w:rPr>
        <w:t>Формирование и развитие навыков учебной деятельности: развитие самоконтроля, активности, мелкой моторики рук, а также развитие и координация психических процессов.</w:t>
      </w:r>
    </w:p>
    <w:p w:rsidR="00DA2477" w:rsidRDefault="00DA2477" w:rsidP="00DA2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37"/>
          <w:szCs w:val="37"/>
        </w:rPr>
      </w:pPr>
      <w:r>
        <w:rPr>
          <w:color w:val="000000"/>
          <w:sz w:val="37"/>
          <w:szCs w:val="37"/>
        </w:rPr>
        <w:t>Обеспечение психологического комфорта на занятиях.</w:t>
      </w:r>
    </w:p>
    <w:p w:rsidR="00DA2477" w:rsidRDefault="00DA2477" w:rsidP="00DA2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37"/>
          <w:szCs w:val="37"/>
        </w:rPr>
      </w:pPr>
      <w:r>
        <w:rPr>
          <w:color w:val="000000"/>
          <w:sz w:val="37"/>
          <w:szCs w:val="37"/>
        </w:rPr>
        <w:lastRenderedPageBreak/>
        <w:t>Формирование и развитие звукопроизношения, фонематического анализа и синтеза, просодики, лексико-грамматического строя и связной речи.</w:t>
      </w:r>
    </w:p>
    <w:p w:rsidR="00275257" w:rsidRDefault="00275257" w:rsidP="00275257">
      <w:pPr>
        <w:pStyle w:val="2"/>
        <w:shd w:val="clear" w:color="auto" w:fill="FFFFFF"/>
        <w:spacing w:before="374" w:after="187"/>
        <w:jc w:val="center"/>
        <w:rPr>
          <w:rFonts w:ascii="inherit" w:hAnsi="inherit"/>
          <w:b w:val="0"/>
          <w:bCs w:val="0"/>
          <w:color w:val="000000"/>
          <w:sz w:val="56"/>
          <w:szCs w:val="56"/>
        </w:rPr>
      </w:pPr>
      <w:r>
        <w:rPr>
          <w:rFonts w:ascii="inherit" w:hAnsi="inherit"/>
          <w:b w:val="0"/>
          <w:bCs w:val="0"/>
          <w:color w:val="000000"/>
          <w:sz w:val="56"/>
          <w:szCs w:val="56"/>
        </w:rPr>
        <w:t>В чем преимущества использования ИКТ?</w:t>
      </w:r>
    </w:p>
    <w:p w:rsidR="00275257" w:rsidRDefault="00275257" w:rsidP="00275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color w:val="000000"/>
          <w:sz w:val="37"/>
          <w:szCs w:val="37"/>
        </w:rPr>
        <w:t>Компьютер предоставляет максимально широкие возможности использования различных анализаторных систем. В частности, совместная работа слухового, двигательного и зрительного анализаторов при выполнении заданий компьютерной программы способствует активизации компенсаторных механизмов на основе зрительного восприятия.</w:t>
      </w:r>
    </w:p>
    <w:p w:rsidR="00275257" w:rsidRDefault="00275257" w:rsidP="00275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color w:val="000000"/>
          <w:sz w:val="37"/>
          <w:szCs w:val="37"/>
        </w:rPr>
        <w:t>Взаимодействие с компьютером вызывает у детей дошкольного возраста живой интерес – сначала как игровой, а затем и как учебной деятельности. Данный интерес лежит в основе формирования внимания, памяти и познавательной активности, которые и обеспечивают необходимую психологическую готовность ребенка к школе.</w:t>
      </w:r>
    </w:p>
    <w:p w:rsidR="009E4012" w:rsidRDefault="009E4012" w:rsidP="009E40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color w:val="000000"/>
          <w:sz w:val="37"/>
          <w:szCs w:val="37"/>
        </w:rPr>
        <w:t>Использование ИКТ позволяет предоставлять учебный материал в яркой и интересной форме, что вызывает неподдельный интерес у ребенка. Он намного лучше запоминает подобный материал, что положительно сказывается на коррекционном процессе.</w:t>
      </w:r>
    </w:p>
    <w:p w:rsidR="009E4012" w:rsidRDefault="009E4012" w:rsidP="009E40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color w:val="000000"/>
          <w:sz w:val="37"/>
          <w:szCs w:val="37"/>
        </w:rPr>
        <w:t xml:space="preserve">Важно отметить еще один немаловажный факт. Ребенок с речевым нарушением в большинстве случаев осознает дефектность своей речи, что часто приводит к тому, что он начинает стесняться этого. Соответственно, он замыкается в себе, потому что любая попытка коммуникации с другими людьми вызывает у него страх того, что окружающие будут смеяться над ним. </w:t>
      </w:r>
      <w:proofErr w:type="spellStart"/>
      <w:r>
        <w:rPr>
          <w:color w:val="000000"/>
          <w:sz w:val="37"/>
          <w:szCs w:val="37"/>
        </w:rPr>
        <w:lastRenderedPageBreak/>
        <w:t>Психоэмоциональное</w:t>
      </w:r>
      <w:proofErr w:type="spellEnd"/>
      <w:r>
        <w:rPr>
          <w:color w:val="000000"/>
          <w:sz w:val="37"/>
          <w:szCs w:val="37"/>
        </w:rPr>
        <w:t xml:space="preserve"> состояние такого ребенка резко ухудшается, он старается любым способом избежать социальных контактов. Общение же с компьютером представляет собой несколько иную форму, потому что «собеседник» оказывается обезличенным и ребенку намного проще доверять ему.</w:t>
      </w:r>
    </w:p>
    <w:p w:rsidR="008C7EE7" w:rsidRDefault="008C7EE7" w:rsidP="008C7EE7">
      <w:pPr>
        <w:pStyle w:val="3"/>
        <w:shd w:val="clear" w:color="auto" w:fill="FFFFFF"/>
        <w:spacing w:before="374" w:after="187"/>
        <w:jc w:val="center"/>
        <w:rPr>
          <w:rFonts w:ascii="inherit" w:hAnsi="inherit"/>
          <w:b w:val="0"/>
          <w:bCs w:val="0"/>
          <w:color w:val="000000"/>
          <w:sz w:val="45"/>
          <w:szCs w:val="45"/>
        </w:rPr>
      </w:pPr>
      <w:r>
        <w:rPr>
          <w:rFonts w:ascii="inherit" w:hAnsi="inherit"/>
          <w:b w:val="0"/>
          <w:bCs w:val="0"/>
          <w:color w:val="000000"/>
          <w:sz w:val="45"/>
          <w:szCs w:val="45"/>
        </w:rPr>
        <w:t>Какие требования есть при использовании ИКТ</w:t>
      </w:r>
    </w:p>
    <w:p w:rsidR="008C7EE7" w:rsidRDefault="008C7EE7" w:rsidP="008C7E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color w:val="000000"/>
          <w:sz w:val="37"/>
          <w:szCs w:val="37"/>
        </w:rPr>
        <w:t>Санитарно-гигиенические нормы строго регламентируют время, которое дети проводят перед монитором, поэтому рекомендуется использовать компьютерные технологии порционно.</w:t>
      </w:r>
    </w:p>
    <w:p w:rsidR="008C7EE7" w:rsidRDefault="008C7EE7" w:rsidP="008C7E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color w:val="000000"/>
          <w:sz w:val="37"/>
          <w:szCs w:val="37"/>
        </w:rPr>
        <w:t>Чтобы здоровью детей ничего не угрожало, важно соблюдать и другие требования:</w:t>
      </w:r>
    </w:p>
    <w:p w:rsidR="008C7EE7" w:rsidRDefault="008C7EE7" w:rsidP="008C7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37"/>
          <w:szCs w:val="37"/>
        </w:rPr>
      </w:pPr>
      <w:r>
        <w:rPr>
          <w:color w:val="000000"/>
          <w:sz w:val="37"/>
          <w:szCs w:val="37"/>
        </w:rPr>
        <w:t>Все используемые компьютеры должны быть последних моделей. Соответствующие требования предъявляются и к мониторам.</w:t>
      </w:r>
    </w:p>
    <w:p w:rsidR="008C7EE7" w:rsidRDefault="008C7EE7" w:rsidP="008C7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37"/>
          <w:szCs w:val="37"/>
        </w:rPr>
      </w:pPr>
      <w:r>
        <w:rPr>
          <w:color w:val="000000"/>
          <w:sz w:val="37"/>
          <w:szCs w:val="37"/>
        </w:rPr>
        <w:t>Продолжительность одного занятия за компьютером не должна превышать 10-15 минут. В неделю рекомендуется проводить не более двух занятий.</w:t>
      </w:r>
    </w:p>
    <w:p w:rsidR="008C7EE7" w:rsidRDefault="008C7EE7" w:rsidP="008C7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37"/>
          <w:szCs w:val="37"/>
        </w:rPr>
      </w:pPr>
      <w:r>
        <w:rPr>
          <w:color w:val="000000"/>
          <w:sz w:val="37"/>
          <w:szCs w:val="37"/>
        </w:rPr>
        <w:t>Обязательно проведение гимнастики для глаз. Во время занятия каждые 2-5 минут необходимо отводить глаза от монитора на несколько секунд.</w:t>
      </w:r>
    </w:p>
    <w:p w:rsidR="008C7EE7" w:rsidRDefault="008C7EE7" w:rsidP="008C7E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color w:val="000000"/>
          <w:sz w:val="37"/>
          <w:szCs w:val="37"/>
        </w:rPr>
        <w:t>Основной целью введения этих ограничений является сохранение здоровья детей. Длительное пребывание за компьютером негативно сказывается на зрении и опорно-двигательной системе, поэтому сокращение времени занятий выглядит абсолютно оправданным.</w:t>
      </w:r>
    </w:p>
    <w:p w:rsidR="008C7EE7" w:rsidRDefault="008C7EE7" w:rsidP="008C7EE7">
      <w:pPr>
        <w:pStyle w:val="2"/>
        <w:shd w:val="clear" w:color="auto" w:fill="FFFFFF"/>
        <w:spacing w:before="374" w:after="187"/>
        <w:jc w:val="center"/>
        <w:rPr>
          <w:rFonts w:ascii="inherit" w:hAnsi="inherit"/>
          <w:b w:val="0"/>
          <w:bCs w:val="0"/>
          <w:color w:val="000000"/>
          <w:sz w:val="56"/>
          <w:szCs w:val="56"/>
        </w:rPr>
      </w:pPr>
      <w:r>
        <w:rPr>
          <w:rFonts w:ascii="inherit" w:hAnsi="inherit"/>
          <w:b w:val="0"/>
          <w:bCs w:val="0"/>
          <w:color w:val="000000"/>
          <w:sz w:val="56"/>
          <w:szCs w:val="56"/>
        </w:rPr>
        <w:lastRenderedPageBreak/>
        <w:t>Основные направления деятельности при использовании ИКТ</w:t>
      </w:r>
    </w:p>
    <w:p w:rsidR="008C7EE7" w:rsidRDefault="008C7EE7" w:rsidP="008C7E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color w:val="000000"/>
          <w:sz w:val="37"/>
          <w:szCs w:val="37"/>
        </w:rPr>
        <w:t>Использование ИКТ в работе учителя-логопеда направлено на работу с детьми, педагогами и родителями.</w:t>
      </w:r>
    </w:p>
    <w:p w:rsidR="008C7EE7" w:rsidRDefault="008C7EE7" w:rsidP="008C7E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color w:val="000000"/>
          <w:sz w:val="37"/>
          <w:szCs w:val="37"/>
        </w:rPr>
        <w:t>Работа с детьми предполагает:</w:t>
      </w:r>
    </w:p>
    <w:p w:rsidR="008C7EE7" w:rsidRDefault="008C7EE7" w:rsidP="008C7E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37"/>
          <w:szCs w:val="37"/>
        </w:rPr>
      </w:pPr>
      <w:r>
        <w:rPr>
          <w:color w:val="000000"/>
          <w:sz w:val="37"/>
          <w:szCs w:val="37"/>
        </w:rPr>
        <w:t xml:space="preserve">Проведение индивидуальных занятий с помощью специальных компьютерных технологий. Проведение познавательно-речевых игр («Игры </w:t>
      </w:r>
      <w:proofErr w:type="gramStart"/>
      <w:r>
        <w:rPr>
          <w:color w:val="000000"/>
          <w:sz w:val="37"/>
          <w:szCs w:val="37"/>
        </w:rPr>
        <w:t>для</w:t>
      </w:r>
      <w:proofErr w:type="gramEnd"/>
      <w:r>
        <w:rPr>
          <w:color w:val="000000"/>
          <w:sz w:val="37"/>
          <w:szCs w:val="37"/>
        </w:rPr>
        <w:t xml:space="preserve"> </w:t>
      </w:r>
      <w:proofErr w:type="gramStart"/>
      <w:r>
        <w:rPr>
          <w:color w:val="000000"/>
          <w:sz w:val="37"/>
          <w:szCs w:val="37"/>
        </w:rPr>
        <w:t>Тигры</w:t>
      </w:r>
      <w:proofErr w:type="gramEnd"/>
      <w:r>
        <w:rPr>
          <w:color w:val="000000"/>
          <w:sz w:val="37"/>
          <w:szCs w:val="37"/>
        </w:rPr>
        <w:t xml:space="preserve">», «Учимся говорить правильно» и т.д.), использование интерактивных логопедических </w:t>
      </w:r>
      <w:proofErr w:type="spellStart"/>
      <w:r>
        <w:rPr>
          <w:color w:val="000000"/>
          <w:sz w:val="37"/>
          <w:szCs w:val="37"/>
        </w:rPr>
        <w:t>пазлов</w:t>
      </w:r>
      <w:proofErr w:type="spellEnd"/>
      <w:r>
        <w:rPr>
          <w:color w:val="000000"/>
          <w:sz w:val="37"/>
          <w:szCs w:val="37"/>
        </w:rPr>
        <w:t xml:space="preserve"> и тренажеров.</w:t>
      </w:r>
    </w:p>
    <w:p w:rsidR="008C7EE7" w:rsidRDefault="008C7EE7" w:rsidP="008C7E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37"/>
          <w:szCs w:val="37"/>
        </w:rPr>
      </w:pPr>
      <w:r>
        <w:rPr>
          <w:color w:val="000000"/>
          <w:sz w:val="37"/>
          <w:szCs w:val="37"/>
        </w:rPr>
        <w:t>Проведение фронтальных и подгрупповых занятий с помощью мультимедиа презентаций.</w:t>
      </w:r>
    </w:p>
    <w:p w:rsidR="008C7EE7" w:rsidRDefault="008C7EE7" w:rsidP="008C7E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37"/>
          <w:szCs w:val="37"/>
        </w:rPr>
      </w:pPr>
      <w:r>
        <w:rPr>
          <w:color w:val="000000"/>
          <w:sz w:val="37"/>
          <w:szCs w:val="37"/>
        </w:rPr>
        <w:t>Компьютер может использоваться для диагностики речевых и психических функций.</w:t>
      </w:r>
    </w:p>
    <w:p w:rsidR="008C7EE7" w:rsidRDefault="008C7EE7" w:rsidP="008C7E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color w:val="000000"/>
          <w:sz w:val="37"/>
          <w:szCs w:val="37"/>
        </w:rPr>
        <w:t>Использование компьютерных технологий в работе с педагогами позволяет в кратчайшее время найти необходимую информацию, поделиться ею с педагогами, а также подготовить наглядный материал для участия в различных мастер-классах, презентациях, семинарах-практикумах и тренингах.</w:t>
      </w:r>
    </w:p>
    <w:p w:rsidR="008C7EE7" w:rsidRDefault="008C7EE7" w:rsidP="008C7E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color w:val="000000"/>
          <w:sz w:val="37"/>
          <w:szCs w:val="37"/>
        </w:rPr>
        <w:t>Важной частью работы логопеда является взаимодействие с родителями. Использование ИКТ позволяет проводить консультации и родительские собрания в нестандартной форме интерактивного взаимодействия, предоставлять родителям домашние задания на переносных накопителях информации, показывать презентации, видеозаписи занятий с детьми и т.д.</w:t>
      </w:r>
    </w:p>
    <w:p w:rsidR="00D23884" w:rsidRDefault="00D23884" w:rsidP="008C7E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D23884" w:rsidRDefault="00D23884" w:rsidP="008C7E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color w:val="000000"/>
          <w:sz w:val="37"/>
          <w:szCs w:val="37"/>
        </w:rPr>
        <w:t>Автор Коноплева Л.В. г Миасс 2023 год</w:t>
      </w:r>
    </w:p>
    <w:p w:rsidR="00311A1B" w:rsidRDefault="00311A1B" w:rsidP="007526E0"/>
    <w:sectPr w:rsidR="00311A1B" w:rsidSect="00D0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AC0"/>
    <w:multiLevelType w:val="multilevel"/>
    <w:tmpl w:val="32B2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93E29"/>
    <w:multiLevelType w:val="multilevel"/>
    <w:tmpl w:val="C882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35C25"/>
    <w:multiLevelType w:val="multilevel"/>
    <w:tmpl w:val="E320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526E0"/>
    <w:rsid w:val="00275257"/>
    <w:rsid w:val="00311A1B"/>
    <w:rsid w:val="007526E0"/>
    <w:rsid w:val="008C7EE7"/>
    <w:rsid w:val="009E4012"/>
    <w:rsid w:val="00D02821"/>
    <w:rsid w:val="00D23884"/>
    <w:rsid w:val="00DA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21"/>
  </w:style>
  <w:style w:type="paragraph" w:styleId="1">
    <w:name w:val="heading 1"/>
    <w:basedOn w:val="a"/>
    <w:link w:val="10"/>
    <w:uiPriority w:val="9"/>
    <w:qFormat/>
    <w:rsid w:val="00752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6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A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2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7E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1877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5163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6374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4646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3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1770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0759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9162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71074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928</Words>
  <Characters>5294</Characters>
  <Application>Microsoft Office Word</Application>
  <DocSecurity>0</DocSecurity>
  <Lines>44</Lines>
  <Paragraphs>12</Paragraphs>
  <ScaleCrop>false</ScaleCrop>
  <Company>Grizli777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2023-11-01T06:28:00Z</dcterms:created>
  <dcterms:modified xsi:type="dcterms:W3CDTF">2023-11-01T06:32:00Z</dcterms:modified>
</cp:coreProperties>
</file>