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39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Конспект НОД в старшей группе детского сада на тему:</w:t>
      </w:r>
    </w:p>
    <w:p>
      <w:pPr>
        <w:spacing w:before="0" w:after="75" w:line="39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День народного единства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32"/>
            <w:u w:val="single"/>
            <w:shd w:fill="auto" w:val="clear"/>
          </w:rPr>
          <w:t xml:space="preserve">.</w:t>
        </w:r>
      </w:hyperlink>
    </w:p>
    <w:p>
      <w:pPr>
        <w:spacing w:before="0" w:after="75" w:line="39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Расширение знаний и представлений о России, о народах и национальностях России, об истории возникновения праздника, формирование дружеских отношений в коллективе.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Задачи: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Расширять знания и представления детей о России, о флаге, гербе и гимне, народах и национальностях, знание об истории возникновения праздника "День народного единства" , формирование дружеских отношений в детском коллективе.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Развитие памяти, логического и творческого мышления, воображения, речи, развитие мелкой моторики.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Воспитание любви к Родине, патриотических чувств, сплоченности детского коллектива.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Ход мероприятия: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Собрались все дети в круг,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Я твой друг и ты мой друг.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Крепко за руки возьмемся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друг другу улыбнемся.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 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Ребята, Вы любите праздники?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да!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 какие праздники вы знаете?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День рождения, Новый год, 8 марта, День Защитников Отечества, День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матери.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Молодцы, дети, много праздников вы назвали. Но есть еще один замечательный праздник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День народного единства.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Вся наша страна отмечает его 4 ноября. Вы знакомы с этим праздником и историей его возникновения?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нет.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Я предлагаю вам послушать мой рассказ.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Россия – великая и могучая страна. В ней проживают люди разных национальностей. На ее территории много лесов и полей, гор и равнин,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рек, озер и морей. Очень часто на Россию нападали враги, чтобы завладеть ее просторами и покорить ее народы.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 раз приходилось храбрым русским воинам защищать Родину.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        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Много лет тому назад наша Родина была занята врагами - поляками.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Они грабили, разоряли нашу землю. В то время народы и города России не были едины и,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поэтому,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 могли справиться с завоевателями. Казалось, что Русское государство погибло.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Но русские люди не могли и не хотели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 этим мириться.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вот однажды осенью в городе Нижнем Новгороде простой гражданин Кузьма Минин обратился к народу с призывом объединиться всем вместе и собрать войско для борьбы с поляками.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 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Слайд 1).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Командовать войском позвали одного из лучших военачальников того времени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храброго и честного князя Дмитрия Пожарского. (Слайд 2).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 народы и земли Российского государства объединились для борьбы против захватчиков. Начались бои за Москву. (Слайд №3).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Князь Пожарский оказался талантливым полководцем. А Кузьма Минин, не жалея жизни, сражался под стенами столицы, как простой воин. (Слайд 4).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вот наступил долгожданный день: вражеское войско было побеждено (Слайд 5).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Россия стала свободной, а ее народы едиными. В честь объединения всех народов и земель России и победы над врагами Минину и Пожарскому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отлили памятник из меди с надписью: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Гражданину Минину и князю Пожарскому благодарная Россия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Поставили этот памятник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Москве - столице нашей Родины на Красной площади – в самом сердце России. (Слайд 6).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Ребята, вам понравился мой рассказ? Какими словами можно охарактеризовать Кузьму Минина и князя Дмитрия Пожарского?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Да. Они герои, смелые, мужественные, храбрые, сильные, стойкие, любящие свою Родину.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Правильно, ребята.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Минин и Пожарский –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Русские герои.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Минин и Пожарский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Столицу взяли с боем.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Смогли они народы на подвиг вдохновить,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Чтоб возвратить свободу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мир восстановить.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Эта славная победа сделала навсегда незабываемым для нас день 4 ноября. В честь этого события мы празднуем теперь День народного единства как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заслуженный праздник. Этот день отмечен красным числом в календаре. В этот праздник у всех выходной день. Люди ходят друг к другу в гости, собираются вместе, на улицах и площадях проходят праздничные мероприятия, устраиваются народные гуляния.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Слайд 7).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Ребята, каждая страна имеет свои государственные символы: флаг, герб и гимн. Какой флаг у России? (Слайд 8)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Трехцветный. Состоит из трех полосок- белой, синей, красной.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Правильно.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Белый- это цвет мира. Он говорит о том, что наша страна миролюбивая, она ни на кого не нападает.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Синий- это цвет верности. Народ любит свою страну, верен ей, защищает ее.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Красный-цвет силы. Это кровь, пролитая за Родину. (Слайд9)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Проводится дидактическая игра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Собери флаг России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: (показывает) Посмотрите, а это герб России. Что изображено на гербе России?(Слайд 10)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Дети: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Изображен Орел.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Обратите внимание, что на нашем гербе у орла две головы, значит, он не пропустит ни одного врага. В лапах орла символы власти скипетр и держава, такие в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старину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были у  русских царей.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 каждого государства обязательно есть свой гимн. Гимн- это торжественная песня. Его исполняют в самых торжественных случаях, во время праздников и других важных событий. При исполнении гимна все обязательно встают, а мужчины снимают головные уборы.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Предлагаю всем встать и послушать гимн России.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Слушание гимна России.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Ребята, одна у человека мать, одна и Родина. Крепко любит Родину народ. Много сложил о ней пословиц и поговорок. Давайте их вспомним.(Слайд 11)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Кто вспомнит, поднимайте руку, мы с удовольствием вас послушаем.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Смелость силе воевода.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Тот герой кто за Родину горой.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 край свой насмерть стой.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Сам погибай, а товарища выручай.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Жить - Родине служить.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 тот герой, кто награду ждёт, а тот герой, кто за народ идёт.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Если дружба велика, будет Родина крепка.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Замечательно! Много пословиц и поговорок мы сегодня услышали. Помните всегда, ребята: нам надо держаться вместе, помогать друг другу, уметь прощать и забывать обиды.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сегодня накануне Дня народного единства мы с вами проведем акцию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Мы -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вместе!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Воспитатель предлагает подойти к столами, где приготовлено все необходимое).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Прежде, чем приступить к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работе, мы сделаем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разминку.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 нашей стране горы высокие, ( руки вверх, на носочках)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Реки глубокие,  (присели)</w:t>
        <w:br/>
        <w:t xml:space="preserve">Степи широкие, (руки в стороны)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Леса большие, (руками описываем круг)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 мы - ребята вот такие!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(Слайд 12)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Сейчас мы обведем свои ладошки на цветной бумаге, вырежем их силуэты и приклеим на ватмане, в центре которого изображена территория России. Вам нужно будет расположить силуэты своих ладошек рядом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друг с другом, как будто мы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крепко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держимся за руки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это будет означать то, что мы вместе, мы едины, а значит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непобедимы!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Дети обводят ладошки и вырезают их силуэты, затем располагают и наклеивают силуэты на ватмане).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Давайте, друзья, мы за руки возьмемся,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Из песен и игр мы венок заплетем.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 нашей стране, по России пройдемся,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 друзьями большой хоровод заведем.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Итог НОД: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Воспитатель предлагает детям вспомнить и назвать те моменты мероприятия, которые им наиболее понравились и запомнились, и почему.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irect.yandex.ru/?partne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