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2D1" w:rsidRDefault="00322A22" w:rsidP="00322A22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322A22">
        <w:rPr>
          <w:rFonts w:ascii="Times New Roman" w:hAnsi="Times New Roman" w:cs="Times New Roman"/>
          <w:sz w:val="28"/>
          <w:szCs w:val="40"/>
        </w:rPr>
        <w:t>ФОКУС-ПОКУС, РАЗВИТИЕ ЛОВКОСТИ И ГИБКОСТИ У ДЕТЕЙ ОВЗ.</w:t>
      </w:r>
    </w:p>
    <w:p w:rsidR="00322A22" w:rsidRPr="000E7527" w:rsidRDefault="00322A22" w:rsidP="00322A2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47E2E" w:rsidRPr="009D2D59" w:rsidRDefault="00547E2E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 w:rsidRPr="009D2D59">
        <w:rPr>
          <w:rFonts w:ascii="Times New Roman" w:hAnsi="Times New Roman" w:cs="Times New Roman"/>
          <w:sz w:val="24"/>
          <w:szCs w:val="40"/>
        </w:rPr>
        <w:t>С</w:t>
      </w:r>
      <w:r w:rsidR="000E7527" w:rsidRPr="009D2D59">
        <w:rPr>
          <w:rFonts w:ascii="Times New Roman" w:hAnsi="Times New Roman" w:cs="Times New Roman"/>
          <w:sz w:val="24"/>
          <w:szCs w:val="40"/>
        </w:rPr>
        <w:t xml:space="preserve"> рождения ребенка, м</w:t>
      </w:r>
      <w:r w:rsidR="005F2298" w:rsidRPr="009D2D59">
        <w:rPr>
          <w:rFonts w:ascii="Times New Roman" w:hAnsi="Times New Roman" w:cs="Times New Roman"/>
          <w:sz w:val="24"/>
          <w:szCs w:val="40"/>
        </w:rPr>
        <w:t>ы стараемся,  научить его всему</w:t>
      </w:r>
      <w:r w:rsidR="001F72B7" w:rsidRPr="009D2D59">
        <w:rPr>
          <w:rFonts w:ascii="Times New Roman" w:hAnsi="Times New Roman" w:cs="Times New Roman"/>
          <w:sz w:val="24"/>
          <w:szCs w:val="40"/>
        </w:rPr>
        <w:t>,</w:t>
      </w:r>
      <w:r w:rsidR="005F2298" w:rsidRPr="009D2D59">
        <w:rPr>
          <w:rFonts w:ascii="Times New Roman" w:hAnsi="Times New Roman" w:cs="Times New Roman"/>
          <w:sz w:val="24"/>
          <w:szCs w:val="40"/>
        </w:rPr>
        <w:t xml:space="preserve"> что  знаем и умеем сами. </w:t>
      </w:r>
    </w:p>
    <w:p w:rsidR="00D8182A" w:rsidRPr="009D2D59" w:rsidRDefault="006958F6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 w:rsidRPr="009D2D59">
        <w:rPr>
          <w:rFonts w:ascii="Times New Roman" w:hAnsi="Times New Roman" w:cs="Times New Roman"/>
          <w:sz w:val="24"/>
          <w:szCs w:val="40"/>
        </w:rPr>
        <w:t xml:space="preserve">И родители </w:t>
      </w:r>
      <w:r w:rsidR="009D763C" w:rsidRPr="009D2D59">
        <w:rPr>
          <w:rFonts w:ascii="Times New Roman" w:hAnsi="Times New Roman" w:cs="Times New Roman"/>
          <w:sz w:val="24"/>
          <w:szCs w:val="40"/>
        </w:rPr>
        <w:t xml:space="preserve"> очень рас</w:t>
      </w:r>
      <w:r w:rsidRPr="009D2D59">
        <w:rPr>
          <w:rFonts w:ascii="Times New Roman" w:hAnsi="Times New Roman" w:cs="Times New Roman"/>
          <w:sz w:val="24"/>
          <w:szCs w:val="40"/>
        </w:rPr>
        <w:t>страивают</w:t>
      </w:r>
      <w:r w:rsidR="009D763C" w:rsidRPr="009D2D59">
        <w:rPr>
          <w:rFonts w:ascii="Times New Roman" w:hAnsi="Times New Roman" w:cs="Times New Roman"/>
          <w:sz w:val="24"/>
          <w:szCs w:val="40"/>
        </w:rPr>
        <w:t>ся</w:t>
      </w:r>
      <w:r w:rsidRPr="009D2D59">
        <w:rPr>
          <w:rFonts w:ascii="Times New Roman" w:hAnsi="Times New Roman" w:cs="Times New Roman"/>
          <w:sz w:val="24"/>
          <w:szCs w:val="40"/>
        </w:rPr>
        <w:t>,</w:t>
      </w:r>
      <w:r w:rsidR="009D763C" w:rsidRPr="009D2D59">
        <w:rPr>
          <w:rFonts w:ascii="Times New Roman" w:hAnsi="Times New Roman" w:cs="Times New Roman"/>
          <w:sz w:val="24"/>
          <w:szCs w:val="40"/>
        </w:rPr>
        <w:t xml:space="preserve">  </w:t>
      </w:r>
      <w:r w:rsidRPr="009D2D59">
        <w:rPr>
          <w:rFonts w:ascii="Times New Roman" w:hAnsi="Times New Roman" w:cs="Times New Roman"/>
          <w:sz w:val="24"/>
          <w:szCs w:val="40"/>
        </w:rPr>
        <w:t xml:space="preserve">когда  </w:t>
      </w:r>
      <w:r w:rsidR="00436E33">
        <w:rPr>
          <w:rFonts w:ascii="Times New Roman" w:hAnsi="Times New Roman" w:cs="Times New Roman"/>
          <w:sz w:val="24"/>
          <w:szCs w:val="40"/>
        </w:rPr>
        <w:t xml:space="preserve">их особенный </w:t>
      </w:r>
      <w:r w:rsidR="00176878">
        <w:rPr>
          <w:rFonts w:ascii="Times New Roman" w:hAnsi="Times New Roman" w:cs="Times New Roman"/>
          <w:sz w:val="24"/>
          <w:szCs w:val="40"/>
        </w:rPr>
        <w:t>малыш</w:t>
      </w:r>
      <w:r w:rsidRPr="009D2D59">
        <w:rPr>
          <w:rFonts w:ascii="Times New Roman" w:hAnsi="Times New Roman" w:cs="Times New Roman"/>
          <w:sz w:val="24"/>
          <w:szCs w:val="40"/>
        </w:rPr>
        <w:t xml:space="preserve">, </w:t>
      </w:r>
      <w:r w:rsidR="009D2D59">
        <w:rPr>
          <w:rFonts w:ascii="Times New Roman" w:hAnsi="Times New Roman" w:cs="Times New Roman"/>
          <w:sz w:val="24"/>
          <w:szCs w:val="40"/>
        </w:rPr>
        <w:t>по каким</w:t>
      </w:r>
      <w:r w:rsidR="000E7527" w:rsidRPr="009D2D59">
        <w:rPr>
          <w:rFonts w:ascii="Times New Roman" w:hAnsi="Times New Roman" w:cs="Times New Roman"/>
          <w:sz w:val="24"/>
          <w:szCs w:val="40"/>
        </w:rPr>
        <w:t>-</w:t>
      </w:r>
      <w:r w:rsidR="009D763C" w:rsidRPr="009D2D59">
        <w:rPr>
          <w:rFonts w:ascii="Times New Roman" w:hAnsi="Times New Roman" w:cs="Times New Roman"/>
          <w:sz w:val="24"/>
          <w:szCs w:val="40"/>
        </w:rPr>
        <w:t xml:space="preserve">то причинам не </w:t>
      </w:r>
      <w:r w:rsidR="00AF4995" w:rsidRPr="009D2D59">
        <w:rPr>
          <w:rFonts w:ascii="Times New Roman" w:hAnsi="Times New Roman" w:cs="Times New Roman"/>
          <w:sz w:val="24"/>
          <w:szCs w:val="40"/>
        </w:rPr>
        <w:t>совпадает с</w:t>
      </w:r>
      <w:r w:rsidR="007E2DB7">
        <w:rPr>
          <w:rFonts w:ascii="Times New Roman" w:hAnsi="Times New Roman" w:cs="Times New Roman"/>
          <w:sz w:val="24"/>
          <w:szCs w:val="40"/>
        </w:rPr>
        <w:t xml:space="preserve"> периодами</w:t>
      </w:r>
      <w:r w:rsidR="00AF4995" w:rsidRPr="009D2D59">
        <w:rPr>
          <w:rFonts w:ascii="Times New Roman" w:hAnsi="Times New Roman" w:cs="Times New Roman"/>
          <w:sz w:val="24"/>
          <w:szCs w:val="40"/>
        </w:rPr>
        <w:t xml:space="preserve"> возрастного развития</w:t>
      </w:r>
      <w:r w:rsidR="007E2DB7">
        <w:rPr>
          <w:rFonts w:ascii="Times New Roman" w:hAnsi="Times New Roman" w:cs="Times New Roman"/>
          <w:sz w:val="24"/>
          <w:szCs w:val="40"/>
        </w:rPr>
        <w:t xml:space="preserve"> личности ребенка</w:t>
      </w:r>
      <w:r w:rsidR="00436E33">
        <w:rPr>
          <w:rFonts w:ascii="Times New Roman" w:hAnsi="Times New Roman" w:cs="Times New Roman"/>
          <w:sz w:val="24"/>
          <w:szCs w:val="40"/>
        </w:rPr>
        <w:t>.</w:t>
      </w:r>
      <w:r w:rsidR="00436E33" w:rsidRPr="009D2D59">
        <w:rPr>
          <w:rFonts w:ascii="Times New Roman" w:hAnsi="Times New Roman" w:cs="Times New Roman"/>
          <w:sz w:val="24"/>
          <w:szCs w:val="40"/>
        </w:rPr>
        <w:t xml:space="preserve"> </w:t>
      </w:r>
      <w:r w:rsidR="009D2D59" w:rsidRPr="009D2D59">
        <w:rPr>
          <w:rFonts w:ascii="Times New Roman" w:hAnsi="Times New Roman" w:cs="Times New Roman"/>
          <w:sz w:val="24"/>
          <w:szCs w:val="40"/>
        </w:rPr>
        <w:t xml:space="preserve">Трудности в освоении окружающего мира приводит к возникновению эмоциональных проблем. Это становиться серьёзным препятствием в развитии и </w:t>
      </w:r>
      <w:r w:rsidR="00322A22">
        <w:rPr>
          <w:rFonts w:ascii="Times New Roman" w:hAnsi="Times New Roman" w:cs="Times New Roman"/>
          <w:sz w:val="24"/>
          <w:szCs w:val="40"/>
        </w:rPr>
        <w:t>дальнейшей социализации ребёнка</w:t>
      </w:r>
      <w:r w:rsidR="007E2DB7" w:rsidRPr="009D2D59">
        <w:rPr>
          <w:rFonts w:ascii="Times New Roman" w:hAnsi="Times New Roman" w:cs="Times New Roman"/>
          <w:sz w:val="24"/>
          <w:szCs w:val="40"/>
        </w:rPr>
        <w:t xml:space="preserve">.  </w:t>
      </w:r>
    </w:p>
    <w:p w:rsidR="003F35E9" w:rsidRDefault="00D8182A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 w:rsidRPr="009D2D59">
        <w:rPr>
          <w:rFonts w:ascii="Times New Roman" w:hAnsi="Times New Roman" w:cs="Times New Roman"/>
          <w:sz w:val="24"/>
          <w:szCs w:val="40"/>
        </w:rPr>
        <w:t xml:space="preserve">Работая </w:t>
      </w:r>
      <w:r w:rsidR="001F72B7" w:rsidRPr="009D2D59">
        <w:rPr>
          <w:rFonts w:ascii="Times New Roman" w:hAnsi="Times New Roman" w:cs="Times New Roman"/>
          <w:sz w:val="24"/>
          <w:szCs w:val="40"/>
        </w:rPr>
        <w:t xml:space="preserve"> с </w:t>
      </w:r>
      <w:r w:rsidRPr="009D2D59">
        <w:rPr>
          <w:rFonts w:ascii="Times New Roman" w:hAnsi="Times New Roman" w:cs="Times New Roman"/>
          <w:sz w:val="24"/>
          <w:szCs w:val="40"/>
        </w:rPr>
        <w:t xml:space="preserve">особенными </w:t>
      </w:r>
      <w:r w:rsidR="001F72B7" w:rsidRPr="009D2D59">
        <w:rPr>
          <w:rFonts w:ascii="Times New Roman" w:hAnsi="Times New Roman" w:cs="Times New Roman"/>
          <w:sz w:val="24"/>
          <w:szCs w:val="40"/>
        </w:rPr>
        <w:t xml:space="preserve">детьми </w:t>
      </w:r>
      <w:r w:rsidRPr="009D2D59">
        <w:rPr>
          <w:rFonts w:ascii="Times New Roman" w:hAnsi="Times New Roman" w:cs="Times New Roman"/>
          <w:sz w:val="24"/>
          <w:szCs w:val="40"/>
        </w:rPr>
        <w:t>более</w:t>
      </w:r>
      <w:r w:rsidR="001F72B7" w:rsidRPr="009D2D59">
        <w:rPr>
          <w:rFonts w:ascii="Times New Roman" w:hAnsi="Times New Roman" w:cs="Times New Roman"/>
          <w:sz w:val="24"/>
          <w:szCs w:val="40"/>
        </w:rPr>
        <w:t xml:space="preserve"> 30 лет, </w:t>
      </w:r>
      <w:r w:rsidR="00912BD0" w:rsidRPr="009D2D59">
        <w:rPr>
          <w:rFonts w:ascii="Times New Roman" w:hAnsi="Times New Roman" w:cs="Times New Roman"/>
          <w:sz w:val="24"/>
          <w:szCs w:val="40"/>
        </w:rPr>
        <w:t>придерживаюсь современных требований к проведению коррекционно-развивающих занятий</w:t>
      </w:r>
      <w:r w:rsidR="001C54AE" w:rsidRPr="009D2D59">
        <w:rPr>
          <w:rFonts w:ascii="Times New Roman" w:hAnsi="Times New Roman" w:cs="Times New Roman"/>
          <w:sz w:val="24"/>
          <w:szCs w:val="40"/>
        </w:rPr>
        <w:t xml:space="preserve">, но в нашей деятельности </w:t>
      </w:r>
      <w:r w:rsidR="00912BD0" w:rsidRPr="009D2D59">
        <w:rPr>
          <w:rFonts w:ascii="Times New Roman" w:hAnsi="Times New Roman" w:cs="Times New Roman"/>
          <w:sz w:val="24"/>
          <w:szCs w:val="40"/>
        </w:rPr>
        <w:t xml:space="preserve"> </w:t>
      </w:r>
      <w:r w:rsidR="001F72B7" w:rsidRPr="009D2D59">
        <w:rPr>
          <w:rFonts w:ascii="Times New Roman" w:hAnsi="Times New Roman" w:cs="Times New Roman"/>
          <w:sz w:val="24"/>
          <w:szCs w:val="40"/>
        </w:rPr>
        <w:t>применима</w:t>
      </w:r>
      <w:r w:rsidR="007F53EA" w:rsidRPr="009D2D59">
        <w:rPr>
          <w:rFonts w:ascii="Times New Roman" w:hAnsi="Times New Roman" w:cs="Times New Roman"/>
          <w:sz w:val="24"/>
          <w:szCs w:val="40"/>
        </w:rPr>
        <w:t xml:space="preserve">  пословиц</w:t>
      </w:r>
      <w:r w:rsidR="001F72B7" w:rsidRPr="009D2D59">
        <w:rPr>
          <w:rFonts w:ascii="Times New Roman" w:hAnsi="Times New Roman" w:cs="Times New Roman"/>
          <w:sz w:val="24"/>
          <w:szCs w:val="40"/>
        </w:rPr>
        <w:t>а</w:t>
      </w:r>
      <w:r w:rsidR="007F53EA" w:rsidRPr="009D2D59">
        <w:rPr>
          <w:rFonts w:ascii="Times New Roman" w:hAnsi="Times New Roman" w:cs="Times New Roman"/>
          <w:sz w:val="24"/>
          <w:szCs w:val="40"/>
        </w:rPr>
        <w:t xml:space="preserve"> «Новое это </w:t>
      </w:r>
      <w:r w:rsidR="00E30F69" w:rsidRPr="009D2D59">
        <w:rPr>
          <w:rFonts w:ascii="Times New Roman" w:hAnsi="Times New Roman" w:cs="Times New Roman"/>
          <w:sz w:val="24"/>
          <w:szCs w:val="40"/>
        </w:rPr>
        <w:t xml:space="preserve">хорошо </w:t>
      </w:r>
      <w:r w:rsidR="00110791" w:rsidRPr="009D2D59">
        <w:rPr>
          <w:rFonts w:ascii="Times New Roman" w:hAnsi="Times New Roman" w:cs="Times New Roman"/>
          <w:sz w:val="24"/>
          <w:szCs w:val="40"/>
        </w:rPr>
        <w:t>забытое  старое</w:t>
      </w:r>
      <w:r w:rsidR="007F53EA" w:rsidRPr="009D2D59">
        <w:rPr>
          <w:rFonts w:ascii="Times New Roman" w:hAnsi="Times New Roman" w:cs="Times New Roman"/>
          <w:sz w:val="24"/>
          <w:szCs w:val="40"/>
        </w:rPr>
        <w:t>»</w:t>
      </w:r>
      <w:r w:rsidR="001F72B7" w:rsidRPr="009D2D59">
        <w:rPr>
          <w:rFonts w:ascii="Times New Roman" w:hAnsi="Times New Roman" w:cs="Times New Roman"/>
          <w:sz w:val="24"/>
          <w:szCs w:val="40"/>
        </w:rPr>
        <w:t>.</w:t>
      </w:r>
      <w:r w:rsidR="00F57B19">
        <w:rPr>
          <w:rFonts w:ascii="Times New Roman" w:hAnsi="Times New Roman" w:cs="Times New Roman"/>
          <w:sz w:val="24"/>
          <w:szCs w:val="40"/>
        </w:rPr>
        <w:t xml:space="preserve"> </w:t>
      </w:r>
    </w:p>
    <w:p w:rsidR="00322A22" w:rsidRPr="0036665B" w:rsidRDefault="00685274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Игра рассматривается как одно из наиболее </w:t>
      </w:r>
      <w:r w:rsidR="00176878">
        <w:rPr>
          <w:rFonts w:ascii="Times New Roman" w:hAnsi="Times New Roman" w:cs="Times New Roman"/>
          <w:sz w:val="24"/>
          <w:szCs w:val="40"/>
        </w:rPr>
        <w:t>результа</w:t>
      </w:r>
      <w:r>
        <w:rPr>
          <w:rFonts w:ascii="Times New Roman" w:hAnsi="Times New Roman" w:cs="Times New Roman"/>
          <w:sz w:val="24"/>
          <w:szCs w:val="40"/>
        </w:rPr>
        <w:t>тивных средств организации жизни детей</w:t>
      </w:r>
      <w:r w:rsidR="007E2DB7">
        <w:rPr>
          <w:rFonts w:ascii="Times New Roman" w:hAnsi="Times New Roman" w:cs="Times New Roman"/>
          <w:sz w:val="24"/>
          <w:szCs w:val="40"/>
        </w:rPr>
        <w:t xml:space="preserve">, играя </w:t>
      </w:r>
      <w:r w:rsidR="00322A22">
        <w:rPr>
          <w:rFonts w:ascii="Times New Roman" w:hAnsi="Times New Roman" w:cs="Times New Roman"/>
          <w:sz w:val="24"/>
          <w:szCs w:val="40"/>
        </w:rPr>
        <w:t>ребенок,</w:t>
      </w:r>
      <w:r w:rsidR="007E2DB7">
        <w:rPr>
          <w:rFonts w:ascii="Times New Roman" w:hAnsi="Times New Roman" w:cs="Times New Roman"/>
          <w:sz w:val="24"/>
          <w:szCs w:val="40"/>
        </w:rPr>
        <w:t xml:space="preserve"> </w:t>
      </w:r>
      <w:r w:rsidR="001A7FFE">
        <w:rPr>
          <w:rFonts w:ascii="Times New Roman" w:hAnsi="Times New Roman" w:cs="Times New Roman"/>
          <w:sz w:val="24"/>
          <w:szCs w:val="40"/>
        </w:rPr>
        <w:t>проявляет своё творчество.</w:t>
      </w:r>
      <w:r w:rsidR="007E2DB7">
        <w:rPr>
          <w:rFonts w:ascii="Times New Roman" w:hAnsi="Times New Roman" w:cs="Times New Roman"/>
          <w:sz w:val="24"/>
          <w:szCs w:val="40"/>
        </w:rPr>
        <w:t xml:space="preserve"> </w:t>
      </w:r>
      <w:r w:rsidR="00322A22"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Фокусы – это не только волшебные трюки, которые захватывают внимание и удивляют зрителей. Они также являются эффективным инструментом в развитии детей с ограниченными возможностями здоровья (ОВЗ). Отличаясь от обычных игр и упражнений, фокусы способствуют развитию концентрации, моторики, когнитивных функций и </w:t>
      </w:r>
      <w:bookmarkStart w:id="0" w:name="_GoBack"/>
      <w:r w:rsidR="00322A22"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bookmarkEnd w:id="0"/>
      <w:r w:rsidR="00322A22"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оциальных навыков у детей с различными особенностями.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важно то, что фокусы способствуют развитию творческого мышления и фантазии у детей с ОВЗ</w:t>
      </w:r>
      <w:r w:rsidR="00C32E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528F" w:rsidRPr="00C32E06" w:rsidRDefault="00C32E06" w:rsidP="00176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131C3"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гры-с</w:t>
      </w:r>
      <w:r w:rsidR="00713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31C3"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фокусами </w:t>
      </w:r>
      <w:r w:rsidR="00563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63D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помогают  детям</w:t>
      </w:r>
      <w:r w:rsidR="007131C3"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ОВЗ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131C3"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131C3"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контролировать свое тело и двигаться точно, что помогает им стать более уверенными в своих возможностях. Практика фокусов требует концентрации, терпения и настойчивости, что развивает у детей ОВЗ навы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выносливости, </w:t>
      </w:r>
      <w:r w:rsidRPr="009D2D59">
        <w:rPr>
          <w:rFonts w:ascii="Times New Roman" w:hAnsi="Times New Roman" w:cs="Times New Roman"/>
          <w:sz w:val="24"/>
          <w:szCs w:val="40"/>
        </w:rPr>
        <w:t>появляется мотивация к познанию окружающего мира.</w:t>
      </w:r>
    </w:p>
    <w:p w:rsidR="007F53EA" w:rsidRPr="009D2D59" w:rsidRDefault="00C32E06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Мы в</w:t>
      </w:r>
      <w:r w:rsidR="002E3F9A">
        <w:rPr>
          <w:rFonts w:ascii="Times New Roman" w:hAnsi="Times New Roman" w:cs="Times New Roman"/>
          <w:sz w:val="24"/>
          <w:szCs w:val="40"/>
        </w:rPr>
        <w:t xml:space="preserve">сегда используем </w:t>
      </w:r>
      <w:r w:rsidR="007F53EA" w:rsidRPr="009D2D59">
        <w:rPr>
          <w:rFonts w:ascii="Times New Roman" w:hAnsi="Times New Roman" w:cs="Times New Roman"/>
          <w:sz w:val="24"/>
          <w:szCs w:val="40"/>
        </w:rPr>
        <w:t>в работе с детьми</w:t>
      </w:r>
      <w:r>
        <w:rPr>
          <w:rFonts w:ascii="Times New Roman" w:hAnsi="Times New Roman" w:cs="Times New Roman"/>
          <w:sz w:val="24"/>
          <w:szCs w:val="40"/>
        </w:rPr>
        <w:t>,</w:t>
      </w:r>
      <w:r w:rsidR="007F53EA" w:rsidRPr="009D2D59">
        <w:rPr>
          <w:rFonts w:ascii="Times New Roman" w:hAnsi="Times New Roman" w:cs="Times New Roman"/>
          <w:sz w:val="24"/>
          <w:szCs w:val="40"/>
        </w:rPr>
        <w:t xml:space="preserve"> присутствие игрового</w:t>
      </w:r>
      <w:r>
        <w:rPr>
          <w:rFonts w:ascii="Times New Roman" w:hAnsi="Times New Roman" w:cs="Times New Roman"/>
          <w:sz w:val="24"/>
          <w:szCs w:val="40"/>
        </w:rPr>
        <w:t xml:space="preserve"> или сказочного </w:t>
      </w:r>
      <w:r w:rsidR="007F53EA" w:rsidRPr="009D2D59">
        <w:rPr>
          <w:rFonts w:ascii="Times New Roman" w:hAnsi="Times New Roman" w:cs="Times New Roman"/>
          <w:sz w:val="24"/>
          <w:szCs w:val="40"/>
        </w:rPr>
        <w:t xml:space="preserve"> персонажа  (Фокусника, </w:t>
      </w:r>
      <w:r w:rsidR="00110791" w:rsidRPr="009D2D59">
        <w:rPr>
          <w:rFonts w:ascii="Times New Roman" w:hAnsi="Times New Roman" w:cs="Times New Roman"/>
          <w:sz w:val="24"/>
          <w:szCs w:val="40"/>
        </w:rPr>
        <w:t>Клоуна</w:t>
      </w:r>
      <w:r>
        <w:rPr>
          <w:rFonts w:ascii="Times New Roman" w:hAnsi="Times New Roman" w:cs="Times New Roman"/>
          <w:sz w:val="24"/>
          <w:szCs w:val="40"/>
        </w:rPr>
        <w:t xml:space="preserve">, </w:t>
      </w:r>
      <w:r w:rsidR="007F53EA" w:rsidRPr="009D2D59">
        <w:rPr>
          <w:rFonts w:ascii="Times New Roman" w:hAnsi="Times New Roman" w:cs="Times New Roman"/>
          <w:sz w:val="24"/>
          <w:szCs w:val="40"/>
        </w:rPr>
        <w:t>Бабушк</w:t>
      </w:r>
      <w:r>
        <w:rPr>
          <w:rFonts w:ascii="Times New Roman" w:hAnsi="Times New Roman" w:cs="Times New Roman"/>
          <w:sz w:val="24"/>
          <w:szCs w:val="40"/>
        </w:rPr>
        <w:t>и</w:t>
      </w:r>
      <w:r w:rsidR="007F53EA" w:rsidRPr="009D2D59">
        <w:rPr>
          <w:rFonts w:ascii="Times New Roman" w:hAnsi="Times New Roman" w:cs="Times New Roman"/>
          <w:sz w:val="24"/>
          <w:szCs w:val="40"/>
        </w:rPr>
        <w:t xml:space="preserve"> </w:t>
      </w:r>
      <w:proofErr w:type="spellStart"/>
      <w:r w:rsidR="007F53EA" w:rsidRPr="009D2D59">
        <w:rPr>
          <w:rFonts w:ascii="Times New Roman" w:hAnsi="Times New Roman" w:cs="Times New Roman"/>
          <w:sz w:val="24"/>
          <w:szCs w:val="40"/>
        </w:rPr>
        <w:t>Загадушк</w:t>
      </w:r>
      <w:r>
        <w:rPr>
          <w:rFonts w:ascii="Times New Roman" w:hAnsi="Times New Roman" w:cs="Times New Roman"/>
          <w:sz w:val="24"/>
          <w:szCs w:val="40"/>
        </w:rPr>
        <w:t>и</w:t>
      </w:r>
      <w:proofErr w:type="spellEnd"/>
      <w:r w:rsidR="007F53EA" w:rsidRPr="009D2D59">
        <w:rPr>
          <w:rFonts w:ascii="Times New Roman" w:hAnsi="Times New Roman" w:cs="Times New Roman"/>
          <w:sz w:val="24"/>
          <w:szCs w:val="40"/>
        </w:rPr>
        <w:t xml:space="preserve">, </w:t>
      </w:r>
      <w:r w:rsidR="00110791" w:rsidRPr="009D2D59">
        <w:rPr>
          <w:rFonts w:ascii="Times New Roman" w:hAnsi="Times New Roman" w:cs="Times New Roman"/>
          <w:sz w:val="24"/>
          <w:szCs w:val="40"/>
        </w:rPr>
        <w:t xml:space="preserve"> </w:t>
      </w:r>
      <w:proofErr w:type="spellStart"/>
      <w:r w:rsidR="007F53EA" w:rsidRPr="009D2D59">
        <w:rPr>
          <w:rFonts w:ascii="Times New Roman" w:hAnsi="Times New Roman" w:cs="Times New Roman"/>
          <w:sz w:val="24"/>
          <w:szCs w:val="40"/>
        </w:rPr>
        <w:t>Лесовичк</w:t>
      </w:r>
      <w:r>
        <w:rPr>
          <w:rFonts w:ascii="Times New Roman" w:hAnsi="Times New Roman" w:cs="Times New Roman"/>
          <w:sz w:val="24"/>
          <w:szCs w:val="40"/>
        </w:rPr>
        <w:t>а</w:t>
      </w:r>
      <w:proofErr w:type="spellEnd"/>
      <w:r w:rsidR="007F53EA" w:rsidRPr="009D2D59">
        <w:rPr>
          <w:rFonts w:ascii="Times New Roman" w:hAnsi="Times New Roman" w:cs="Times New Roman"/>
          <w:sz w:val="24"/>
          <w:szCs w:val="40"/>
        </w:rPr>
        <w:t>, Снеговик</w:t>
      </w:r>
      <w:r>
        <w:rPr>
          <w:rFonts w:ascii="Times New Roman" w:hAnsi="Times New Roman" w:cs="Times New Roman"/>
          <w:sz w:val="24"/>
          <w:szCs w:val="40"/>
        </w:rPr>
        <w:t>а</w:t>
      </w:r>
      <w:r w:rsidR="007F53EA" w:rsidRPr="009D2D59">
        <w:rPr>
          <w:rFonts w:ascii="Times New Roman" w:hAnsi="Times New Roman" w:cs="Times New Roman"/>
          <w:sz w:val="24"/>
          <w:szCs w:val="40"/>
        </w:rPr>
        <w:t xml:space="preserve"> и т.д.)</w:t>
      </w:r>
      <w:r w:rsidR="00110791" w:rsidRPr="009D2D59">
        <w:rPr>
          <w:rFonts w:ascii="Times New Roman" w:hAnsi="Times New Roman" w:cs="Times New Roman"/>
          <w:sz w:val="24"/>
          <w:szCs w:val="40"/>
        </w:rPr>
        <w:t>. П</w:t>
      </w:r>
      <w:r w:rsidR="00E30F69" w:rsidRPr="009D2D59">
        <w:rPr>
          <w:rFonts w:ascii="Times New Roman" w:hAnsi="Times New Roman" w:cs="Times New Roman"/>
          <w:sz w:val="24"/>
          <w:szCs w:val="40"/>
        </w:rPr>
        <w:t>ерсонажем может быть,  как переодетый взрослый</w:t>
      </w:r>
      <w:r w:rsidR="00AF4995" w:rsidRPr="009D2D59">
        <w:rPr>
          <w:rFonts w:ascii="Times New Roman" w:hAnsi="Times New Roman" w:cs="Times New Roman"/>
          <w:sz w:val="24"/>
          <w:szCs w:val="40"/>
        </w:rPr>
        <w:t>,</w:t>
      </w:r>
      <w:r w:rsidR="007F53EA" w:rsidRPr="009D2D59">
        <w:rPr>
          <w:rFonts w:ascii="Times New Roman" w:hAnsi="Times New Roman" w:cs="Times New Roman"/>
          <w:sz w:val="24"/>
          <w:szCs w:val="40"/>
        </w:rPr>
        <w:t xml:space="preserve"> </w:t>
      </w:r>
      <w:r w:rsidR="00E30F69" w:rsidRPr="009D2D59">
        <w:rPr>
          <w:rFonts w:ascii="Times New Roman" w:hAnsi="Times New Roman" w:cs="Times New Roman"/>
          <w:sz w:val="24"/>
          <w:szCs w:val="40"/>
        </w:rPr>
        <w:t xml:space="preserve"> так и куклы кукольного театра </w:t>
      </w:r>
      <w:r w:rsidR="007F53EA" w:rsidRPr="009D2D59">
        <w:rPr>
          <w:rFonts w:ascii="Times New Roman" w:hAnsi="Times New Roman" w:cs="Times New Roman"/>
          <w:sz w:val="24"/>
          <w:szCs w:val="40"/>
        </w:rPr>
        <w:t xml:space="preserve">и конечно </w:t>
      </w:r>
      <w:r w:rsidR="00176878">
        <w:rPr>
          <w:rFonts w:ascii="Times New Roman" w:hAnsi="Times New Roman" w:cs="Times New Roman"/>
          <w:sz w:val="24"/>
          <w:szCs w:val="40"/>
        </w:rPr>
        <w:t xml:space="preserve">показы </w:t>
      </w:r>
      <w:r w:rsidR="007F53EA" w:rsidRPr="009D2D59">
        <w:rPr>
          <w:rFonts w:ascii="Times New Roman" w:hAnsi="Times New Roman" w:cs="Times New Roman"/>
          <w:sz w:val="24"/>
          <w:szCs w:val="40"/>
        </w:rPr>
        <w:t>фокус</w:t>
      </w:r>
      <w:r w:rsidR="00176878">
        <w:rPr>
          <w:rFonts w:ascii="Times New Roman" w:hAnsi="Times New Roman" w:cs="Times New Roman"/>
          <w:sz w:val="24"/>
          <w:szCs w:val="40"/>
        </w:rPr>
        <w:t>ов</w:t>
      </w:r>
      <w:r w:rsidR="007F53EA" w:rsidRPr="009D2D59">
        <w:rPr>
          <w:rFonts w:ascii="Times New Roman" w:hAnsi="Times New Roman" w:cs="Times New Roman"/>
          <w:sz w:val="24"/>
          <w:szCs w:val="40"/>
        </w:rPr>
        <w:t xml:space="preserve">. На любое упражнение, </w:t>
      </w:r>
      <w:r w:rsidR="00E30F69" w:rsidRPr="009D2D59">
        <w:rPr>
          <w:rFonts w:ascii="Times New Roman" w:hAnsi="Times New Roman" w:cs="Times New Roman"/>
          <w:sz w:val="24"/>
          <w:szCs w:val="40"/>
        </w:rPr>
        <w:t>задание, дети реагируют активней,  смелее работают руками, раскрывают свой запас знаний и умений. Ведь в ходе  занятия ребенок эмоционально расслабляется и начинает подражать персонажу, окружающим его детям, а самое главное ребенок видит, что его-то действиям и умениям тоже подражают.</w:t>
      </w:r>
    </w:p>
    <w:p w:rsidR="00C30B30" w:rsidRDefault="00C30B30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 w:rsidRPr="009D2D59">
        <w:rPr>
          <w:rFonts w:ascii="Times New Roman" w:hAnsi="Times New Roman" w:cs="Times New Roman"/>
          <w:sz w:val="24"/>
          <w:szCs w:val="40"/>
        </w:rPr>
        <w:t>Для нас взрослых простое действие: зажечь спичку, а потом задуть ее. А для «Особого ребенка»  это фокус, пара ловких</w:t>
      </w:r>
      <w:r w:rsidR="00176878">
        <w:rPr>
          <w:rFonts w:ascii="Times New Roman" w:hAnsi="Times New Roman" w:cs="Times New Roman"/>
          <w:sz w:val="24"/>
          <w:szCs w:val="40"/>
        </w:rPr>
        <w:t xml:space="preserve"> движений и горит огонек. А </w:t>
      </w:r>
      <w:proofErr w:type="gramStart"/>
      <w:r w:rsidR="00176878">
        <w:rPr>
          <w:rFonts w:ascii="Times New Roman" w:hAnsi="Times New Roman" w:cs="Times New Roman"/>
          <w:sz w:val="24"/>
          <w:szCs w:val="40"/>
        </w:rPr>
        <w:t>кто-</w:t>
      </w:r>
      <w:r w:rsidRPr="009D2D59">
        <w:rPr>
          <w:rFonts w:ascii="Times New Roman" w:hAnsi="Times New Roman" w:cs="Times New Roman"/>
          <w:sz w:val="24"/>
          <w:szCs w:val="40"/>
        </w:rPr>
        <w:t>то</w:t>
      </w:r>
      <w:proofErr w:type="gramEnd"/>
      <w:r w:rsidRPr="009D2D59">
        <w:rPr>
          <w:rFonts w:ascii="Times New Roman" w:hAnsi="Times New Roman" w:cs="Times New Roman"/>
          <w:sz w:val="24"/>
          <w:szCs w:val="40"/>
        </w:rPr>
        <w:t xml:space="preserve"> задув свечу поборол чувство страха перед огнем, ведь это большая победа.</w:t>
      </w:r>
    </w:p>
    <w:p w:rsidR="00CA2B87" w:rsidRDefault="00CA2B87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CA2B87" w:rsidRPr="009D2D59" w:rsidRDefault="00CA2B87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 wp14:anchorId="0BEC6791" wp14:editId="074DE90A">
            <wp:extent cx="5406099" cy="3048000"/>
            <wp:effectExtent l="0" t="0" r="4445" b="0"/>
            <wp:docPr id="19" name="Рисунок 19" descr="D:\рабочий стол\IMG_20221117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IMG_20221117_104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03" cy="30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2F" w:rsidRDefault="00576E2F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lastRenderedPageBreak/>
        <w:drawing>
          <wp:inline distT="0" distB="0" distL="0" distR="0" wp14:anchorId="1FA84238" wp14:editId="15012827">
            <wp:extent cx="5410200" cy="4056968"/>
            <wp:effectExtent l="0" t="0" r="0" b="1270"/>
            <wp:docPr id="4" name="Рисунок 4" descr="D:\рабочий стол\IMG_20231031_1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_20231031_102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28" cy="406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7" w:rsidRDefault="000C7517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576E2F" w:rsidRDefault="00576E2F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576E2F" w:rsidRDefault="00576E2F" w:rsidP="00576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 wp14:anchorId="0A31F987" wp14:editId="3A3E7521">
            <wp:extent cx="2286000" cy="3675020"/>
            <wp:effectExtent l="0" t="0" r="0" b="1905"/>
            <wp:docPr id="27" name="Рисунок 27" descr="D:\рабочий стол\Screenshot_20231114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Screenshot_20231114_0954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14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40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 wp14:anchorId="5CBC4C9F" wp14:editId="3ED456CA">
            <wp:extent cx="2889065" cy="3671007"/>
            <wp:effectExtent l="0" t="0" r="6985" b="5715"/>
            <wp:docPr id="7" name="Рисунок 7" descr="D:\рабочий стол\Screenshot_20231114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Screenshot_20231114_095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83"/>
                    <a:stretch/>
                  </pic:blipFill>
                  <pic:spPr bwMode="auto">
                    <a:xfrm>
                      <a:off x="0" y="0"/>
                      <a:ext cx="2898228" cy="36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E2F" w:rsidRDefault="00576E2F" w:rsidP="00576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576E2F" w:rsidRDefault="00CA2B87" w:rsidP="00CA2B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 w:rsidRPr="009D2D59">
        <w:rPr>
          <w:rFonts w:ascii="Times New Roman" w:hAnsi="Times New Roman" w:cs="Times New Roman"/>
          <w:sz w:val="24"/>
          <w:szCs w:val="40"/>
        </w:rPr>
        <w:t>Когда мы проводим фокус «Окрашивание воды»  то видим, сколько навыков и умений должен применить ребенок для достижения цели; взять бутылочку, с помощью воронки и стаканчика залить воды, закрутить  крышку, хорошенько потрясти, проверяя,  не прольется ли вода и вот  чудо « Вода поменяла цвет». Это ли не награда за труд,  который сделал сам?</w:t>
      </w:r>
    </w:p>
    <w:p w:rsidR="00CA2B87" w:rsidRDefault="00CA2B87" w:rsidP="00CA2B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</w:t>
      </w:r>
      <w:r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ебенок осваивает новые фокусы, он учится контролировать свое тело и пространство вокруг себя. Это особенно важно для детей с нарушениями опорно-двигательного аппарата или слабой моторикой.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2B87" w:rsidRDefault="00CA2B87" w:rsidP="00CA2B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576E2F" w:rsidRDefault="00576E2F" w:rsidP="00CA2B8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 wp14:anchorId="005B398F" wp14:editId="46BBDBD2">
            <wp:extent cx="5410509" cy="4057200"/>
            <wp:effectExtent l="0" t="0" r="0" b="635"/>
            <wp:docPr id="5" name="Рисунок 5" descr="D:\рабочий стол\IMG_20231031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_20231031_103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09" cy="40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40"/>
        </w:rPr>
        <w:t xml:space="preserve">  </w:t>
      </w:r>
    </w:p>
    <w:p w:rsidR="000C7517" w:rsidRDefault="000C7517" w:rsidP="00CA2B8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40"/>
        </w:rPr>
      </w:pPr>
    </w:p>
    <w:p w:rsidR="00CA2B87" w:rsidRPr="009D2D59" w:rsidRDefault="00CA2B87" w:rsidP="00CA2B8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40"/>
        </w:rPr>
      </w:pPr>
    </w:p>
    <w:p w:rsidR="00576E2F" w:rsidRDefault="00CA2B87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 wp14:anchorId="2E4D180E" wp14:editId="5EA0975E">
            <wp:extent cx="2657475" cy="3543300"/>
            <wp:effectExtent l="0" t="0" r="9525" b="0"/>
            <wp:docPr id="31" name="Рисунок 31" descr="D:\рабочий стол\IMG_20230518_16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IMG_20230518_160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92" cy="354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B87">
        <w:rPr>
          <w:rFonts w:ascii="Times New Roman" w:hAnsi="Times New Roman" w:cs="Times New Roman"/>
          <w:noProof/>
          <w:sz w:val="24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 wp14:anchorId="0FA3CAF9" wp14:editId="19AE5933">
            <wp:extent cx="2628900" cy="3505200"/>
            <wp:effectExtent l="0" t="0" r="0" b="0"/>
            <wp:docPr id="33" name="Рисунок 33" descr="D:\рабочий стол\IMG_20230327_12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чий стол\IMG_20230327_123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41" cy="35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C9C" w:rsidRDefault="001D1C9C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1D1C9C" w:rsidRDefault="001D1C9C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225796" w:rsidRDefault="00225796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lastRenderedPageBreak/>
        <w:drawing>
          <wp:inline distT="0" distB="0" distL="0" distR="0" wp14:anchorId="03A0F2B4" wp14:editId="508BA5ED">
            <wp:extent cx="5410800" cy="4040532"/>
            <wp:effectExtent l="0" t="0" r="0" b="0"/>
            <wp:docPr id="24" name="Рисунок 24" descr="D:\рабочий стол\IMG_20230317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IMG_20230317_103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404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87" w:rsidRDefault="00CA2B87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225796" w:rsidRDefault="00225796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>
            <wp:extent cx="5410800" cy="4309003"/>
            <wp:effectExtent l="0" t="0" r="0" b="0"/>
            <wp:docPr id="32" name="Рисунок 32" descr="D:\рабочий стол\IMG_20230317_1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IMG_20230317_103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43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7" w:rsidRDefault="000C7517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0C7517" w:rsidRDefault="000C7517" w:rsidP="000C751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2357AF37" wp14:editId="75E98491">
            <wp:extent cx="5372100" cy="4054647"/>
            <wp:effectExtent l="0" t="0" r="0" b="3175"/>
            <wp:docPr id="9" name="Рисунок 9" descr="C:\Users\User\Desktop\фото мероприятий\IMG_20221026_1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ероприятий\IMG_20221026_111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0" r="12994"/>
                    <a:stretch/>
                  </pic:blipFill>
                  <pic:spPr bwMode="auto">
                    <a:xfrm>
                      <a:off x="0" y="0"/>
                      <a:ext cx="5386558" cy="406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517" w:rsidRDefault="000C7517" w:rsidP="000C751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40"/>
        </w:rPr>
      </w:pPr>
    </w:p>
    <w:p w:rsidR="000C7517" w:rsidRDefault="000C7517" w:rsidP="00E3644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 wp14:anchorId="4EF25BB5" wp14:editId="42B50931">
            <wp:extent cx="5379763" cy="3810000"/>
            <wp:effectExtent l="0" t="0" r="0" b="0"/>
            <wp:docPr id="20" name="Рисунок 20" descr="D:\рабочий стол\IMG_20221116_16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IMG_20221116_163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5" r="11972" b="38713"/>
                    <a:stretch/>
                  </pic:blipFill>
                  <pic:spPr bwMode="auto">
                    <a:xfrm>
                      <a:off x="0" y="0"/>
                      <a:ext cx="5380360" cy="381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517" w:rsidRDefault="000C7517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225796" w:rsidRDefault="000C7517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 w:rsidRPr="002E3F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Магические трюки не только вызывают интерес и радость у детей ОВЗ, но и активизируют работу мозга.</w:t>
      </w:r>
    </w:p>
    <w:p w:rsidR="00576E2F" w:rsidRDefault="00576E2F" w:rsidP="00176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E2F" w:rsidRDefault="00576E2F" w:rsidP="00176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E2F" w:rsidRPr="00110791" w:rsidRDefault="00576E2F" w:rsidP="000C7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517" w:rsidRDefault="00447BE8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 w:rsidRPr="009D2D59">
        <w:rPr>
          <w:rFonts w:ascii="Times New Roman" w:hAnsi="Times New Roman" w:cs="Times New Roman"/>
          <w:sz w:val="24"/>
          <w:szCs w:val="40"/>
        </w:rPr>
        <w:lastRenderedPageBreak/>
        <w:t xml:space="preserve">Многие дети,  </w:t>
      </w:r>
      <w:proofErr w:type="gramStart"/>
      <w:r w:rsidRPr="009D2D59">
        <w:rPr>
          <w:rFonts w:ascii="Times New Roman" w:hAnsi="Times New Roman" w:cs="Times New Roman"/>
          <w:sz w:val="24"/>
          <w:szCs w:val="40"/>
        </w:rPr>
        <w:t>мало подвижны</w:t>
      </w:r>
      <w:proofErr w:type="gramEnd"/>
      <w:r w:rsidRPr="009D2D59">
        <w:rPr>
          <w:rFonts w:ascii="Times New Roman" w:hAnsi="Times New Roman" w:cs="Times New Roman"/>
          <w:sz w:val="24"/>
          <w:szCs w:val="40"/>
        </w:rPr>
        <w:t xml:space="preserve">, боятся темноты и замкнутого пространства, тогда  мы используем «Туннель».  </w:t>
      </w:r>
    </w:p>
    <w:p w:rsidR="00E36445" w:rsidRDefault="00E36445" w:rsidP="00176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</w:p>
    <w:p w:rsidR="000C7517" w:rsidRPr="009D2D59" w:rsidRDefault="000C7517" w:rsidP="000C7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 wp14:anchorId="68F63E7C" wp14:editId="49C81BC6">
            <wp:extent cx="2527891" cy="3370521"/>
            <wp:effectExtent l="0" t="0" r="6350" b="1905"/>
            <wp:docPr id="26" name="Рисунок 26" descr="D:\рабочий стол\20231113_2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20231113_214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149" cy="337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40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 wp14:anchorId="1CDE5705" wp14:editId="18BD175C">
            <wp:extent cx="2796362" cy="3349256"/>
            <wp:effectExtent l="0" t="0" r="4445" b="3810"/>
            <wp:docPr id="25" name="Рисунок 25" descr="D:\рабочий стол\20231113_21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20231113_214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0"/>
                    <a:stretch/>
                  </pic:blipFill>
                  <pic:spPr bwMode="auto">
                    <a:xfrm>
                      <a:off x="0" y="0"/>
                      <a:ext cx="2814429" cy="33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517" w:rsidRDefault="000C7517" w:rsidP="000C7517">
      <w:pPr>
        <w:spacing w:after="0" w:line="240" w:lineRule="auto"/>
        <w:jc w:val="both"/>
        <w:rPr>
          <w:rFonts w:ascii="Times New Roman" w:hAnsi="Times New Roman" w:cs="Times New Roman"/>
          <w:sz w:val="24"/>
          <w:szCs w:val="40"/>
        </w:rPr>
      </w:pPr>
    </w:p>
    <w:p w:rsidR="00447BE8" w:rsidRDefault="00447BE8" w:rsidP="00176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9">
        <w:rPr>
          <w:rFonts w:ascii="Times New Roman" w:hAnsi="Times New Roman" w:cs="Times New Roman"/>
          <w:sz w:val="24"/>
          <w:szCs w:val="40"/>
        </w:rPr>
        <w:t>И снова со смехом и подбадриванием, с опорой на чужой опыт, ребенок преодолевает еще одну проблему.</w:t>
      </w:r>
      <w:r w:rsidR="0036665B">
        <w:rPr>
          <w:rFonts w:ascii="Times New Roman" w:hAnsi="Times New Roman" w:cs="Times New Roman"/>
          <w:sz w:val="24"/>
          <w:szCs w:val="40"/>
        </w:rPr>
        <w:t xml:space="preserve"> </w:t>
      </w:r>
      <w:r w:rsidR="0036665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6665B" w:rsidRPr="00110791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ебенок получает множество положительных эмоций и стимулируется в своем развитии.</w:t>
      </w:r>
      <w:r w:rsidR="002E3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E3F9A" w:rsidRPr="00E36445" w:rsidRDefault="002E3F9A" w:rsidP="00E364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F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ребенок наблюдает исполнение фокуса или самостоятельно пытается повторить его, он задействует различные части своего мозга. Это помогает ему развивать логическое мышление, память, аналитические способности и координацию движений. Такой подход к обучению помогает детям с ОВЗ наращивать новые навыки и преодолевать трудности на пути к успеху.</w:t>
      </w:r>
    </w:p>
    <w:p w:rsidR="00394A1D" w:rsidRPr="00394A1D" w:rsidRDefault="00E36445" w:rsidP="00394A1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364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493E87" wp14:editId="31F088E6">
            <wp:extent cx="2528888" cy="3543300"/>
            <wp:effectExtent l="0" t="0" r="5080" b="0"/>
            <wp:docPr id="34" name="Рисунок 34" descr="D:\рабочий стол\IMG_20231027_0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чий стол\IMG_20231027_074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3" t="21449" b="25993"/>
                    <a:stretch/>
                  </pic:blipFill>
                  <pic:spPr bwMode="auto">
                    <a:xfrm>
                      <a:off x="0" y="0"/>
                      <a:ext cx="2527201" cy="354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A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394A1D">
        <w:rPr>
          <w:rFonts w:ascii="Times New Roman" w:hAnsi="Times New Roman" w:cs="Times New Roman"/>
          <w:noProof/>
          <w:sz w:val="24"/>
          <w:szCs w:val="40"/>
          <w:lang w:eastAsia="ru-RU"/>
        </w:rPr>
        <w:t xml:space="preserve">     </w:t>
      </w:r>
      <w:r w:rsidR="00394A1D"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inline distT="0" distB="0" distL="0" distR="0" wp14:anchorId="72D25B0E" wp14:editId="0AFC236C">
            <wp:extent cx="2657475" cy="3543300"/>
            <wp:effectExtent l="0" t="0" r="9525" b="0"/>
            <wp:docPr id="23" name="Рисунок 23" descr="D:\рабочий стол\20231113_2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20231113_213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85" cy="35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A1D" w:rsidRPr="00394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5D4"/>
    <w:rsid w:val="000546AB"/>
    <w:rsid w:val="0007731B"/>
    <w:rsid w:val="000C7517"/>
    <w:rsid w:val="000E7527"/>
    <w:rsid w:val="001105D4"/>
    <w:rsid w:val="00110791"/>
    <w:rsid w:val="001442D1"/>
    <w:rsid w:val="00176878"/>
    <w:rsid w:val="001A7FFE"/>
    <w:rsid w:val="001C54AE"/>
    <w:rsid w:val="001D1C9C"/>
    <w:rsid w:val="001F72B7"/>
    <w:rsid w:val="00225796"/>
    <w:rsid w:val="002E3F9A"/>
    <w:rsid w:val="00322A22"/>
    <w:rsid w:val="0036665B"/>
    <w:rsid w:val="00394A1D"/>
    <w:rsid w:val="003F35E9"/>
    <w:rsid w:val="00436E33"/>
    <w:rsid w:val="00447BE8"/>
    <w:rsid w:val="0047528F"/>
    <w:rsid w:val="00512810"/>
    <w:rsid w:val="00547E2E"/>
    <w:rsid w:val="00563D3F"/>
    <w:rsid w:val="00576E2F"/>
    <w:rsid w:val="005F2298"/>
    <w:rsid w:val="00685274"/>
    <w:rsid w:val="006958F6"/>
    <w:rsid w:val="007131C3"/>
    <w:rsid w:val="007A1281"/>
    <w:rsid w:val="007D468C"/>
    <w:rsid w:val="007E2DB7"/>
    <w:rsid w:val="007F53EA"/>
    <w:rsid w:val="008103D8"/>
    <w:rsid w:val="00894467"/>
    <w:rsid w:val="00912BD0"/>
    <w:rsid w:val="009B011D"/>
    <w:rsid w:val="009D2D59"/>
    <w:rsid w:val="009D763C"/>
    <w:rsid w:val="009E1D40"/>
    <w:rsid w:val="00AF4995"/>
    <w:rsid w:val="00C30B30"/>
    <w:rsid w:val="00C32E06"/>
    <w:rsid w:val="00C80542"/>
    <w:rsid w:val="00CA2B87"/>
    <w:rsid w:val="00D8182A"/>
    <w:rsid w:val="00DD3056"/>
    <w:rsid w:val="00E30F69"/>
    <w:rsid w:val="00E36445"/>
    <w:rsid w:val="00EB59B8"/>
    <w:rsid w:val="00F04390"/>
    <w:rsid w:val="00F5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07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07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5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107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07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1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35E9"/>
  </w:style>
  <w:style w:type="character" w:customStyle="1" w:styleId="c9">
    <w:name w:val="c9"/>
    <w:basedOn w:val="a0"/>
    <w:rsid w:val="003F35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07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07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5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107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07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1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35E9"/>
  </w:style>
  <w:style w:type="character" w:customStyle="1" w:styleId="c9">
    <w:name w:val="c9"/>
    <w:basedOn w:val="a0"/>
    <w:rsid w:val="003F3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6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Александр Анисимов</cp:lastModifiedBy>
  <cp:revision>1</cp:revision>
  <dcterms:created xsi:type="dcterms:W3CDTF">2023-11-13T02:36:00Z</dcterms:created>
  <dcterms:modified xsi:type="dcterms:W3CDTF">2023-11-14T03:48:00Z</dcterms:modified>
</cp:coreProperties>
</file>