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3" w:rsidRDefault="001D4556" w:rsidP="001D4556">
      <w:pPr>
        <w:spacing w:before="150" w:after="4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Тема «Волшебные ступеньки»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br/>
      </w:r>
      <w:r w:rsidR="002B592D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Мастер-класс по степ - аэробике для педагогов ДОУ.</w:t>
      </w:r>
    </w:p>
    <w:p w:rsidR="001D4556" w:rsidRPr="001D4556" w:rsidRDefault="001D4556" w:rsidP="001D4556">
      <w:pPr>
        <w:spacing w:before="150" w:after="4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Автор: </w:t>
      </w:r>
      <w:proofErr w:type="spellStart"/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Умникова</w:t>
      </w:r>
      <w:proofErr w:type="spellEnd"/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В.И., </w:t>
      </w:r>
      <w:r w:rsidR="002B592D"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</w:t>
      </w:r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МБДОУ «Детский сад им. Ю.А.Гагарина»</w:t>
      </w:r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 xml:space="preserve"> </w:t>
      </w:r>
      <w:proofErr w:type="gramStart"/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</w:t>
      </w:r>
      <w:proofErr w:type="gramEnd"/>
      <w:r w:rsidRPr="001D455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Гагарин Смоленской области</w:t>
      </w:r>
    </w:p>
    <w:p w:rsidR="002B592D" w:rsidRPr="001D4556" w:rsidRDefault="002B592D" w:rsidP="001D4556">
      <w:pPr>
        <w:spacing w:before="150" w:after="4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F63923" w:rsidRDefault="002B5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мотивация к здоровому образу жизни сотрудников детского сада посредством освоения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степ–аэробики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F63923" w:rsidRDefault="002B592D" w:rsidP="001D4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Задачи:</w:t>
      </w:r>
      <w:r w:rsidR="001D4556">
        <w:rPr>
          <w:rFonts w:ascii="Times New Roman" w:eastAsia="Times New Roman" w:hAnsi="Times New Roman" w:cs="Times New Roman"/>
          <w:color w:val="333333"/>
          <w:sz w:val="28"/>
        </w:rPr>
        <w:br/>
      </w:r>
      <w:r w:rsidRPr="002B592D">
        <w:rPr>
          <w:rFonts w:ascii="Times New Roman" w:eastAsia="Times New Roman" w:hAnsi="Times New Roman" w:cs="Times New Roman"/>
          <w:b/>
          <w:i/>
          <w:color w:val="333333"/>
          <w:sz w:val="28"/>
        </w:rPr>
        <w:t>Обучающие: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Познакомить и овладеть техникой 3-х основных шагов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степ–аэробике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2B592D">
        <w:rPr>
          <w:rFonts w:ascii="Times New Roman" w:eastAsia="Times New Roman" w:hAnsi="Times New Roman" w:cs="Times New Roman"/>
          <w:b/>
          <w:i/>
          <w:color w:val="333333"/>
          <w:sz w:val="28"/>
        </w:rPr>
        <w:t>Развивающие: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Сформировать практические умения, необходимых в организации и проведении самостоятельных занятий; совершенствовать общую физическую подготовку (выносливость, гибкость, координацию).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2B592D">
        <w:rPr>
          <w:rFonts w:ascii="Times New Roman" w:eastAsia="Times New Roman" w:hAnsi="Times New Roman" w:cs="Times New Roman"/>
          <w:b/>
          <w:i/>
          <w:color w:val="333333"/>
          <w:sz w:val="28"/>
        </w:rPr>
        <w:t>Воспитательные: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Популяризировать степ - аэробику; получить положительных эмоций.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Методы и приёмы: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Метод линейной прогрессии; метод регламентированного упражнения (разучивание упражнения по частям); словесный метод (беседа, объяснение, подсчёт, команда); метод наглядного восприятия, показ.</w:t>
      </w:r>
      <w:proofErr w:type="gramEnd"/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Оборудование: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степ–платформы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(по количеству участников), магнитофон.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Педагоги познакомились и овладели техникой 3-х основных шагов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степ–аэробике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; получили нагрузку, зарядились положительной энергией.</w:t>
      </w:r>
    </w:p>
    <w:p w:rsidR="00F63923" w:rsidRDefault="002B592D" w:rsidP="001D4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Ход мастер – класса: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1. Разминочная часть</w:t>
      </w:r>
    </w:p>
    <w:p w:rsidR="002B592D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Организационные моменты. Приветствие. 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Сообщение цели и основных задач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мастер–класса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Беседа по технике безопасности выполнения движений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степ-платформе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• Держать плечи развёрнутыми, грудь вперёд, ягодицы напряжёнными, колени расслабленными;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Избегать перенапряжения в коленных суставах;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Избегать излишнего прогиба спины;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Не делать наклон вперёд от бедра, наклонятся всем телом;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При подъёме или опускании со степ - платформы всегда использовать безопасный метод подъёма;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Выполнять шаги в центр степ - платформы;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Опускаясь со степ - платформы, оставаться стоять достаточно близко к ней. Не отступать больше, чем на длину ступни от степа - платформы;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Не подниматься и не опускаться со степ - платформы, стоя к ней спиной;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Делать шаг с лёгкостью, не ударять по степ - платформе ногами.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1. Первым упражнением является простой шаг. Он и послужит хорошей разминкой. Ноги на расстоянии 7-10 см друг от друга. Руки чуть-чуть согнуты в локтях, свободно опущены вдоль тела. Начинаем шагать на месте. Старайтесь, чтобы шаг был пружинистым. Руки должны приподниматься соответственно шагам (разноимённо).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2. Вторым упражнением является приставной шаг. Начнём его на полу. Сначала делаем пружинистые приставные шаги, затем увеличим ритм.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3. Ко второму упражнению добавляем руки. Шаг вправо – правую руку в сторону. Приставление левой ноги, правую руку вниз. Шаг влево – левую руку в сторону. Приставление правой ноги, левую руку вниз.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4.Упражнения на восстановление дыхания и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большой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ног и рук в медленном темпе.</w:t>
      </w:r>
    </w:p>
    <w:p w:rsidR="00F63923" w:rsidRDefault="002B592D" w:rsidP="001D45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2. Аэробная часть: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Знакомство и объяснение техники выполнения базового шага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степ-аэробики</w:t>
      </w:r>
      <w:proofErr w:type="spellEnd"/>
      <w:proofErr w:type="gramEnd"/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</w:rPr>
        <w:t>Basik-Step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(шаг со сменой лидирующей ноги)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: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Подход: спереди, сверху, с конца. И. п. – спереди; 1 – шаг правой ногой на степ; 2 – шаг левой ногой на степ так, чтобы обе ноги оказались на степе; 3 – шаг правой со степа на пол; 4 – шаг левой со степа на пол. То же самое выполнять с левой ноги. Усложнённый вариант: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basik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шаг + руки. То же самое выполнять с левой ноги.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Знакомство и объяснение техники выполнения базового шага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степ-аэробики</w:t>
      </w:r>
      <w:proofErr w:type="spellEnd"/>
      <w:proofErr w:type="gramEnd"/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</w:rPr>
        <w:t>V-Step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(шаг без смены лидирующей ноги)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: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Подход степ-платформа спереди. И. п. – спереди; 1 – шаг правой ногой на правый край степа; 2 – левой на левый край степа; 3 – правой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пол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на уровне центра; 4 – левая на пол рядом с правой. То же самое выполнять с левой ноги. Усложнение хореографии: шаг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v-step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+ руки.</w:t>
      </w:r>
    </w:p>
    <w:p w:rsidR="00F63923" w:rsidRDefault="002B592D" w:rsidP="001D4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Знакомство и объяснение техники выполнения базового шага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степ-аэробики</w:t>
      </w:r>
      <w:proofErr w:type="spellEnd"/>
      <w:proofErr w:type="gramEnd"/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</w:rPr>
        <w:t>Step-curl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(шаг со сменой лидирующей ноги)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: 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Подход степ-платформа спереди И.п.- ноги врозь. 1– шаг правой ногой на степ; 2 - левую ногу согнуть в колене и постараться ступнёй коснуться ягодиц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захлёст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»; 3 –шаг на пол левой ногой на пол; 4–шаг правой ногой на пол. То же самое с левой ноги. Усложнить хореографию, добавляя руки.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3.Заключительная часть: 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Педагоги берут коврики. Упражнения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фитнес-йоги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F63923" w:rsidRDefault="002B592D" w:rsidP="001D45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Поза «Стула»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Занять прямую стойку, стопы параллельны, присядьте с согнутыми коленями. Руки после этого вытянуть за головой, ягодицами потянуть назад, живот не расслаблять.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просидите 3-5 дыхательных циклов. Таким образом, повторить упражнение 4-6 раз.</w:t>
      </w:r>
    </w:p>
    <w:p w:rsidR="00F63923" w:rsidRDefault="002B592D" w:rsidP="001D45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Поза «Кобры»</w:t>
      </w:r>
    </w:p>
    <w:p w:rsidR="00F63923" w:rsidRDefault="002B592D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 положения, лежа на животе с ладонями перед грудью поднять корпус примерно до середины талии. Подъем осуществляется не за счет усилия рук, а за счет напряжения мышц спины и пресса. Руками помогать разрешается. В занятом положении постоять 3-5 вдохов-выдохов и повторить позу дважды.</w:t>
      </w:r>
    </w:p>
    <w:p w:rsidR="00F63923" w:rsidRDefault="002B592D" w:rsidP="001D45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Поза «Воина»</w:t>
      </w:r>
    </w:p>
    <w:p w:rsidR="00F63923" w:rsidRDefault="002B592D" w:rsidP="001D45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Занять положения выпада, расставить ноги примерно на метр друг от друга и поставив стопы на ширине тазовых костей. Из этого положения с прямой спиной очень глубоко присесть, практически коснувшись коленом пола. Таким образом, вы растягиваем тазовые косточки. В нижнем положении задержаться на 3-5 циклов с повтором 4-6 раз с каждой ноги.</w:t>
      </w:r>
    </w:p>
    <w:p w:rsidR="00F63923" w:rsidRDefault="00F63923" w:rsidP="001D45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F63923" w:rsidSect="0025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923"/>
    <w:rsid w:val="001D4556"/>
    <w:rsid w:val="002504DC"/>
    <w:rsid w:val="002B592D"/>
    <w:rsid w:val="00F6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2022-12-02T17:02:00Z</dcterms:created>
  <dcterms:modified xsi:type="dcterms:W3CDTF">2023-11-25T17:01:00Z</dcterms:modified>
</cp:coreProperties>
</file>