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88DD" w14:textId="77777777" w:rsidR="00F9500D" w:rsidRDefault="000E324A" w:rsidP="00F950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500D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14:paraId="7B94448C" w14:textId="77777777" w:rsidR="000E324A" w:rsidRPr="00F9500D" w:rsidRDefault="000F6975" w:rsidP="00F950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500D">
        <w:rPr>
          <w:rFonts w:ascii="Times New Roman" w:hAnsi="Times New Roman" w:cs="Times New Roman"/>
        </w:rPr>
        <w:t>«</w:t>
      </w:r>
      <w:r w:rsidR="00ED0239">
        <w:rPr>
          <w:rFonts w:ascii="Times New Roman" w:hAnsi="Times New Roman" w:cs="Times New Roman"/>
        </w:rPr>
        <w:t xml:space="preserve">Детский сад </w:t>
      </w:r>
      <w:r w:rsidR="000E324A" w:rsidRPr="00F9500D">
        <w:rPr>
          <w:rFonts w:ascii="Times New Roman" w:hAnsi="Times New Roman" w:cs="Times New Roman"/>
        </w:rPr>
        <w:t xml:space="preserve"> «Снегурочка»</w:t>
      </w:r>
    </w:p>
    <w:p w14:paraId="0216ACE5" w14:textId="77777777" w:rsidR="000E324A" w:rsidRPr="00956947" w:rsidRDefault="000E324A" w:rsidP="009569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F36E63" w14:textId="77777777" w:rsidR="000E324A" w:rsidRPr="00956947" w:rsidRDefault="000E324A" w:rsidP="009569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DE915A" w14:textId="77777777" w:rsidR="000E324A" w:rsidRPr="00956947" w:rsidRDefault="000E324A" w:rsidP="009569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7AFBD2" w14:textId="77777777" w:rsidR="000E324A" w:rsidRPr="00956947" w:rsidRDefault="000E324A" w:rsidP="009569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1B5DC3" w14:textId="77777777" w:rsidR="000E324A" w:rsidRPr="00956947" w:rsidRDefault="000E324A" w:rsidP="009569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E8DDB4" w14:textId="77777777" w:rsidR="000E324A" w:rsidRPr="00956947" w:rsidRDefault="000E324A" w:rsidP="009569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8E1065" w14:textId="77777777" w:rsidR="000E324A" w:rsidRPr="00956947" w:rsidRDefault="000E324A" w:rsidP="009569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17A98B" w14:textId="77777777" w:rsidR="000E324A" w:rsidRPr="00956947" w:rsidRDefault="000E324A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947">
        <w:rPr>
          <w:rFonts w:ascii="Times New Roman" w:hAnsi="Times New Roman" w:cs="Times New Roman"/>
          <w:b/>
          <w:sz w:val="28"/>
          <w:szCs w:val="28"/>
        </w:rPr>
        <w:t xml:space="preserve">Доклад на тему: </w:t>
      </w:r>
    </w:p>
    <w:p w14:paraId="54CFEB79" w14:textId="77777777" w:rsidR="000E324A" w:rsidRPr="00611A38" w:rsidRDefault="000E324A" w:rsidP="00611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A38">
        <w:rPr>
          <w:rFonts w:ascii="Times New Roman" w:hAnsi="Times New Roman" w:cs="Times New Roman"/>
          <w:b/>
          <w:i/>
          <w:sz w:val="28"/>
          <w:szCs w:val="28"/>
        </w:rPr>
        <w:t xml:space="preserve">Интеллектуальное развитие старших дошкольников в совместной деятельности по </w:t>
      </w:r>
      <w:r w:rsidR="00127D65" w:rsidRPr="00611A38">
        <w:rPr>
          <w:rFonts w:ascii="Times New Roman" w:hAnsi="Times New Roman" w:cs="Times New Roman"/>
          <w:b/>
          <w:i/>
          <w:sz w:val="28"/>
          <w:szCs w:val="28"/>
        </w:rPr>
        <w:t>средством развивающих</w:t>
      </w:r>
      <w:r w:rsidRPr="00611A38">
        <w:rPr>
          <w:rFonts w:ascii="Times New Roman" w:hAnsi="Times New Roman" w:cs="Times New Roman"/>
          <w:b/>
          <w:i/>
          <w:sz w:val="28"/>
          <w:szCs w:val="28"/>
        </w:rPr>
        <w:t xml:space="preserve"> игр и головоломок</w:t>
      </w:r>
      <w:r w:rsidR="00E91D40" w:rsidRPr="00611A38">
        <w:rPr>
          <w:rFonts w:ascii="Times New Roman" w:hAnsi="Times New Roman" w:cs="Times New Roman"/>
          <w:b/>
          <w:i/>
          <w:sz w:val="28"/>
          <w:szCs w:val="28"/>
        </w:rPr>
        <w:t xml:space="preserve"> с использованием национального орнамента народов Севера</w:t>
      </w:r>
    </w:p>
    <w:p w14:paraId="478960B7" w14:textId="77777777" w:rsidR="000E324A" w:rsidRPr="00956947" w:rsidRDefault="000E324A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02B90" w14:textId="77777777" w:rsidR="000E324A" w:rsidRPr="00956947" w:rsidRDefault="000E324A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42069" w14:textId="77777777" w:rsidR="000E324A" w:rsidRPr="00956947" w:rsidRDefault="000E324A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C219A" w14:textId="77777777" w:rsidR="000E324A" w:rsidRPr="00956947" w:rsidRDefault="000E324A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1F965" w14:textId="77777777" w:rsidR="00127D65" w:rsidRPr="00956947" w:rsidRDefault="00127D65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69799F" w14:textId="77777777" w:rsidR="00127D65" w:rsidRPr="00956947" w:rsidRDefault="00127D65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BB21C" w14:textId="77777777" w:rsidR="00127D65" w:rsidRPr="00956947" w:rsidRDefault="00127D65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CC4D9" w14:textId="77777777" w:rsidR="000E324A" w:rsidRPr="00956947" w:rsidRDefault="000E324A" w:rsidP="00F950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07F83A" w14:textId="69BC2EA1" w:rsidR="00497FAE" w:rsidRDefault="00497FAE" w:rsidP="00F950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14:paraId="2038893B" w14:textId="0CA13201" w:rsidR="000E324A" w:rsidRPr="00956947" w:rsidRDefault="00C16447" w:rsidP="00F950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6947">
        <w:rPr>
          <w:rFonts w:ascii="Times New Roman" w:hAnsi="Times New Roman" w:cs="Times New Roman"/>
          <w:sz w:val="28"/>
          <w:szCs w:val="28"/>
        </w:rPr>
        <w:t>Ного Ирина Владимировна</w:t>
      </w:r>
    </w:p>
    <w:p w14:paraId="33F57274" w14:textId="77777777" w:rsidR="000E324A" w:rsidRPr="00956947" w:rsidRDefault="000E324A" w:rsidP="009569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12FF68" w14:textId="77777777" w:rsidR="000E324A" w:rsidRPr="00956947" w:rsidRDefault="000E324A" w:rsidP="009569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DD40A0" w14:textId="77777777" w:rsidR="000E324A" w:rsidRDefault="000E324A" w:rsidP="009569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8052019" w14:textId="77777777" w:rsidR="00611A38" w:rsidRDefault="00611A38" w:rsidP="009569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7AD6773" w14:textId="77777777" w:rsidR="00611A38" w:rsidRDefault="00611A38" w:rsidP="009569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669718" w14:textId="77777777" w:rsidR="00F9500D" w:rsidRDefault="00F9500D" w:rsidP="009569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BF5859" w14:textId="77777777" w:rsidR="00611A38" w:rsidRDefault="00611A38" w:rsidP="009569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AD25FF" w14:textId="77777777" w:rsidR="00F9500D" w:rsidRDefault="00F9500D" w:rsidP="009569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C979568" w14:textId="77777777" w:rsidR="00611A38" w:rsidRPr="00956947" w:rsidRDefault="00611A38" w:rsidP="009569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E4B94AB" w14:textId="77777777" w:rsidR="00611A38" w:rsidRPr="00611A38" w:rsidRDefault="00ED0239" w:rsidP="00611A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Салехард-2023</w:t>
      </w:r>
      <w:r w:rsidR="000E324A" w:rsidRPr="00956947">
        <w:rPr>
          <w:rFonts w:ascii="Times New Roman" w:hAnsi="Times New Roman" w:cs="Times New Roman"/>
          <w:sz w:val="28"/>
          <w:szCs w:val="28"/>
        </w:rPr>
        <w:t xml:space="preserve"> г</w:t>
      </w:r>
      <w:r w:rsidR="00127D65" w:rsidRPr="00956947">
        <w:rPr>
          <w:rFonts w:ascii="Times New Roman" w:hAnsi="Times New Roman" w:cs="Times New Roman"/>
          <w:sz w:val="28"/>
          <w:szCs w:val="28"/>
        </w:rPr>
        <w:t>.</w:t>
      </w:r>
    </w:p>
    <w:p w14:paraId="54932E73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СОДЕРЖАНИЕ</w:t>
      </w:r>
    </w:p>
    <w:p w14:paraId="2D69D2D0" w14:textId="77777777" w:rsidR="00611A38" w:rsidRDefault="00611A38" w:rsidP="00611A38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A38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</w:t>
      </w:r>
    </w:p>
    <w:p w14:paraId="4FC931A8" w14:textId="77777777" w:rsidR="00611A38" w:rsidRDefault="00611A38" w:rsidP="00611A38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Дидактическая игра в моей работе</w:t>
      </w:r>
    </w:p>
    <w:p w14:paraId="7482C76E" w14:textId="77777777" w:rsidR="00611A38" w:rsidRPr="00611A38" w:rsidRDefault="00611A38" w:rsidP="00611A38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Заключение </w:t>
      </w:r>
    </w:p>
    <w:p w14:paraId="5829B927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3B0E01D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392954C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9765980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C547BFB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0254F62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2633E8A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4630919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661038A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2D17790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8E48C27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2E1A0E3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4E613CF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992C2E3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E4B84BD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2300D52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87BC148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EB2AD5F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7B1C12F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94D150E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D2DAEC0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C95CE8B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A219FB0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6F7D9B7" w14:textId="77777777" w:rsidR="00611A38" w:rsidRDefault="00611A38" w:rsidP="00611A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D67EC7D" w14:textId="77777777" w:rsidR="00611A38" w:rsidRDefault="00611A38" w:rsidP="00611A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6E85B4A" w14:textId="77777777" w:rsidR="00611A38" w:rsidRDefault="00611A38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B030498" w14:textId="77777777" w:rsidR="00956947" w:rsidRPr="00956947" w:rsidRDefault="00956947" w:rsidP="0095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69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Введение</w:t>
      </w:r>
    </w:p>
    <w:p w14:paraId="2DD40579" w14:textId="77777777" w:rsidR="003110E9" w:rsidRPr="00956947" w:rsidRDefault="003110E9" w:rsidP="009569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система образования отходит от обучения детей путём прямой передачи знаний, но развивает в них стремление к поиску новой информации разнообразными методами. ФГОС определяет области развития дошкольников через совместную деятельность воспитателя и детей. Вместе с тем утверждается формирование навыка самостоятельной деятельности как основной черты успешной личности. Педагог зарождает в ребёнке мотивацию к нахождению ответов на возникающие вопросы, поощряет любознательность, стимулирует развитие фантазии, творческого подхода в решении проблем и проведения досуга. Независимая детская активность проявляется во всех видах деятельности дошкольников, одна из них – это </w:t>
      </w:r>
      <w:r w:rsidR="00F06C49" w:rsidRPr="00956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игровая </w:t>
      </w:r>
      <w:r w:rsidRPr="00956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(сюжетно-ролевые, дидактические, логические игры)</w:t>
      </w:r>
      <w:r w:rsidR="00F06C49" w:rsidRPr="009569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E2CD06" w14:textId="77777777" w:rsidR="002555B3" w:rsidRDefault="009E4548" w:rsidP="00255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47">
        <w:rPr>
          <w:rFonts w:ascii="Times New Roman" w:hAnsi="Times New Roman" w:cs="Times New Roman"/>
          <w:bCs/>
          <w:sz w:val="28"/>
          <w:szCs w:val="28"/>
        </w:rPr>
        <w:t xml:space="preserve">     Интеллектуальное развитие старших     дошкольников одна из актуальных проблем современности.</w:t>
      </w:r>
      <w:r w:rsidR="00255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41DF" w:rsidRPr="00956947">
        <w:rPr>
          <w:rFonts w:ascii="Times New Roman" w:hAnsi="Times New Roman" w:cs="Times New Roman"/>
          <w:sz w:val="28"/>
          <w:szCs w:val="28"/>
        </w:rPr>
        <w:t>Старший дошкольник – это возраст подготовки детей к школе. Как правило</w:t>
      </w:r>
      <w:r w:rsidR="002555B3">
        <w:rPr>
          <w:rFonts w:ascii="Times New Roman" w:hAnsi="Times New Roman" w:cs="Times New Roman"/>
          <w:sz w:val="28"/>
          <w:szCs w:val="28"/>
        </w:rPr>
        <w:t>,</w:t>
      </w:r>
      <w:r w:rsidR="00EA41DF" w:rsidRPr="00956947">
        <w:rPr>
          <w:rFonts w:ascii="Times New Roman" w:hAnsi="Times New Roman" w:cs="Times New Roman"/>
          <w:sz w:val="28"/>
          <w:szCs w:val="28"/>
        </w:rPr>
        <w:t xml:space="preserve"> родители считают, что важно научить ребенка читать, считать, писать и он готов к школе. </w:t>
      </w:r>
      <w:r w:rsidR="002555B3">
        <w:rPr>
          <w:rFonts w:ascii="Times New Roman" w:hAnsi="Times New Roman" w:cs="Times New Roman"/>
          <w:sz w:val="28"/>
          <w:szCs w:val="28"/>
        </w:rPr>
        <w:t xml:space="preserve"> И</w:t>
      </w:r>
      <w:r w:rsidR="00EA41DF" w:rsidRPr="00956947">
        <w:rPr>
          <w:rFonts w:ascii="Times New Roman" w:hAnsi="Times New Roman" w:cs="Times New Roman"/>
          <w:sz w:val="28"/>
          <w:szCs w:val="28"/>
        </w:rPr>
        <w:t xml:space="preserve">сследования показывают, что трудности в обучении в начальной школе испытывают не те дети, которые имеют не достаточный объем знаний, умений и навыков, а </w:t>
      </w:r>
      <w:proofErr w:type="gramStart"/>
      <w:r w:rsidR="00EA41DF" w:rsidRPr="00956947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EA41DF" w:rsidRPr="00956947">
        <w:rPr>
          <w:rFonts w:ascii="Times New Roman" w:hAnsi="Times New Roman" w:cs="Times New Roman"/>
          <w:sz w:val="28"/>
          <w:szCs w:val="28"/>
        </w:rPr>
        <w:t xml:space="preserve"> которые проявляют </w:t>
      </w:r>
      <w:r w:rsidR="001902A2" w:rsidRPr="00956947">
        <w:rPr>
          <w:rFonts w:ascii="Times New Roman" w:hAnsi="Times New Roman" w:cs="Times New Roman"/>
          <w:sz w:val="28"/>
          <w:szCs w:val="28"/>
        </w:rPr>
        <w:t>интеллектуальную</w:t>
      </w:r>
      <w:r w:rsidR="00EA41DF" w:rsidRPr="00956947">
        <w:rPr>
          <w:rFonts w:ascii="Times New Roman" w:hAnsi="Times New Roman" w:cs="Times New Roman"/>
          <w:sz w:val="28"/>
          <w:szCs w:val="28"/>
        </w:rPr>
        <w:t xml:space="preserve"> пассивность, у которых отсутствует желание и привычка думать, узнать что то новое.</w:t>
      </w:r>
      <w:r w:rsidR="002555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01F65" w14:textId="77777777" w:rsidR="002555B3" w:rsidRDefault="009E4548" w:rsidP="002555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9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 работы: </w:t>
      </w:r>
      <w:r w:rsidRPr="00956947">
        <w:rPr>
          <w:rFonts w:ascii="Times New Roman" w:hAnsi="Times New Roman" w:cs="Times New Roman"/>
          <w:bCs/>
          <w:sz w:val="28"/>
          <w:szCs w:val="28"/>
        </w:rPr>
        <w:t>Повысить уровень интеллектуального развития старших дошкольников в совместной деятельности по средствам дидактических игр и головоломок</w:t>
      </w:r>
      <w:r w:rsidR="00684701" w:rsidRPr="00956947">
        <w:rPr>
          <w:rFonts w:ascii="Times New Roman" w:hAnsi="Times New Roman" w:cs="Times New Roman"/>
          <w:bCs/>
          <w:sz w:val="28"/>
          <w:szCs w:val="28"/>
        </w:rPr>
        <w:t xml:space="preserve"> с использов</w:t>
      </w:r>
      <w:r w:rsidR="002555B3">
        <w:rPr>
          <w:rFonts w:ascii="Times New Roman" w:hAnsi="Times New Roman" w:cs="Times New Roman"/>
          <w:bCs/>
          <w:sz w:val="28"/>
          <w:szCs w:val="28"/>
        </w:rPr>
        <w:t xml:space="preserve">анием регионального компонента. (Орнамент народов Ямала).               </w:t>
      </w:r>
    </w:p>
    <w:p w14:paraId="4D2132B8" w14:textId="77777777" w:rsidR="009E4548" w:rsidRPr="002555B3" w:rsidRDefault="002555B3" w:rsidP="00255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E4548" w:rsidRPr="00956947">
        <w:rPr>
          <w:rFonts w:ascii="Times New Roman" w:hAnsi="Times New Roman" w:cs="Times New Roman"/>
          <w:bCs/>
          <w:i/>
          <w:iCs/>
          <w:sz w:val="28"/>
          <w:szCs w:val="28"/>
        </w:rPr>
        <w:t>Задачи:</w:t>
      </w:r>
    </w:p>
    <w:p w14:paraId="0DA38C32" w14:textId="77777777" w:rsidR="009E4548" w:rsidRPr="00956947" w:rsidRDefault="009E4548" w:rsidP="00956947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6947">
        <w:rPr>
          <w:rFonts w:ascii="Times New Roman" w:hAnsi="Times New Roman" w:cs="Times New Roman"/>
          <w:bCs/>
          <w:sz w:val="28"/>
          <w:szCs w:val="28"/>
        </w:rPr>
        <w:t>Развивать психологические познавательные процессы детей старшего дошкольного</w:t>
      </w:r>
      <w:r w:rsidR="00F442C0" w:rsidRPr="00956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947">
        <w:rPr>
          <w:rFonts w:ascii="Times New Roman" w:hAnsi="Times New Roman" w:cs="Times New Roman"/>
          <w:bCs/>
          <w:sz w:val="28"/>
          <w:szCs w:val="28"/>
        </w:rPr>
        <w:t>возраста;</w:t>
      </w:r>
    </w:p>
    <w:p w14:paraId="56461B5A" w14:textId="77777777" w:rsidR="009E4548" w:rsidRPr="00956947" w:rsidRDefault="009E4548" w:rsidP="00956947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6947">
        <w:rPr>
          <w:rFonts w:ascii="Times New Roman" w:hAnsi="Times New Roman" w:cs="Times New Roman"/>
          <w:bCs/>
          <w:sz w:val="28"/>
          <w:szCs w:val="28"/>
        </w:rPr>
        <w:t xml:space="preserve"> Развивать свободное общение с взрослыми и детьми</w:t>
      </w:r>
    </w:p>
    <w:p w14:paraId="5A942695" w14:textId="77777777" w:rsidR="009E4548" w:rsidRPr="00956947" w:rsidRDefault="009E4548" w:rsidP="00956947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6947">
        <w:rPr>
          <w:rFonts w:ascii="Times New Roman" w:hAnsi="Times New Roman" w:cs="Times New Roman"/>
          <w:bCs/>
          <w:sz w:val="28"/>
          <w:szCs w:val="28"/>
        </w:rPr>
        <w:t>Поддерживать у детей инициативу, самостоятельность и  активную деятельность в игре</w:t>
      </w:r>
      <w:r w:rsidR="00127D65" w:rsidRPr="00956947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9908A3" w14:textId="77777777" w:rsidR="00684701" w:rsidRPr="00956947" w:rsidRDefault="00684701" w:rsidP="00956947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6947">
        <w:rPr>
          <w:rFonts w:ascii="Times New Roman" w:hAnsi="Times New Roman" w:cs="Times New Roman"/>
          <w:sz w:val="28"/>
          <w:szCs w:val="28"/>
        </w:rPr>
        <w:lastRenderedPageBreak/>
        <w:t>Закреплять знания детей о культуре и орнаментах народов нашего края.</w:t>
      </w:r>
    </w:p>
    <w:p w14:paraId="09ECF4EA" w14:textId="77777777" w:rsidR="0031763D" w:rsidRDefault="0031763D" w:rsidP="009569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Авторы пособия Л.А. </w:t>
      </w:r>
      <w:proofErr w:type="spellStart"/>
      <w:r w:rsidRPr="0095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Абромян</w:t>
      </w:r>
      <w:proofErr w:type="spellEnd"/>
      <w:r w:rsidRPr="0095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Т.В. Антонова, Л.В. Артемова и др. «Игра дошкольника» описывают нам, что в игре происходит формирование восприятия, мышления, памяти</w:t>
      </w:r>
      <w:r w:rsidR="00F442C0" w:rsidRPr="0095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- тех фундаментальных психических процессов, без достаточного развития которых нельзя говорить о воспитании </w:t>
      </w:r>
      <w:r w:rsidR="00684701" w:rsidRPr="0095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гармоничной</w:t>
      </w:r>
      <w:r w:rsidRPr="0095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личности.</w:t>
      </w:r>
    </w:p>
    <w:p w14:paraId="627C621D" w14:textId="77777777" w:rsidR="00611A38" w:rsidRPr="00611A38" w:rsidRDefault="00611A38" w:rsidP="00611A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1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в моей работе</w:t>
      </w:r>
    </w:p>
    <w:p w14:paraId="58CCE536" w14:textId="77777777" w:rsidR="0031763D" w:rsidRPr="00956947" w:rsidRDefault="002A703E" w:rsidP="009569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работе дошкольных учреждений большое место занимают дидактические игры. Они используются на занятиях и самостоятельной деятельности детей. </w:t>
      </w:r>
    </w:p>
    <w:p w14:paraId="478235B6" w14:textId="77777777" w:rsidR="005E2717" w:rsidRPr="00956947" w:rsidRDefault="007723A4" w:rsidP="009569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группе нами разработаны</w:t>
      </w:r>
      <w:r w:rsidR="00FD2250" w:rsidRPr="0095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картотеки</w:t>
      </w:r>
      <w:r w:rsidR="00FD2250" w:rsidRPr="0095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</w:t>
      </w:r>
      <w:r w:rsidR="005B1890" w:rsidRPr="0095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ических игр по всем образовательным областям</w:t>
      </w:r>
      <w:r w:rsidRPr="0095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 же имеется авторская разработка головоломки </w:t>
      </w:r>
      <w:r w:rsidR="00E91D40" w:rsidRPr="0095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национального орнамента народов Севера «Собери орнамент». Такие орнаменты как: «Лягушка», «Выдра», «Медведь», «Солнце», «Яркая звезда», «Герб ЯНАО», «Жук» и т.д.</w:t>
      </w:r>
      <w:r w:rsidRPr="0095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95372F0" w14:textId="77777777" w:rsidR="00FD2250" w:rsidRPr="00956947" w:rsidRDefault="007723A4" w:rsidP="009569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5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9569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развитие логического мышления, сообразительности, а также знакомство с орнаментов народов ханты, ненцев.</w:t>
      </w:r>
    </w:p>
    <w:p w14:paraId="416D49A3" w14:textId="77777777" w:rsidR="007723A4" w:rsidRPr="00956947" w:rsidRDefault="007723A4" w:rsidP="009569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9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Описание головоломки:</w:t>
      </w:r>
      <w:r w:rsidRPr="00956947">
        <w:rPr>
          <w:rFonts w:ascii="Times New Roman" w:eastAsia="+mj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9569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надо собрать орнамент северных народов из деталей в единый рисунок.</w:t>
      </w:r>
    </w:p>
    <w:p w14:paraId="18AED400" w14:textId="77777777" w:rsidR="002A703E" w:rsidRPr="00956947" w:rsidRDefault="002A703E" w:rsidP="009569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Дидактические игры, чаще всего понимаемые как игры, направленные на умственное развитие дошкольников (в процессе их </w:t>
      </w:r>
      <w:r w:rsidR="00127D65" w:rsidRPr="0095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овладевают</w:t>
      </w:r>
      <w:r w:rsidRPr="0095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определенными умениями, приобретают новые знания, закрепляют их), в наибольшей степени приближены к занятию. </w:t>
      </w:r>
    </w:p>
    <w:p w14:paraId="0607B90E" w14:textId="77777777" w:rsidR="00D901F7" w:rsidRDefault="002A703E" w:rsidP="009569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Таким образом, </w:t>
      </w:r>
      <w:r w:rsidR="0095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дидактические игры -</w:t>
      </w:r>
      <w:r w:rsidRPr="0095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способствуют развитию познавательно</w:t>
      </w:r>
      <w:r w:rsidR="0095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деятельности, мышлению и т.д.</w:t>
      </w:r>
      <w:r w:rsidRPr="0095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5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 – головоломки,</w:t>
      </w:r>
      <w:r w:rsidR="00D901F7" w:rsidRPr="0095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развивают логическое мышление, воображение, пространственное представления, сообразительность,</w:t>
      </w:r>
      <w:r w:rsidR="005E2717" w:rsidRPr="0095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знакомство с орнаментом северных народов,</w:t>
      </w:r>
      <w:r w:rsidR="00D901F7" w:rsidRPr="0095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так же способствуют успешной подготовке к школе.</w:t>
      </w:r>
    </w:p>
    <w:p w14:paraId="7152F246" w14:textId="77777777" w:rsidR="00611A38" w:rsidRDefault="00611A38" w:rsidP="009569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A688C08" w14:textId="77777777" w:rsidR="00497FAE" w:rsidRDefault="00497FAE" w:rsidP="00611A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255D5F" w14:textId="7355B75E" w:rsidR="00611A38" w:rsidRPr="00611A38" w:rsidRDefault="00611A38" w:rsidP="00611A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Заключение </w:t>
      </w:r>
    </w:p>
    <w:p w14:paraId="327BB564" w14:textId="77777777" w:rsidR="00C44E3A" w:rsidRPr="00956947" w:rsidRDefault="0034550B" w:rsidP="00956947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процессе совместной </w:t>
      </w:r>
      <w:r w:rsidR="00127D65" w:rsidRPr="0095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деятельности в</w:t>
      </w:r>
      <w:r w:rsidR="009E4548" w:rsidRPr="0095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игре </w:t>
      </w:r>
      <w:r w:rsidR="001902A2" w:rsidRPr="0095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старшие дошкольники</w:t>
      </w:r>
      <w:r w:rsidR="00C44E3A" w:rsidRPr="0095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4EEA99CA" w14:textId="77777777" w:rsidR="00441B56" w:rsidRPr="00956947" w:rsidRDefault="00B90760" w:rsidP="00956947">
      <w:pPr>
        <w:pStyle w:val="a4"/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1902A2" w:rsidRPr="0095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441B56" w:rsidRPr="0095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аучатся обдумывать и планировать свои действия, осуществлять решение в соответствии с заданными правилами, проверять результат своих действий, аргументировать свои высказывания, строить простейшие умозаключения.</w:t>
      </w:r>
      <w:r w:rsidR="00441B56" w:rsidRPr="0095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1902A2" w:rsidRPr="0095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Б</w:t>
      </w:r>
      <w:r w:rsidR="00441B56" w:rsidRPr="0095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удут сформированы основные мыслительные действия: анализ, синтез, обобщение, классификация, абстрагирование.</w:t>
      </w:r>
      <w:r w:rsidR="00441B56" w:rsidRPr="0095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3. Появятся навыки элементарного самоконтроля и саморегуляции, навыки взаимодействия друг с другом, дети научатся согласовывать свои действия с действиями сверстников и взрослого.</w:t>
      </w:r>
      <w:r w:rsidR="00441B56" w:rsidRPr="0095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4. Расширится представление о математических понятиях: о множестве, числе, величине, форме, пространстве и времени, математической терминологии.</w:t>
      </w:r>
    </w:p>
    <w:p w14:paraId="191AB9C5" w14:textId="77777777" w:rsidR="005E2717" w:rsidRPr="00956947" w:rsidRDefault="00B90760" w:rsidP="00956947">
      <w:pPr>
        <w:pStyle w:val="a4"/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E2717" w:rsidRPr="0095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и научить детей старшего дошкольного возраста с орнаментами народов Ямала (ханты и ненцев)</w:t>
      </w:r>
    </w:p>
    <w:p w14:paraId="315576CF" w14:textId="77777777" w:rsidR="003110E9" w:rsidRPr="00956947" w:rsidRDefault="003110E9" w:rsidP="00956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47">
        <w:rPr>
          <w:rFonts w:ascii="Times New Roman" w:hAnsi="Times New Roman" w:cs="Times New Roman"/>
          <w:sz w:val="28"/>
          <w:szCs w:val="28"/>
        </w:rPr>
        <w:t xml:space="preserve">     Таким образом, </w:t>
      </w:r>
      <w:r w:rsidR="0074783B" w:rsidRPr="00956947">
        <w:rPr>
          <w:rFonts w:ascii="Times New Roman" w:hAnsi="Times New Roman" w:cs="Times New Roman"/>
          <w:sz w:val="28"/>
          <w:szCs w:val="28"/>
        </w:rPr>
        <w:t>интеллектуальное</w:t>
      </w:r>
      <w:r w:rsidRPr="00956947">
        <w:rPr>
          <w:rFonts w:ascii="Times New Roman" w:hAnsi="Times New Roman" w:cs="Times New Roman"/>
          <w:sz w:val="28"/>
          <w:szCs w:val="28"/>
        </w:rPr>
        <w:t xml:space="preserve"> развитие старших </w:t>
      </w:r>
      <w:r w:rsidR="0074783B" w:rsidRPr="00956947">
        <w:rPr>
          <w:rFonts w:ascii="Times New Roman" w:hAnsi="Times New Roman" w:cs="Times New Roman"/>
          <w:sz w:val="28"/>
          <w:szCs w:val="28"/>
        </w:rPr>
        <w:t>дошкольников</w:t>
      </w:r>
      <w:r w:rsidRPr="00956947">
        <w:rPr>
          <w:rFonts w:ascii="Times New Roman" w:hAnsi="Times New Roman" w:cs="Times New Roman"/>
          <w:sz w:val="28"/>
          <w:szCs w:val="28"/>
        </w:rPr>
        <w:t xml:space="preserve"> по средствам дидактических игр и головоломок способствуют развитию мышления, памяти и умению ребенком самостоятельно делать вывод и умозаключение (соответственно возрасту)</w:t>
      </w:r>
      <w:r w:rsidR="00127D65" w:rsidRPr="00956947">
        <w:rPr>
          <w:rFonts w:ascii="Times New Roman" w:hAnsi="Times New Roman" w:cs="Times New Roman"/>
          <w:sz w:val="28"/>
          <w:szCs w:val="28"/>
        </w:rPr>
        <w:t>.</w:t>
      </w:r>
    </w:p>
    <w:p w14:paraId="36BBBE8A" w14:textId="77777777" w:rsidR="0074783B" w:rsidRDefault="0074783B" w:rsidP="00956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977B7" w14:textId="77777777" w:rsidR="00611A38" w:rsidRDefault="00611A38" w:rsidP="00956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C2A18A" w14:textId="77777777" w:rsidR="00611A38" w:rsidRDefault="00611A38" w:rsidP="00956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C00DA" w14:textId="77777777" w:rsidR="00611A38" w:rsidRDefault="00611A38" w:rsidP="00956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97D3D" w14:textId="77777777" w:rsidR="00611A38" w:rsidRDefault="00611A38" w:rsidP="00956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68965" w14:textId="77777777" w:rsidR="00611A38" w:rsidRDefault="00611A38" w:rsidP="00956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1A176" w14:textId="77777777" w:rsidR="00611A38" w:rsidRDefault="00611A38" w:rsidP="00956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C076E" w14:textId="77777777" w:rsidR="00611A38" w:rsidRDefault="00611A38" w:rsidP="00956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5DF73" w14:textId="77777777" w:rsidR="00611A38" w:rsidRDefault="00611A38" w:rsidP="00956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A2C79" w14:textId="77777777" w:rsidR="00611A38" w:rsidRDefault="00611A38" w:rsidP="00956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48F4CE" w14:textId="77777777" w:rsidR="00611A38" w:rsidRDefault="00611A38" w:rsidP="00956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423F4" w14:textId="77777777" w:rsidR="00611A38" w:rsidRPr="00956947" w:rsidRDefault="00611A38" w:rsidP="00956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42C6A" w14:textId="77777777" w:rsidR="00D901F7" w:rsidRPr="00956947" w:rsidRDefault="00D901F7" w:rsidP="009569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9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3110E9" w:rsidRPr="0095694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3110E9" w:rsidRPr="00956947">
        <w:rPr>
          <w:rFonts w:ascii="Times New Roman" w:hAnsi="Times New Roman" w:cs="Times New Roman"/>
          <w:sz w:val="28"/>
          <w:szCs w:val="28"/>
        </w:rPr>
        <w:t xml:space="preserve">   </w:t>
      </w:r>
      <w:r w:rsidR="003110E9" w:rsidRPr="00956947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956947">
        <w:rPr>
          <w:rFonts w:ascii="Times New Roman" w:hAnsi="Times New Roman" w:cs="Times New Roman"/>
          <w:sz w:val="28"/>
          <w:szCs w:val="28"/>
        </w:rPr>
        <w:t>Дошкольная педагогика. Уч</w:t>
      </w:r>
      <w:r w:rsidR="00053485" w:rsidRPr="00956947">
        <w:rPr>
          <w:rFonts w:ascii="Times New Roman" w:hAnsi="Times New Roman" w:cs="Times New Roman"/>
          <w:sz w:val="28"/>
          <w:szCs w:val="28"/>
        </w:rPr>
        <w:t xml:space="preserve">еб. пособие для студентов пед. </w:t>
      </w:r>
      <w:proofErr w:type="spellStart"/>
      <w:r w:rsidR="00053485" w:rsidRPr="00956947">
        <w:rPr>
          <w:rFonts w:ascii="Times New Roman" w:hAnsi="Times New Roman" w:cs="Times New Roman"/>
          <w:sz w:val="28"/>
          <w:szCs w:val="28"/>
        </w:rPr>
        <w:t>и</w:t>
      </w:r>
      <w:r w:rsidRPr="00956947">
        <w:rPr>
          <w:rFonts w:ascii="Times New Roman" w:hAnsi="Times New Roman" w:cs="Times New Roman"/>
          <w:sz w:val="28"/>
          <w:szCs w:val="28"/>
        </w:rPr>
        <w:t>н</w:t>
      </w:r>
      <w:r w:rsidR="00053485" w:rsidRPr="00956947">
        <w:rPr>
          <w:rFonts w:ascii="Times New Roman" w:hAnsi="Times New Roman" w:cs="Times New Roman"/>
          <w:sz w:val="28"/>
          <w:szCs w:val="28"/>
        </w:rPr>
        <w:t>с</w:t>
      </w:r>
      <w:r w:rsidRPr="00956947">
        <w:rPr>
          <w:rFonts w:ascii="Times New Roman" w:hAnsi="Times New Roman" w:cs="Times New Roman"/>
          <w:sz w:val="28"/>
          <w:szCs w:val="28"/>
        </w:rPr>
        <w:t>-тов</w:t>
      </w:r>
      <w:proofErr w:type="spellEnd"/>
      <w:r w:rsidRPr="00956947">
        <w:rPr>
          <w:rFonts w:ascii="Times New Roman" w:hAnsi="Times New Roman" w:cs="Times New Roman"/>
          <w:sz w:val="28"/>
          <w:szCs w:val="28"/>
        </w:rPr>
        <w:t xml:space="preserve"> по спец. №</w:t>
      </w:r>
      <w:r w:rsidR="00127D65" w:rsidRPr="00956947">
        <w:rPr>
          <w:rFonts w:ascii="Times New Roman" w:hAnsi="Times New Roman" w:cs="Times New Roman"/>
          <w:sz w:val="28"/>
          <w:szCs w:val="28"/>
        </w:rPr>
        <w:t xml:space="preserve"> </w:t>
      </w:r>
      <w:r w:rsidRPr="00956947">
        <w:rPr>
          <w:rFonts w:ascii="Times New Roman" w:hAnsi="Times New Roman" w:cs="Times New Roman"/>
          <w:sz w:val="28"/>
          <w:szCs w:val="28"/>
        </w:rPr>
        <w:t>2110 «Педагогика и психология» (</w:t>
      </w:r>
      <w:proofErr w:type="spellStart"/>
      <w:r w:rsidRPr="00956947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956947">
        <w:rPr>
          <w:rFonts w:ascii="Times New Roman" w:hAnsi="Times New Roman" w:cs="Times New Roman"/>
          <w:sz w:val="28"/>
          <w:szCs w:val="28"/>
        </w:rPr>
        <w:t xml:space="preserve">)».  Часть вторая </w:t>
      </w:r>
    </w:p>
    <w:p w14:paraId="3B68EA79" w14:textId="77777777" w:rsidR="0031763D" w:rsidRPr="00956947" w:rsidRDefault="00D901F7" w:rsidP="0095694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947">
        <w:rPr>
          <w:rFonts w:ascii="Times New Roman" w:hAnsi="Times New Roman" w:cs="Times New Roman"/>
          <w:sz w:val="28"/>
          <w:szCs w:val="28"/>
        </w:rPr>
        <w:t>2</w:t>
      </w:r>
      <w:r w:rsidRPr="00611A38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31763D" w:rsidRPr="00611A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https://melkie.net/vidy-deyatelnosti-v-dou/samostoyatelnaya</w:t>
        </w:r>
      </w:hyperlink>
    </w:p>
    <w:p w14:paraId="42F8097C" w14:textId="77777777" w:rsidR="0031763D" w:rsidRPr="00956947" w:rsidRDefault="00D901F7" w:rsidP="0095694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956947">
        <w:rPr>
          <w:rFonts w:ascii="Times New Roman" w:hAnsi="Times New Roman" w:cs="Times New Roman"/>
          <w:sz w:val="28"/>
          <w:szCs w:val="28"/>
          <w:shd w:val="clear" w:color="auto" w:fill="FFFFFF"/>
        </w:rPr>
        <w:t>Дрязгунова</w:t>
      </w:r>
      <w:proofErr w:type="spellEnd"/>
      <w:r w:rsidRPr="00956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В.А. </w:t>
      </w:r>
      <w:proofErr w:type="spellStart"/>
      <w:r w:rsidRPr="00956947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Дидакточеские</w:t>
      </w:r>
      <w:proofErr w:type="spellEnd"/>
      <w:r w:rsidRPr="00956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 для ознакомления дошкольников с растениями: Пособие для воспитателя </w:t>
      </w:r>
      <w:proofErr w:type="spellStart"/>
      <w:proofErr w:type="gramStart"/>
      <w:r w:rsidRPr="00956947">
        <w:rPr>
          <w:rFonts w:ascii="Times New Roman" w:hAnsi="Times New Roman" w:cs="Times New Roman"/>
          <w:sz w:val="28"/>
          <w:szCs w:val="28"/>
          <w:shd w:val="clear" w:color="auto" w:fill="FFFFFF"/>
        </w:rPr>
        <w:t>дет.сада</w:t>
      </w:r>
      <w:proofErr w:type="gramEnd"/>
      <w:r w:rsidRPr="00956947">
        <w:rPr>
          <w:rFonts w:ascii="Times New Roman" w:hAnsi="Times New Roman" w:cs="Times New Roman"/>
          <w:sz w:val="28"/>
          <w:szCs w:val="28"/>
          <w:shd w:val="clear" w:color="auto" w:fill="FFFFFF"/>
        </w:rPr>
        <w:t>.-М.:Просвещение</w:t>
      </w:r>
      <w:proofErr w:type="spellEnd"/>
      <w:r w:rsidRPr="00956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1981.- 80 </w:t>
      </w:r>
      <w:proofErr w:type="spellStart"/>
      <w:r w:rsidRPr="00956947">
        <w:rPr>
          <w:rFonts w:ascii="Times New Roman" w:hAnsi="Times New Roman" w:cs="Times New Roman"/>
          <w:sz w:val="28"/>
          <w:szCs w:val="28"/>
          <w:shd w:val="clear" w:color="auto" w:fill="FFFFFF"/>
        </w:rPr>
        <w:t>с.,ил</w:t>
      </w:r>
      <w:proofErr w:type="spellEnd"/>
      <w:r w:rsidRPr="009569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090B89B" w14:textId="77777777" w:rsidR="00D901F7" w:rsidRPr="00956947" w:rsidRDefault="00D901F7" w:rsidP="009569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947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127D65" w:rsidRPr="00956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6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дошкольника / Л.А. Абрамян, Т.В. Антонова, </w:t>
      </w:r>
      <w:proofErr w:type="spellStart"/>
      <w:r w:rsidRPr="00956947">
        <w:rPr>
          <w:rFonts w:ascii="Times New Roman" w:hAnsi="Times New Roman" w:cs="Times New Roman"/>
          <w:sz w:val="28"/>
          <w:szCs w:val="28"/>
          <w:shd w:val="clear" w:color="auto" w:fill="FFFFFF"/>
        </w:rPr>
        <w:t>Л.В.Артемова</w:t>
      </w:r>
      <w:proofErr w:type="spellEnd"/>
      <w:r w:rsidRPr="00956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др.; Под ред. </w:t>
      </w:r>
      <w:proofErr w:type="gramStart"/>
      <w:r w:rsidRPr="00956947">
        <w:rPr>
          <w:rFonts w:ascii="Times New Roman" w:hAnsi="Times New Roman" w:cs="Times New Roman"/>
          <w:sz w:val="28"/>
          <w:szCs w:val="28"/>
          <w:shd w:val="clear" w:color="auto" w:fill="FFFFFF"/>
        </w:rPr>
        <w:t>С.Л.</w:t>
      </w:r>
      <w:proofErr w:type="spellStart"/>
      <w:r w:rsidRPr="00956947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Новоселовой</w:t>
      </w:r>
      <w:proofErr w:type="spellEnd"/>
      <w:r w:rsidRPr="00956947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spellStart"/>
      <w:proofErr w:type="gramEnd"/>
      <w:r w:rsidRPr="00956947">
        <w:rPr>
          <w:rFonts w:ascii="Times New Roman" w:hAnsi="Times New Roman" w:cs="Times New Roman"/>
          <w:sz w:val="28"/>
          <w:szCs w:val="28"/>
          <w:shd w:val="clear" w:color="auto" w:fill="FFFFFF"/>
        </w:rPr>
        <w:t>М.:Просвещение</w:t>
      </w:r>
      <w:proofErr w:type="spellEnd"/>
      <w:r w:rsidRPr="00956947">
        <w:rPr>
          <w:rFonts w:ascii="Times New Roman" w:hAnsi="Times New Roman" w:cs="Times New Roman"/>
          <w:sz w:val="28"/>
          <w:szCs w:val="28"/>
          <w:shd w:val="clear" w:color="auto" w:fill="FFFFFF"/>
        </w:rPr>
        <w:t>, 1989.- 286 с</w:t>
      </w:r>
    </w:p>
    <w:p w14:paraId="0B06F4FE" w14:textId="77777777" w:rsidR="003110E9" w:rsidRPr="00956947" w:rsidRDefault="0031763D" w:rsidP="009569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9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10E9" w:rsidRPr="00956947" w:rsidSect="00F9500D">
      <w:foot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5325" w14:textId="77777777" w:rsidR="00E83856" w:rsidRDefault="00E83856" w:rsidP="00E83856">
      <w:pPr>
        <w:spacing w:after="0" w:line="240" w:lineRule="auto"/>
      </w:pPr>
      <w:r>
        <w:separator/>
      </w:r>
    </w:p>
  </w:endnote>
  <w:endnote w:type="continuationSeparator" w:id="0">
    <w:p w14:paraId="269AFB73" w14:textId="77777777" w:rsidR="00E83856" w:rsidRDefault="00E83856" w:rsidP="00E8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07493"/>
      <w:docPartObj>
        <w:docPartGallery w:val="Page Numbers (Bottom of Page)"/>
        <w:docPartUnique/>
      </w:docPartObj>
    </w:sdtPr>
    <w:sdtEndPr/>
    <w:sdtContent>
      <w:p w14:paraId="6C287354" w14:textId="77777777" w:rsidR="00E83856" w:rsidRDefault="00E8385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239">
          <w:rPr>
            <w:noProof/>
          </w:rPr>
          <w:t>6</w:t>
        </w:r>
        <w:r>
          <w:fldChar w:fldCharType="end"/>
        </w:r>
      </w:p>
    </w:sdtContent>
  </w:sdt>
  <w:p w14:paraId="66DD3F25" w14:textId="77777777" w:rsidR="00E83856" w:rsidRDefault="00E838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7038" w14:textId="77777777" w:rsidR="00E83856" w:rsidRDefault="00E83856" w:rsidP="00E83856">
      <w:pPr>
        <w:spacing w:after="0" w:line="240" w:lineRule="auto"/>
      </w:pPr>
      <w:r>
        <w:separator/>
      </w:r>
    </w:p>
  </w:footnote>
  <w:footnote w:type="continuationSeparator" w:id="0">
    <w:p w14:paraId="664C8044" w14:textId="77777777" w:rsidR="00E83856" w:rsidRDefault="00E83856" w:rsidP="00E8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0B2"/>
    <w:multiLevelType w:val="hybridMultilevel"/>
    <w:tmpl w:val="37F06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C42"/>
    <w:multiLevelType w:val="hybridMultilevel"/>
    <w:tmpl w:val="2F7C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4903"/>
    <w:multiLevelType w:val="hybridMultilevel"/>
    <w:tmpl w:val="8B301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B6DAD"/>
    <w:multiLevelType w:val="hybridMultilevel"/>
    <w:tmpl w:val="46A0EF08"/>
    <w:lvl w:ilvl="0" w:tplc="A3686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C97FEC"/>
    <w:multiLevelType w:val="hybridMultilevel"/>
    <w:tmpl w:val="88047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81C"/>
    <w:multiLevelType w:val="hybridMultilevel"/>
    <w:tmpl w:val="BCCE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E9"/>
    <w:rsid w:val="00053485"/>
    <w:rsid w:val="000E324A"/>
    <w:rsid w:val="000F6975"/>
    <w:rsid w:val="00120FCF"/>
    <w:rsid w:val="00127D65"/>
    <w:rsid w:val="0018592B"/>
    <w:rsid w:val="001902A2"/>
    <w:rsid w:val="00217C54"/>
    <w:rsid w:val="002555B3"/>
    <w:rsid w:val="002845B3"/>
    <w:rsid w:val="002A703E"/>
    <w:rsid w:val="003110E9"/>
    <w:rsid w:val="0031763D"/>
    <w:rsid w:val="0034550B"/>
    <w:rsid w:val="003709AC"/>
    <w:rsid w:val="00441B56"/>
    <w:rsid w:val="00497FAE"/>
    <w:rsid w:val="00500236"/>
    <w:rsid w:val="005B1890"/>
    <w:rsid w:val="005B59F2"/>
    <w:rsid w:val="005E2717"/>
    <w:rsid w:val="00611A38"/>
    <w:rsid w:val="00684701"/>
    <w:rsid w:val="0074783B"/>
    <w:rsid w:val="00771668"/>
    <w:rsid w:val="007723A4"/>
    <w:rsid w:val="00802FE5"/>
    <w:rsid w:val="00956947"/>
    <w:rsid w:val="00966A43"/>
    <w:rsid w:val="009E4548"/>
    <w:rsid w:val="00A001C8"/>
    <w:rsid w:val="00B34476"/>
    <w:rsid w:val="00B90760"/>
    <w:rsid w:val="00BA7BD2"/>
    <w:rsid w:val="00C16447"/>
    <w:rsid w:val="00C44E3A"/>
    <w:rsid w:val="00C77645"/>
    <w:rsid w:val="00D901F7"/>
    <w:rsid w:val="00E742DC"/>
    <w:rsid w:val="00E83856"/>
    <w:rsid w:val="00E91D40"/>
    <w:rsid w:val="00EA41DF"/>
    <w:rsid w:val="00ED0239"/>
    <w:rsid w:val="00F06C49"/>
    <w:rsid w:val="00F442C0"/>
    <w:rsid w:val="00F9500D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EB91"/>
  <w15:docId w15:val="{E9051ABB-883F-4C59-9330-DABBE8ED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0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45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856"/>
  </w:style>
  <w:style w:type="paragraph" w:styleId="a7">
    <w:name w:val="footer"/>
    <w:basedOn w:val="a"/>
    <w:link w:val="a8"/>
    <w:uiPriority w:val="99"/>
    <w:unhideWhenUsed/>
    <w:rsid w:val="00E83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vidy-deyatelnosti-v-dou/samostoyatelna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1548-73C9-4B5A-9C45-91022C70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ного</cp:lastModifiedBy>
  <cp:revision>34</cp:revision>
  <dcterms:created xsi:type="dcterms:W3CDTF">2018-10-14T10:50:00Z</dcterms:created>
  <dcterms:modified xsi:type="dcterms:W3CDTF">2023-12-02T17:36:00Z</dcterms:modified>
</cp:coreProperties>
</file>