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C" w:rsidRDefault="00B44AB3" w:rsidP="002D62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7E0C">
        <w:rPr>
          <w:rFonts w:ascii="Times New Roman" w:hAnsi="Times New Roman" w:cs="Times New Roman"/>
          <w:b/>
          <w:sz w:val="32"/>
          <w:szCs w:val="24"/>
        </w:rPr>
        <w:t>«Использование приемов мнемотехники</w:t>
      </w:r>
    </w:p>
    <w:p w:rsidR="00517E0C" w:rsidRDefault="00B44AB3" w:rsidP="00517E0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7E0C">
        <w:rPr>
          <w:rFonts w:ascii="Times New Roman" w:hAnsi="Times New Roman" w:cs="Times New Roman"/>
          <w:b/>
          <w:sz w:val="32"/>
          <w:szCs w:val="24"/>
        </w:rPr>
        <w:t xml:space="preserve">в формировании </w:t>
      </w:r>
      <w:proofErr w:type="gramStart"/>
      <w:r w:rsidRPr="00517E0C">
        <w:rPr>
          <w:rFonts w:ascii="Times New Roman" w:hAnsi="Times New Roman" w:cs="Times New Roman"/>
          <w:b/>
          <w:sz w:val="32"/>
          <w:szCs w:val="24"/>
        </w:rPr>
        <w:t>элементарных</w:t>
      </w:r>
      <w:proofErr w:type="gramEnd"/>
      <w:r w:rsidRPr="00517E0C">
        <w:rPr>
          <w:rFonts w:ascii="Times New Roman" w:hAnsi="Times New Roman" w:cs="Times New Roman"/>
          <w:b/>
          <w:sz w:val="32"/>
          <w:szCs w:val="24"/>
        </w:rPr>
        <w:t xml:space="preserve"> математических </w:t>
      </w:r>
    </w:p>
    <w:p w:rsidR="00B44AB3" w:rsidRPr="00517E0C" w:rsidRDefault="00B44AB3" w:rsidP="00517E0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7E0C">
        <w:rPr>
          <w:rFonts w:ascii="Times New Roman" w:hAnsi="Times New Roman" w:cs="Times New Roman"/>
          <w:b/>
          <w:sz w:val="32"/>
          <w:szCs w:val="24"/>
        </w:rPr>
        <w:t>представлений у детей с ОНР»</w:t>
      </w:r>
    </w:p>
    <w:p w:rsidR="00B44AB3" w:rsidRDefault="00B44AB3" w:rsidP="002D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E0C" w:rsidRPr="002D620F" w:rsidRDefault="00B44AB3" w:rsidP="00517E0C">
      <w:pPr>
        <w:spacing w:after="0"/>
        <w:ind w:left="4820"/>
        <w:rPr>
          <w:rFonts w:ascii="Times New Roman" w:hAnsi="Times New Roman" w:cs="Times New Roman"/>
          <w:szCs w:val="24"/>
        </w:rPr>
      </w:pPr>
      <w:r w:rsidRPr="002D620F">
        <w:rPr>
          <w:rFonts w:ascii="Times New Roman" w:hAnsi="Times New Roman" w:cs="Times New Roman"/>
          <w:szCs w:val="24"/>
        </w:rPr>
        <w:t>Воспитатель группы компенси</w:t>
      </w:r>
      <w:r w:rsidR="00517E0C" w:rsidRPr="002D620F">
        <w:rPr>
          <w:rFonts w:ascii="Times New Roman" w:hAnsi="Times New Roman" w:cs="Times New Roman"/>
          <w:szCs w:val="24"/>
        </w:rPr>
        <w:t xml:space="preserve">рующей </w:t>
      </w:r>
    </w:p>
    <w:p w:rsidR="00B44AB3" w:rsidRPr="002D620F" w:rsidRDefault="00517E0C" w:rsidP="00517E0C">
      <w:pPr>
        <w:spacing w:after="0"/>
        <w:ind w:left="4820"/>
        <w:rPr>
          <w:rFonts w:ascii="Times New Roman" w:hAnsi="Times New Roman" w:cs="Times New Roman"/>
          <w:szCs w:val="24"/>
        </w:rPr>
      </w:pPr>
      <w:r w:rsidRPr="002D620F">
        <w:rPr>
          <w:rFonts w:ascii="Times New Roman" w:hAnsi="Times New Roman" w:cs="Times New Roman"/>
          <w:szCs w:val="24"/>
        </w:rPr>
        <w:t>направленности (дети с ОНР):</w:t>
      </w:r>
    </w:p>
    <w:p w:rsidR="00517E0C" w:rsidRPr="002D620F" w:rsidRDefault="00517E0C" w:rsidP="00517E0C">
      <w:pPr>
        <w:spacing w:after="0"/>
        <w:ind w:left="4820"/>
        <w:rPr>
          <w:rFonts w:ascii="Times New Roman" w:hAnsi="Times New Roman" w:cs="Times New Roman"/>
          <w:sz w:val="20"/>
          <w:szCs w:val="24"/>
        </w:rPr>
      </w:pPr>
      <w:r w:rsidRPr="002D620F">
        <w:rPr>
          <w:rFonts w:ascii="Times New Roman" w:hAnsi="Times New Roman" w:cs="Times New Roman"/>
          <w:szCs w:val="24"/>
        </w:rPr>
        <w:t>Сердечная Марина Николаевна</w:t>
      </w:r>
    </w:p>
    <w:p w:rsidR="00145D48" w:rsidRDefault="00145D48" w:rsidP="004D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82D" w:rsidRDefault="00517E0C" w:rsidP="004D782D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формирование и развитие</w:t>
      </w:r>
      <w:r w:rsidR="00B44AB3" w:rsidRPr="00B44AB3">
        <w:rPr>
          <w:rFonts w:ascii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sz w:val="24"/>
          <w:szCs w:val="24"/>
        </w:rPr>
        <w:t>матических способностей  –  одна</w:t>
      </w:r>
      <w:r w:rsidR="00B44AB3" w:rsidRPr="00B44AB3">
        <w:rPr>
          <w:rFonts w:ascii="Times New Roman" w:hAnsi="Times New Roman" w:cs="Times New Roman"/>
          <w:sz w:val="24"/>
          <w:szCs w:val="24"/>
        </w:rPr>
        <w:t xml:space="preserve"> из распространенных на сегодня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проблем дошкольного</w:t>
      </w:r>
      <w:r w:rsidR="00B44AB3" w:rsidRPr="00B44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  <w:r w:rsidR="004D782D">
        <w:rPr>
          <w:rFonts w:ascii="Times New Roman" w:hAnsi="Times New Roman" w:cs="Times New Roman"/>
          <w:sz w:val="24"/>
          <w:szCs w:val="24"/>
        </w:rPr>
        <w:t xml:space="preserve"> </w:t>
      </w:r>
      <w:r w:rsidR="004D782D" w:rsidRPr="004D782D">
        <w:rPr>
          <w:rFonts w:ascii="Times New Roman" w:hAnsi="Times New Roman" w:cs="Times New Roman"/>
          <w:sz w:val="24"/>
          <w:szCs w:val="24"/>
        </w:rPr>
        <w:t>Характерные особенности развития детей с ОНР сказываются на качестве усвоения ими элементарных математических представлений, приобретения умений и навыков.</w:t>
      </w:r>
      <w:r w:rsidR="004D782D">
        <w:rPr>
          <w:rFonts w:ascii="Times New Roman" w:hAnsi="Times New Roman" w:cs="Times New Roman"/>
          <w:sz w:val="24"/>
          <w:szCs w:val="24"/>
        </w:rPr>
        <w:t xml:space="preserve"> </w:t>
      </w:r>
      <w:r w:rsidR="004D782D" w:rsidRPr="004D782D">
        <w:rPr>
          <w:rFonts w:ascii="Times New Roman" w:hAnsi="Times New Roman" w:cs="Times New Roman"/>
          <w:sz w:val="24"/>
          <w:szCs w:val="24"/>
        </w:rPr>
        <w:t>Решение коррекционных задач требует соблюдения как дидактических условий (принципы обучения, методы, средства), так и специальных подходов к обучению.</w:t>
      </w:r>
      <w:r w:rsidR="004D782D" w:rsidRPr="004D782D">
        <w:t xml:space="preserve"> </w:t>
      </w:r>
    </w:p>
    <w:p w:rsidR="006B0E46" w:rsidRDefault="004D782D" w:rsidP="004D782D">
      <w:pPr>
        <w:spacing w:after="0"/>
        <w:ind w:firstLine="708"/>
        <w:jc w:val="both"/>
      </w:pPr>
      <w:r w:rsidRPr="004D782D">
        <w:rPr>
          <w:rFonts w:ascii="Times New Roman" w:hAnsi="Times New Roman" w:cs="Times New Roman"/>
          <w:sz w:val="24"/>
          <w:szCs w:val="24"/>
        </w:rPr>
        <w:t xml:space="preserve">Особенности формирования математических представлений у детей с нарушениями речи состоит в применении принципов коррекции речевых </w:t>
      </w:r>
      <w:proofErr w:type="spellStart"/>
      <w:r w:rsidRPr="004D782D">
        <w:rPr>
          <w:rFonts w:ascii="Times New Roman" w:hAnsi="Times New Roman" w:cs="Times New Roman"/>
          <w:sz w:val="24"/>
          <w:szCs w:val="24"/>
        </w:rPr>
        <w:t>паталогий</w:t>
      </w:r>
      <w:proofErr w:type="spellEnd"/>
      <w:r w:rsidRPr="004D78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782D">
        <w:rPr>
          <w:rFonts w:ascii="Times New Roman" w:hAnsi="Times New Roman" w:cs="Times New Roman"/>
          <w:sz w:val="24"/>
          <w:szCs w:val="24"/>
        </w:rPr>
        <w:t>Р.И.Лалаева</w:t>
      </w:r>
      <w:proofErr w:type="spellEnd"/>
      <w:r w:rsidRPr="004D7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82D">
        <w:rPr>
          <w:rFonts w:ascii="Times New Roman" w:hAnsi="Times New Roman" w:cs="Times New Roman"/>
          <w:sz w:val="24"/>
          <w:szCs w:val="24"/>
        </w:rPr>
        <w:t>Н.В.Серебрякова</w:t>
      </w:r>
      <w:proofErr w:type="spellEnd"/>
      <w:r w:rsidRPr="004D7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82D">
        <w:rPr>
          <w:rFonts w:ascii="Times New Roman" w:hAnsi="Times New Roman" w:cs="Times New Roman"/>
          <w:sz w:val="24"/>
          <w:szCs w:val="24"/>
        </w:rPr>
        <w:t>С.В.Зорина</w:t>
      </w:r>
      <w:proofErr w:type="spellEnd"/>
      <w:r w:rsidRPr="004D782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D782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D782D">
        <w:rPr>
          <w:rFonts w:ascii="Times New Roman" w:hAnsi="Times New Roman" w:cs="Times New Roman"/>
          <w:sz w:val="24"/>
          <w:szCs w:val="24"/>
        </w:rPr>
        <w:t xml:space="preserve"> прежде всего положение о тесной взаимосвязи развития речи и познавательных процессов.</w:t>
      </w:r>
      <w:r w:rsidR="006B0E46" w:rsidRPr="006B0E46">
        <w:t xml:space="preserve"> </w:t>
      </w:r>
    </w:p>
    <w:p w:rsidR="004D782D" w:rsidRDefault="006B0E46" w:rsidP="004D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46">
        <w:rPr>
          <w:rFonts w:ascii="Times New Roman" w:hAnsi="Times New Roman" w:cs="Times New Roman"/>
          <w:sz w:val="24"/>
          <w:szCs w:val="24"/>
        </w:rPr>
        <w:t>Поэтому актуальным становится использование таких методик, которые помогли бы ребёнку усвоить способы познания мира, способы получения и обработки информации. Важно развить общие способности ребёнка, его интеллект, вниман</w:t>
      </w:r>
      <w:r>
        <w:rPr>
          <w:rFonts w:ascii="Times New Roman" w:hAnsi="Times New Roman" w:cs="Times New Roman"/>
          <w:sz w:val="24"/>
          <w:szCs w:val="24"/>
        </w:rPr>
        <w:t>ие, память. В этом случае приходит на</w:t>
      </w:r>
      <w:r w:rsidRPr="006B0E46">
        <w:rPr>
          <w:rFonts w:ascii="Times New Roman" w:hAnsi="Times New Roman" w:cs="Times New Roman"/>
          <w:sz w:val="24"/>
          <w:szCs w:val="24"/>
        </w:rPr>
        <w:t xml:space="preserve"> помощь методика</w:t>
      </w:r>
      <w:r>
        <w:rPr>
          <w:rFonts w:ascii="Times New Roman" w:hAnsi="Times New Roman" w:cs="Times New Roman"/>
          <w:sz w:val="24"/>
          <w:szCs w:val="24"/>
        </w:rPr>
        <w:t xml:space="preserve"> - мнемотехника</w:t>
      </w:r>
      <w:r w:rsidRPr="006B0E46">
        <w:rPr>
          <w:rFonts w:ascii="Times New Roman" w:hAnsi="Times New Roman" w:cs="Times New Roman"/>
          <w:sz w:val="24"/>
          <w:szCs w:val="24"/>
        </w:rPr>
        <w:t>, уже давно вошедшая в практику работы педагогов. Мнемотехника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6">
        <w:rPr>
          <w:rFonts w:ascii="Times New Roman" w:hAnsi="Times New Roman" w:cs="Times New Roman"/>
          <w:sz w:val="24"/>
          <w:szCs w:val="24"/>
        </w:rPr>
        <w:t>это искусство запоминания. Названа методика по имени древнегреческой богини памяти Мнемозины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6">
        <w:rPr>
          <w:rFonts w:ascii="Times New Roman" w:hAnsi="Times New Roman" w:cs="Times New Roman"/>
          <w:sz w:val="24"/>
          <w:szCs w:val="24"/>
        </w:rPr>
        <w:t>матери девяти муз. Именно мнемотехника как методика, решает задачи развития интеллектуальных способностей ребёнка.</w:t>
      </w:r>
    </w:p>
    <w:p w:rsidR="004858DF" w:rsidRPr="004858DF" w:rsidRDefault="004858DF" w:rsidP="00EF06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8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8D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EF068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4858DF">
        <w:rPr>
          <w:rFonts w:ascii="Times New Roman" w:hAnsi="Times New Roman" w:cs="Times New Roman"/>
          <w:sz w:val="24"/>
          <w:szCs w:val="24"/>
        </w:rPr>
        <w:t xml:space="preserve">для формирования и развития у </w:t>
      </w:r>
      <w:r w:rsidR="00805C3C">
        <w:rPr>
          <w:rFonts w:ascii="Times New Roman" w:hAnsi="Times New Roman" w:cs="Times New Roman"/>
          <w:sz w:val="24"/>
          <w:szCs w:val="24"/>
        </w:rPr>
        <w:t>детей с ОНР</w:t>
      </w:r>
      <w:r w:rsidRPr="004858DF">
        <w:rPr>
          <w:rFonts w:ascii="Times New Roman" w:hAnsi="Times New Roman" w:cs="Times New Roman"/>
          <w:sz w:val="24"/>
          <w:szCs w:val="24"/>
        </w:rPr>
        <w:t xml:space="preserve"> простейших логических структур мышления и математических представлений, создание условий для усвоения и закрепления знаний детей через использование </w:t>
      </w:r>
      <w:r w:rsidR="00EF0680">
        <w:rPr>
          <w:rFonts w:ascii="Times New Roman" w:hAnsi="Times New Roman" w:cs="Times New Roman"/>
          <w:sz w:val="24"/>
          <w:szCs w:val="24"/>
        </w:rPr>
        <w:t>мнемотехники</w:t>
      </w:r>
      <w:r w:rsidRPr="004858DF">
        <w:rPr>
          <w:rFonts w:ascii="Times New Roman" w:hAnsi="Times New Roman" w:cs="Times New Roman"/>
          <w:sz w:val="24"/>
          <w:szCs w:val="24"/>
        </w:rPr>
        <w:t xml:space="preserve"> в организованной и самостоятельной деятельности детей.</w:t>
      </w:r>
    </w:p>
    <w:p w:rsidR="004858DF" w:rsidRPr="00EF0680" w:rsidRDefault="00EF0680" w:rsidP="00EF06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58DF" w:rsidRPr="004858DF" w:rsidRDefault="004858DF" w:rsidP="00EF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8DF">
        <w:rPr>
          <w:rFonts w:ascii="Times New Roman" w:hAnsi="Times New Roman" w:cs="Times New Roman"/>
          <w:sz w:val="24"/>
          <w:szCs w:val="24"/>
        </w:rPr>
        <w:t>- способствовать закреплению умения детей решать простейшие арифметические задачи с помо</w:t>
      </w:r>
      <w:r w:rsidR="00EF0680">
        <w:rPr>
          <w:rFonts w:ascii="Times New Roman" w:hAnsi="Times New Roman" w:cs="Times New Roman"/>
          <w:sz w:val="24"/>
          <w:szCs w:val="24"/>
        </w:rPr>
        <w:t xml:space="preserve">щью </w:t>
      </w:r>
      <w:proofErr w:type="spellStart"/>
      <w:r w:rsidR="00EF0680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EF06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0680"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 w:rsidR="00EF0680">
        <w:rPr>
          <w:rFonts w:ascii="Times New Roman" w:hAnsi="Times New Roman" w:cs="Times New Roman"/>
          <w:sz w:val="24"/>
          <w:szCs w:val="24"/>
        </w:rPr>
        <w:t>;</w:t>
      </w:r>
    </w:p>
    <w:p w:rsidR="004858DF" w:rsidRPr="004858DF" w:rsidRDefault="004858DF" w:rsidP="00EF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8DF">
        <w:rPr>
          <w:rFonts w:ascii="Times New Roman" w:hAnsi="Times New Roman" w:cs="Times New Roman"/>
          <w:sz w:val="24"/>
          <w:szCs w:val="24"/>
        </w:rPr>
        <w:t xml:space="preserve">- способствовать закреплению умения узнавать и </w:t>
      </w:r>
      <w:r w:rsidR="00EF0680">
        <w:rPr>
          <w:rFonts w:ascii="Times New Roman" w:hAnsi="Times New Roman" w:cs="Times New Roman"/>
          <w:sz w:val="24"/>
          <w:szCs w:val="24"/>
        </w:rPr>
        <w:t>называть геометрические фигуры.</w:t>
      </w:r>
    </w:p>
    <w:p w:rsidR="004858DF" w:rsidRPr="004858DF" w:rsidRDefault="004858DF" w:rsidP="00EF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8DF">
        <w:rPr>
          <w:rFonts w:ascii="Times New Roman" w:hAnsi="Times New Roman" w:cs="Times New Roman"/>
          <w:sz w:val="24"/>
          <w:szCs w:val="24"/>
        </w:rPr>
        <w:t>- содействовать развитию</w:t>
      </w:r>
      <w:r w:rsidR="00EF0680">
        <w:rPr>
          <w:rFonts w:ascii="Times New Roman" w:hAnsi="Times New Roman" w:cs="Times New Roman"/>
          <w:sz w:val="24"/>
          <w:szCs w:val="24"/>
        </w:rPr>
        <w:t xml:space="preserve"> речи и</w:t>
      </w:r>
      <w:r w:rsidRPr="004858DF">
        <w:rPr>
          <w:rFonts w:ascii="Times New Roman" w:hAnsi="Times New Roman" w:cs="Times New Roman"/>
          <w:sz w:val="24"/>
          <w:szCs w:val="24"/>
        </w:rPr>
        <w:t xml:space="preserve"> мыслительных операций: логического мышления, смекалки, зрительной памяти, воображения, уме</w:t>
      </w:r>
      <w:r w:rsidR="00EF0680">
        <w:rPr>
          <w:rFonts w:ascii="Times New Roman" w:hAnsi="Times New Roman" w:cs="Times New Roman"/>
          <w:sz w:val="24"/>
          <w:szCs w:val="24"/>
        </w:rPr>
        <w:t>ния сравнивать и анализировать.</w:t>
      </w:r>
    </w:p>
    <w:p w:rsidR="004858DF" w:rsidRPr="004858DF" w:rsidRDefault="004858DF" w:rsidP="00EF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8DF">
        <w:rPr>
          <w:rFonts w:ascii="Times New Roman" w:hAnsi="Times New Roman" w:cs="Times New Roman"/>
          <w:sz w:val="24"/>
          <w:szCs w:val="24"/>
        </w:rPr>
        <w:t>- способствовать воспитанию самостоятельности, умения понимать учебную задачу</w:t>
      </w:r>
      <w:r w:rsidR="00EF0680">
        <w:rPr>
          <w:rFonts w:ascii="Times New Roman" w:hAnsi="Times New Roman" w:cs="Times New Roman"/>
          <w:sz w:val="24"/>
          <w:szCs w:val="24"/>
        </w:rPr>
        <w:t xml:space="preserve"> и выполнять ее самостоятельно.</w:t>
      </w:r>
    </w:p>
    <w:p w:rsidR="00EF0680" w:rsidRDefault="004858DF" w:rsidP="00DB7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8DF">
        <w:rPr>
          <w:rFonts w:ascii="Times New Roman" w:hAnsi="Times New Roman" w:cs="Times New Roman"/>
          <w:sz w:val="24"/>
          <w:szCs w:val="24"/>
        </w:rPr>
        <w:t>- содействовать повышению уровня готовности детей старшего дошкольного возраста к обучению в школе.</w:t>
      </w:r>
    </w:p>
    <w:p w:rsidR="00FD020D" w:rsidRPr="00FD020D" w:rsidRDefault="00C464FA" w:rsidP="00FD0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разработано </w:t>
      </w:r>
      <w:r w:rsidR="00FD020D" w:rsidRPr="00FD020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ольшое количество методов </w:t>
      </w:r>
      <w:r w:rsidR="00FD020D">
        <w:rPr>
          <w:rFonts w:ascii="Times New Roman" w:hAnsi="Times New Roman" w:cs="Times New Roman"/>
          <w:sz w:val="24"/>
          <w:szCs w:val="24"/>
        </w:rPr>
        <w:t xml:space="preserve">и </w:t>
      </w:r>
      <w:r w:rsidR="00FD020D" w:rsidRPr="00FD020D">
        <w:rPr>
          <w:rFonts w:ascii="Times New Roman" w:hAnsi="Times New Roman" w:cs="Times New Roman"/>
          <w:sz w:val="24"/>
          <w:szCs w:val="24"/>
        </w:rPr>
        <w:t xml:space="preserve">приёмов, облегчающих запоминание. </w:t>
      </w:r>
    </w:p>
    <w:p w:rsidR="00EF0680" w:rsidRDefault="00FD020D" w:rsidP="00FD02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0D">
        <w:rPr>
          <w:rFonts w:ascii="Times New Roman" w:hAnsi="Times New Roman" w:cs="Times New Roman"/>
          <w:b/>
          <w:sz w:val="24"/>
          <w:szCs w:val="24"/>
        </w:rPr>
        <w:t>Методы мнемотехники:</w:t>
      </w:r>
    </w:p>
    <w:p w:rsidR="00FD020D" w:rsidRPr="00FD020D" w:rsidRDefault="00FD020D" w:rsidP="00D775C6">
      <w:pPr>
        <w:pStyle w:val="a7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FD020D">
        <w:rPr>
          <w:rFonts w:ascii="Times New Roman" w:hAnsi="Times New Roman" w:cs="Times New Roman"/>
          <w:sz w:val="24"/>
          <w:szCs w:val="24"/>
        </w:rPr>
        <w:t>етод  «</w:t>
      </w:r>
      <w:proofErr w:type="spellStart"/>
      <w:r w:rsidRPr="00FD020D">
        <w:rPr>
          <w:rFonts w:ascii="Times New Roman" w:hAnsi="Times New Roman" w:cs="Times New Roman"/>
          <w:sz w:val="24"/>
          <w:szCs w:val="24"/>
        </w:rPr>
        <w:t>крокирования</w:t>
      </w:r>
      <w:proofErr w:type="spellEnd"/>
      <w:r w:rsidRPr="00FD020D">
        <w:rPr>
          <w:rFonts w:ascii="Times New Roman" w:hAnsi="Times New Roman" w:cs="Times New Roman"/>
          <w:sz w:val="24"/>
          <w:szCs w:val="24"/>
        </w:rPr>
        <w:t xml:space="preserve">» (от  франц. </w:t>
      </w:r>
      <w:proofErr w:type="spellStart"/>
      <w:r w:rsidRPr="00FD020D">
        <w:rPr>
          <w:rFonts w:ascii="Times New Roman" w:hAnsi="Times New Roman" w:cs="Times New Roman"/>
          <w:sz w:val="24"/>
          <w:szCs w:val="24"/>
        </w:rPr>
        <w:t>croquis</w:t>
      </w:r>
      <w:proofErr w:type="spellEnd"/>
      <w:r w:rsidRPr="00FD020D">
        <w:rPr>
          <w:rFonts w:ascii="Times New Roman" w:hAnsi="Times New Roman" w:cs="Times New Roman"/>
          <w:sz w:val="24"/>
          <w:szCs w:val="24"/>
        </w:rPr>
        <w:t>- чертеж,  схема, набросок) - метод символизац</w:t>
      </w:r>
      <w:r>
        <w:rPr>
          <w:rFonts w:ascii="Times New Roman" w:hAnsi="Times New Roman" w:cs="Times New Roman"/>
          <w:sz w:val="24"/>
          <w:szCs w:val="24"/>
        </w:rPr>
        <w:t>ии или метод рисуночного письма, к</w:t>
      </w:r>
      <w:r w:rsidRPr="00FD020D">
        <w:rPr>
          <w:rFonts w:ascii="Times New Roman" w:hAnsi="Times New Roman" w:cs="Times New Roman"/>
          <w:sz w:val="24"/>
          <w:szCs w:val="24"/>
        </w:rPr>
        <w:t>огда  дети  рисуют  кроки-схемы  предметов,  животных,  людей,  явлений, понятий, они легко восстанавливают в памяти всё, что зарисовали.</w:t>
      </w:r>
      <w:proofErr w:type="gramEnd"/>
    </w:p>
    <w:p w:rsidR="00FD020D" w:rsidRPr="00FD020D" w:rsidRDefault="00FD020D" w:rsidP="00D775C6">
      <w:pPr>
        <w:pStyle w:val="a7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FD020D">
        <w:rPr>
          <w:rFonts w:ascii="Times New Roman" w:hAnsi="Times New Roman" w:cs="Times New Roman"/>
          <w:sz w:val="24"/>
          <w:szCs w:val="24"/>
        </w:rPr>
        <w:t xml:space="preserve">етод,  использующий </w:t>
      </w:r>
      <w:r w:rsidR="00D775C6">
        <w:rPr>
          <w:rFonts w:ascii="Times New Roman" w:hAnsi="Times New Roman" w:cs="Times New Roman"/>
          <w:sz w:val="24"/>
          <w:szCs w:val="24"/>
        </w:rPr>
        <w:t xml:space="preserve"> образное  мышление  (эйдетизм</w:t>
      </w:r>
      <w:r w:rsidRPr="00FD020D">
        <w:rPr>
          <w:rFonts w:ascii="Times New Roman" w:hAnsi="Times New Roman" w:cs="Times New Roman"/>
          <w:sz w:val="24"/>
          <w:szCs w:val="24"/>
        </w:rPr>
        <w:t>)</w:t>
      </w:r>
      <w:r w:rsidRPr="00FD020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FD020D">
        <w:rPr>
          <w:rFonts w:ascii="Times New Roman" w:hAnsi="Times New Roman" w:cs="Times New Roman"/>
          <w:sz w:val="24"/>
          <w:szCs w:val="24"/>
        </w:rPr>
        <w:t>своеобразная  разновидность  образной  памяти,  заключающаяся  в возможности воспроизведения яркого наглядного образа предмета по прекращении его воздействия на органы чу</w:t>
      </w:r>
      <w:r>
        <w:rPr>
          <w:rFonts w:ascii="Times New Roman" w:hAnsi="Times New Roman" w:cs="Times New Roman"/>
          <w:sz w:val="24"/>
          <w:szCs w:val="24"/>
        </w:rPr>
        <w:t>вств</w:t>
      </w:r>
      <w:r w:rsidRPr="00FD020D">
        <w:rPr>
          <w:rFonts w:ascii="Times New Roman" w:hAnsi="Times New Roman" w:cs="Times New Roman"/>
          <w:sz w:val="24"/>
          <w:szCs w:val="24"/>
        </w:rPr>
        <w:t>;</w:t>
      </w:r>
    </w:p>
    <w:p w:rsidR="00FD020D" w:rsidRPr="00FD020D" w:rsidRDefault="00FD020D" w:rsidP="00D775C6">
      <w:pPr>
        <w:pStyle w:val="a7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D020D">
        <w:rPr>
          <w:rFonts w:ascii="Times New Roman" w:hAnsi="Times New Roman" w:cs="Times New Roman"/>
          <w:sz w:val="24"/>
          <w:szCs w:val="24"/>
        </w:rPr>
        <w:t>етод ассоциативных цепочек (или метод «чепухи»)</w:t>
      </w:r>
      <w:r w:rsidRPr="00FD020D">
        <w:t xml:space="preserve"> </w:t>
      </w:r>
      <w:r w:rsidRPr="00FD020D">
        <w:rPr>
          <w:rFonts w:ascii="Times New Roman" w:hAnsi="Times New Roman" w:cs="Times New Roman"/>
          <w:sz w:val="24"/>
          <w:szCs w:val="24"/>
        </w:rPr>
        <w:t xml:space="preserve">то слова связываются одно с другим в небольшой </w:t>
      </w:r>
      <w:r>
        <w:rPr>
          <w:rFonts w:ascii="Times New Roman" w:hAnsi="Times New Roman" w:cs="Times New Roman"/>
          <w:sz w:val="24"/>
          <w:szCs w:val="24"/>
        </w:rPr>
        <w:t>смешной рассказ (</w:t>
      </w:r>
      <w:r w:rsidRPr="00FD020D">
        <w:rPr>
          <w:rFonts w:ascii="Times New Roman" w:hAnsi="Times New Roman" w:cs="Times New Roman"/>
          <w:sz w:val="24"/>
          <w:szCs w:val="24"/>
        </w:rPr>
        <w:t xml:space="preserve">слова 1-ое со 2-м, 2-ое с 3-им и </w:t>
      </w:r>
      <w:r>
        <w:rPr>
          <w:rFonts w:ascii="Times New Roman" w:hAnsi="Times New Roman" w:cs="Times New Roman"/>
          <w:sz w:val="24"/>
          <w:szCs w:val="24"/>
        </w:rPr>
        <w:t>т.д., не перескакивая)</w:t>
      </w:r>
      <w:r w:rsidRPr="00FD020D">
        <w:rPr>
          <w:rFonts w:ascii="Times New Roman" w:hAnsi="Times New Roman" w:cs="Times New Roman"/>
          <w:sz w:val="24"/>
          <w:szCs w:val="24"/>
        </w:rPr>
        <w:t>;</w:t>
      </w:r>
    </w:p>
    <w:p w:rsidR="00FD020D" w:rsidRDefault="00D775C6" w:rsidP="00D775C6">
      <w:pPr>
        <w:pStyle w:val="a7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020D" w:rsidRPr="00FD020D">
        <w:rPr>
          <w:rFonts w:ascii="Times New Roman" w:hAnsi="Times New Roman" w:cs="Times New Roman"/>
          <w:sz w:val="24"/>
          <w:szCs w:val="24"/>
        </w:rPr>
        <w:t>е</w:t>
      </w:r>
      <w:r w:rsidR="00FD020D">
        <w:rPr>
          <w:rFonts w:ascii="Times New Roman" w:hAnsi="Times New Roman" w:cs="Times New Roman"/>
          <w:sz w:val="24"/>
          <w:szCs w:val="24"/>
        </w:rPr>
        <w:t xml:space="preserve">тод трансформации (превращения) - </w:t>
      </w:r>
      <w:r w:rsidR="00FD020D" w:rsidRPr="00FD020D">
        <w:rPr>
          <w:rFonts w:ascii="Times New Roman" w:hAnsi="Times New Roman" w:cs="Times New Roman"/>
          <w:sz w:val="24"/>
          <w:szCs w:val="24"/>
        </w:rPr>
        <w:t>основывается на умении устанавливать причинно</w:t>
      </w:r>
      <w:r w:rsidR="00FD020D">
        <w:rPr>
          <w:rFonts w:ascii="Times New Roman" w:hAnsi="Times New Roman" w:cs="Times New Roman"/>
          <w:sz w:val="24"/>
          <w:szCs w:val="24"/>
        </w:rPr>
        <w:t xml:space="preserve">-следственные связи (слова </w:t>
      </w:r>
      <w:r w:rsidR="00FD020D" w:rsidRPr="00FD020D">
        <w:rPr>
          <w:rFonts w:ascii="Times New Roman" w:hAnsi="Times New Roman" w:cs="Times New Roman"/>
          <w:sz w:val="24"/>
          <w:szCs w:val="24"/>
        </w:rPr>
        <w:t>вытекают одно из другого, между ними суще</w:t>
      </w:r>
      <w:r w:rsidR="00FD020D">
        <w:rPr>
          <w:rFonts w:ascii="Times New Roman" w:hAnsi="Times New Roman" w:cs="Times New Roman"/>
          <w:sz w:val="24"/>
          <w:szCs w:val="24"/>
        </w:rPr>
        <w:t>ствует что-то общее, то, что их связывает);</w:t>
      </w:r>
    </w:p>
    <w:p w:rsidR="00FD020D" w:rsidRDefault="00D775C6" w:rsidP="00D775C6">
      <w:pPr>
        <w:pStyle w:val="a7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775C6">
        <w:rPr>
          <w:rFonts w:ascii="Times New Roman" w:hAnsi="Times New Roman" w:cs="Times New Roman"/>
          <w:sz w:val="24"/>
          <w:szCs w:val="24"/>
        </w:rPr>
        <w:t>етод Цицерона (увя</w:t>
      </w:r>
      <w:r>
        <w:rPr>
          <w:rFonts w:ascii="Times New Roman" w:hAnsi="Times New Roman" w:cs="Times New Roman"/>
          <w:sz w:val="24"/>
          <w:szCs w:val="24"/>
        </w:rPr>
        <w:t xml:space="preserve">зка информации в пространстве) - </w:t>
      </w:r>
      <w:r w:rsidRPr="00D775C6">
        <w:rPr>
          <w:rFonts w:ascii="Times New Roman" w:hAnsi="Times New Roman" w:cs="Times New Roman"/>
          <w:sz w:val="24"/>
          <w:szCs w:val="24"/>
        </w:rPr>
        <w:t>вообра</w:t>
      </w:r>
      <w:r>
        <w:rPr>
          <w:rFonts w:ascii="Times New Roman" w:hAnsi="Times New Roman" w:cs="Times New Roman"/>
          <w:sz w:val="24"/>
          <w:szCs w:val="24"/>
        </w:rPr>
        <w:t>жаемое размещение</w:t>
      </w:r>
      <w:r w:rsidRPr="00D775C6">
        <w:rPr>
          <w:rFonts w:ascii="Times New Roman" w:hAnsi="Times New Roman" w:cs="Times New Roman"/>
          <w:sz w:val="24"/>
          <w:szCs w:val="24"/>
        </w:rPr>
        <w:t xml:space="preserve"> образов в конкретном </w:t>
      </w:r>
      <w:r>
        <w:rPr>
          <w:rFonts w:ascii="Times New Roman" w:hAnsi="Times New Roman" w:cs="Times New Roman"/>
          <w:sz w:val="24"/>
          <w:szCs w:val="24"/>
        </w:rPr>
        <w:t>месте или комнате;</w:t>
      </w:r>
    </w:p>
    <w:p w:rsidR="00D775C6" w:rsidRDefault="00D775C6" w:rsidP="00D775C6">
      <w:pPr>
        <w:pStyle w:val="a7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775C6">
        <w:rPr>
          <w:rFonts w:ascii="Times New Roman" w:hAnsi="Times New Roman" w:cs="Times New Roman"/>
          <w:sz w:val="24"/>
          <w:szCs w:val="24"/>
        </w:rPr>
        <w:t>етод о</w:t>
      </w:r>
      <w:r>
        <w:rPr>
          <w:rFonts w:ascii="Times New Roman" w:hAnsi="Times New Roman" w:cs="Times New Roman"/>
          <w:sz w:val="24"/>
          <w:szCs w:val="24"/>
        </w:rPr>
        <w:t>пор (численно-буквенный метод) - д</w:t>
      </w:r>
      <w:r w:rsidR="00665663">
        <w:rPr>
          <w:rFonts w:ascii="Times New Roman" w:hAnsi="Times New Roman" w:cs="Times New Roman"/>
          <w:sz w:val="24"/>
          <w:szCs w:val="24"/>
        </w:rPr>
        <w:t xml:space="preserve">ети запоминают информацию </w:t>
      </w:r>
      <w:r w:rsidRPr="00D775C6">
        <w:rPr>
          <w:rFonts w:ascii="Times New Roman" w:hAnsi="Times New Roman" w:cs="Times New Roman"/>
          <w:sz w:val="24"/>
          <w:szCs w:val="24"/>
        </w:rPr>
        <w:t>п</w:t>
      </w:r>
      <w:r w:rsidR="00665663">
        <w:rPr>
          <w:rFonts w:ascii="Times New Roman" w:hAnsi="Times New Roman" w:cs="Times New Roman"/>
          <w:sz w:val="24"/>
          <w:szCs w:val="24"/>
        </w:rPr>
        <w:t xml:space="preserve">ри помощи связывания по </w:t>
      </w:r>
      <w:r w:rsidRPr="00D775C6">
        <w:rPr>
          <w:rFonts w:ascii="Times New Roman" w:hAnsi="Times New Roman" w:cs="Times New Roman"/>
          <w:sz w:val="24"/>
          <w:szCs w:val="24"/>
        </w:rPr>
        <w:t>смыслу определенных слов, звуков, цифр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D4E" w:rsidRPr="00DB7966" w:rsidRDefault="00A53D4E" w:rsidP="00A53D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66">
        <w:rPr>
          <w:rFonts w:ascii="Times New Roman" w:hAnsi="Times New Roman" w:cs="Times New Roman"/>
          <w:b/>
          <w:sz w:val="24"/>
          <w:szCs w:val="24"/>
        </w:rPr>
        <w:t xml:space="preserve">Этапы работы с </w:t>
      </w:r>
      <w:proofErr w:type="spellStart"/>
      <w:r w:rsidRPr="00DB7966">
        <w:rPr>
          <w:rFonts w:ascii="Times New Roman" w:hAnsi="Times New Roman" w:cs="Times New Roman"/>
          <w:b/>
          <w:sz w:val="24"/>
          <w:szCs w:val="24"/>
        </w:rPr>
        <w:t>мнемотаблицами</w:t>
      </w:r>
      <w:proofErr w:type="spellEnd"/>
      <w:r w:rsidRPr="00DB7966">
        <w:rPr>
          <w:rFonts w:ascii="Times New Roman" w:hAnsi="Times New Roman" w:cs="Times New Roman"/>
          <w:b/>
          <w:sz w:val="24"/>
          <w:szCs w:val="24"/>
        </w:rPr>
        <w:t>:</w:t>
      </w:r>
    </w:p>
    <w:p w:rsidR="00A53D4E" w:rsidRPr="00A53D4E" w:rsidRDefault="00A53D4E" w:rsidP="00A5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4E">
        <w:rPr>
          <w:rFonts w:ascii="Times New Roman" w:hAnsi="Times New Roman" w:cs="Times New Roman"/>
          <w:sz w:val="24"/>
          <w:szCs w:val="24"/>
        </w:rPr>
        <w:t>1 этап: Рассматривание таб</w:t>
      </w:r>
      <w:r>
        <w:rPr>
          <w:rFonts w:ascii="Times New Roman" w:hAnsi="Times New Roman" w:cs="Times New Roman"/>
          <w:sz w:val="24"/>
          <w:szCs w:val="24"/>
        </w:rPr>
        <w:t xml:space="preserve">лицы и разбор того, что на ней </w:t>
      </w:r>
      <w:r w:rsidRPr="00A53D4E">
        <w:rPr>
          <w:rFonts w:ascii="Times New Roman" w:hAnsi="Times New Roman" w:cs="Times New Roman"/>
          <w:sz w:val="24"/>
          <w:szCs w:val="24"/>
        </w:rPr>
        <w:t>изображено.</w:t>
      </w:r>
    </w:p>
    <w:p w:rsidR="00A53D4E" w:rsidRPr="00A53D4E" w:rsidRDefault="00A53D4E" w:rsidP="00A5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4E">
        <w:rPr>
          <w:rFonts w:ascii="Times New Roman" w:hAnsi="Times New Roman" w:cs="Times New Roman"/>
          <w:sz w:val="24"/>
          <w:szCs w:val="24"/>
        </w:rPr>
        <w:t>2 этап: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перекодирование информации, </w:t>
      </w:r>
      <w:r w:rsidRPr="00A53D4E">
        <w:rPr>
          <w:rFonts w:ascii="Times New Roman" w:hAnsi="Times New Roman" w:cs="Times New Roman"/>
          <w:sz w:val="24"/>
          <w:szCs w:val="24"/>
        </w:rPr>
        <w:t>т.е. преобразование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4E">
        <w:rPr>
          <w:rFonts w:ascii="Times New Roman" w:hAnsi="Times New Roman" w:cs="Times New Roman"/>
          <w:sz w:val="24"/>
          <w:szCs w:val="24"/>
        </w:rPr>
        <w:t>абстрактных символов в образы.</w:t>
      </w:r>
    </w:p>
    <w:p w:rsidR="00D6628F" w:rsidRDefault="00A53D4E" w:rsidP="00A5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4E">
        <w:rPr>
          <w:rFonts w:ascii="Times New Roman" w:hAnsi="Times New Roman" w:cs="Times New Roman"/>
          <w:sz w:val="24"/>
          <w:szCs w:val="24"/>
        </w:rPr>
        <w:t>3 этап: После перекодир</w:t>
      </w:r>
      <w:r>
        <w:rPr>
          <w:rFonts w:ascii="Times New Roman" w:hAnsi="Times New Roman" w:cs="Times New Roman"/>
          <w:sz w:val="24"/>
          <w:szCs w:val="24"/>
        </w:rPr>
        <w:t xml:space="preserve">ования осуществляется пересказ </w:t>
      </w:r>
      <w:r w:rsidRPr="00A53D4E">
        <w:rPr>
          <w:rFonts w:ascii="Times New Roman" w:hAnsi="Times New Roman" w:cs="Times New Roman"/>
          <w:sz w:val="24"/>
          <w:szCs w:val="24"/>
        </w:rPr>
        <w:t>сказки или рассказ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4E">
        <w:rPr>
          <w:rFonts w:ascii="Times New Roman" w:hAnsi="Times New Roman" w:cs="Times New Roman"/>
          <w:sz w:val="24"/>
          <w:szCs w:val="24"/>
        </w:rPr>
        <w:t>заданной теме.</w:t>
      </w:r>
    </w:p>
    <w:p w:rsidR="00083789" w:rsidRDefault="00083789" w:rsidP="00C4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789" w:rsidRPr="00D6628F" w:rsidRDefault="00083789" w:rsidP="00083789">
      <w:pPr>
        <w:spacing w:after="0"/>
        <w:jc w:val="center"/>
        <w:rPr>
          <w:rFonts w:ascii="Times New Roman" w:hAnsi="Times New Roman" w:cs="Times New Roman"/>
          <w:b/>
          <w:color w:val="EE0000"/>
          <w:sz w:val="24"/>
          <w:szCs w:val="24"/>
        </w:rPr>
      </w:pPr>
      <w:r w:rsidRPr="00D6628F">
        <w:rPr>
          <w:rFonts w:ascii="Times New Roman" w:hAnsi="Times New Roman" w:cs="Times New Roman"/>
          <w:b/>
          <w:color w:val="EE0000"/>
          <w:sz w:val="24"/>
          <w:szCs w:val="24"/>
        </w:rPr>
        <w:t>ЗНАКОМСТВО ДЕТЕЙ С ДВУЗНАЧНЫМИ ЧИСЛАМИ</w:t>
      </w:r>
    </w:p>
    <w:p w:rsidR="00083789" w:rsidRDefault="00083789" w:rsidP="0008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789">
        <w:rPr>
          <w:rFonts w:ascii="Times New Roman" w:hAnsi="Times New Roman" w:cs="Times New Roman"/>
          <w:sz w:val="24"/>
          <w:szCs w:val="24"/>
        </w:rPr>
        <w:t xml:space="preserve">Используя модель из палочек (составляющие 1 десяток), легко выстроить знакомство ребенка с двузначными числами, Для формирования правильного представления о </w:t>
      </w:r>
      <w:proofErr w:type="gramStart"/>
      <w:r w:rsidRPr="00083789">
        <w:rPr>
          <w:rFonts w:ascii="Times New Roman" w:hAnsi="Times New Roman" w:cs="Times New Roman"/>
          <w:sz w:val="24"/>
          <w:szCs w:val="24"/>
        </w:rPr>
        <w:t>структу­ре</w:t>
      </w:r>
      <w:proofErr w:type="gramEnd"/>
      <w:r w:rsidRPr="00083789">
        <w:rPr>
          <w:rFonts w:ascii="Times New Roman" w:hAnsi="Times New Roman" w:cs="Times New Roman"/>
          <w:sz w:val="24"/>
          <w:szCs w:val="24"/>
        </w:rPr>
        <w:t xml:space="preserve"> двузначного числа следует всегда класть десятки слева, а единицы справа, но так как мы используем </w:t>
      </w:r>
      <w:proofErr w:type="spellStart"/>
      <w:r w:rsidRPr="00083789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083789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о десятки мы расположили справа, </w:t>
      </w:r>
      <w:r w:rsidRPr="00083789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89">
        <w:rPr>
          <w:rFonts w:ascii="Times New Roman" w:hAnsi="Times New Roman" w:cs="Times New Roman"/>
          <w:sz w:val="24"/>
          <w:szCs w:val="24"/>
        </w:rPr>
        <w:t>для того чтобы зашифрованный образ в виде картинки с помощью предлога  мгновенно накладывался на модель десятка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89" w:rsidRDefault="00083789" w:rsidP="00F75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789" w:rsidRPr="00D6628F" w:rsidRDefault="00083789" w:rsidP="00083789">
      <w:pPr>
        <w:spacing w:after="0"/>
        <w:jc w:val="center"/>
        <w:rPr>
          <w:rFonts w:ascii="Times New Roman" w:hAnsi="Times New Roman" w:cs="Times New Roman"/>
          <w:b/>
          <w:color w:val="EE0000"/>
          <w:sz w:val="24"/>
          <w:szCs w:val="24"/>
        </w:rPr>
      </w:pPr>
      <w:r w:rsidRPr="00D6628F">
        <w:rPr>
          <w:rFonts w:ascii="Times New Roman" w:hAnsi="Times New Roman" w:cs="Times New Roman"/>
          <w:b/>
          <w:color w:val="EE0000"/>
          <w:sz w:val="24"/>
          <w:szCs w:val="24"/>
        </w:rPr>
        <w:t>СОСТАВ ЧИСЛА</w:t>
      </w:r>
    </w:p>
    <w:p w:rsidR="00083789" w:rsidRDefault="00083789" w:rsidP="0008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789">
        <w:rPr>
          <w:rFonts w:ascii="Times New Roman" w:hAnsi="Times New Roman" w:cs="Times New Roman"/>
          <w:sz w:val="24"/>
          <w:szCs w:val="24"/>
        </w:rPr>
        <w:t>В центре таблицы располагается нужное число, а по диагонали, горизонтали и вертикал</w:t>
      </w:r>
      <w:proofErr w:type="gramStart"/>
      <w:r w:rsidRPr="0008378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3789">
        <w:rPr>
          <w:rFonts w:ascii="Times New Roman" w:hAnsi="Times New Roman" w:cs="Times New Roman"/>
          <w:sz w:val="24"/>
          <w:szCs w:val="24"/>
        </w:rPr>
        <w:t xml:space="preserve"> два меньших числа, которые в сумме составляют нужное число.</w:t>
      </w:r>
    </w:p>
    <w:p w:rsidR="00083789" w:rsidRDefault="00083789" w:rsidP="00083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BC2" w:rsidRDefault="00E02BC2" w:rsidP="00E02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BC2" w:rsidRPr="00D6628F" w:rsidRDefault="00D6628F" w:rsidP="00E02BC2">
      <w:pPr>
        <w:spacing w:after="0"/>
        <w:jc w:val="center"/>
        <w:rPr>
          <w:rFonts w:ascii="Times New Roman" w:hAnsi="Times New Roman" w:cs="Times New Roman"/>
          <w:b/>
          <w:color w:val="EE0000"/>
          <w:sz w:val="24"/>
          <w:szCs w:val="24"/>
        </w:rPr>
      </w:pPr>
      <w:r>
        <w:rPr>
          <w:rFonts w:ascii="Times New Roman" w:hAnsi="Times New Roman" w:cs="Times New Roman"/>
          <w:b/>
          <w:color w:val="EE0000"/>
          <w:sz w:val="24"/>
          <w:szCs w:val="24"/>
        </w:rPr>
        <w:t>ВЕСЁ</w:t>
      </w:r>
      <w:r w:rsidR="00E02BC2" w:rsidRPr="00D6628F">
        <w:rPr>
          <w:rFonts w:ascii="Times New Roman" w:hAnsi="Times New Roman" w:cs="Times New Roman"/>
          <w:b/>
          <w:color w:val="EE0000"/>
          <w:sz w:val="24"/>
          <w:szCs w:val="24"/>
        </w:rPr>
        <w:t>ЛЫЕ (АРИФМЕТИЧЕСКИЕ) ЗАДАЧКИ</w:t>
      </w:r>
    </w:p>
    <w:p w:rsidR="005D4987" w:rsidRPr="00B12E51" w:rsidRDefault="00E02BC2" w:rsidP="00F7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BC2">
        <w:rPr>
          <w:rFonts w:ascii="Times New Roman" w:hAnsi="Times New Roman" w:cs="Times New Roman"/>
          <w:sz w:val="24"/>
          <w:szCs w:val="24"/>
        </w:rPr>
        <w:t>Для того чтобы дети научились выделять числовые данные задачи, практические действия и понимать смысл количественных изменений, к которым они приводят, необходим</w:t>
      </w:r>
      <w:r w:rsidR="00F75D3E">
        <w:rPr>
          <w:rFonts w:ascii="Times New Roman" w:hAnsi="Times New Roman" w:cs="Times New Roman"/>
          <w:sz w:val="24"/>
          <w:szCs w:val="24"/>
        </w:rPr>
        <w:t>а полная предметная наглядность</w:t>
      </w:r>
      <w:r w:rsidR="002D56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56A6" w:rsidRDefault="002D56A6" w:rsidP="002D5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6A6" w:rsidRPr="00D6628F" w:rsidRDefault="002D56A6" w:rsidP="002D56A6">
      <w:pPr>
        <w:spacing w:after="0"/>
        <w:jc w:val="center"/>
        <w:rPr>
          <w:rFonts w:ascii="Times New Roman" w:hAnsi="Times New Roman" w:cs="Times New Roman"/>
          <w:b/>
          <w:color w:val="EE0000"/>
          <w:sz w:val="24"/>
          <w:szCs w:val="24"/>
        </w:rPr>
      </w:pPr>
      <w:r w:rsidRPr="00D6628F">
        <w:rPr>
          <w:rFonts w:ascii="Times New Roman" w:hAnsi="Times New Roman" w:cs="Times New Roman"/>
          <w:b/>
          <w:color w:val="EE0000"/>
          <w:sz w:val="24"/>
          <w:szCs w:val="24"/>
        </w:rPr>
        <w:t>ЦЕЛОЕ И ЧАСТИ</w:t>
      </w:r>
    </w:p>
    <w:p w:rsidR="00C464FA" w:rsidRPr="004E0AD5" w:rsidRDefault="00C464FA" w:rsidP="004E0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секунд изучают</w:t>
      </w:r>
      <w:r w:rsidRPr="00C4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A">
        <w:rPr>
          <w:rFonts w:ascii="Times New Roman" w:hAnsi="Times New Roman" w:cs="Times New Roman"/>
          <w:sz w:val="24"/>
          <w:szCs w:val="24"/>
        </w:rPr>
        <w:t>мнемодорожку</w:t>
      </w:r>
      <w:proofErr w:type="spellEnd"/>
      <w:r w:rsidRPr="00C464FA">
        <w:rPr>
          <w:rFonts w:ascii="Times New Roman" w:hAnsi="Times New Roman" w:cs="Times New Roman"/>
          <w:sz w:val="24"/>
          <w:szCs w:val="24"/>
        </w:rPr>
        <w:t>, посл</w:t>
      </w:r>
      <w:r>
        <w:rPr>
          <w:rFonts w:ascii="Times New Roman" w:hAnsi="Times New Roman" w:cs="Times New Roman"/>
          <w:sz w:val="24"/>
          <w:szCs w:val="24"/>
        </w:rPr>
        <w:t>е чего они самостоятельно делят</w:t>
      </w:r>
      <w:r w:rsidRPr="00C464FA">
        <w:rPr>
          <w:rFonts w:ascii="Times New Roman" w:hAnsi="Times New Roman" w:cs="Times New Roman"/>
          <w:sz w:val="24"/>
          <w:szCs w:val="24"/>
        </w:rPr>
        <w:t xml:space="preserve"> исходную геометрическую ф</w:t>
      </w:r>
      <w:r>
        <w:rPr>
          <w:rFonts w:ascii="Times New Roman" w:hAnsi="Times New Roman" w:cs="Times New Roman"/>
          <w:sz w:val="24"/>
          <w:szCs w:val="24"/>
        </w:rPr>
        <w:t>игуру на части, затем определяют</w:t>
      </w:r>
      <w:r w:rsidRPr="00C464FA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сти и сравнивают</w:t>
      </w:r>
      <w:r w:rsidRPr="00C464FA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5D4987" w:rsidRDefault="005D4987" w:rsidP="00C4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C8" w:rsidRPr="00D6628F" w:rsidRDefault="00665663" w:rsidP="00665663">
      <w:pPr>
        <w:spacing w:after="0"/>
        <w:jc w:val="center"/>
        <w:rPr>
          <w:rFonts w:ascii="Times New Roman" w:hAnsi="Times New Roman" w:cs="Times New Roman"/>
          <w:b/>
          <w:color w:val="EE0000"/>
          <w:sz w:val="24"/>
          <w:szCs w:val="24"/>
        </w:rPr>
      </w:pPr>
      <w:r w:rsidRPr="00D6628F">
        <w:rPr>
          <w:rFonts w:ascii="Times New Roman" w:hAnsi="Times New Roman" w:cs="Times New Roman"/>
          <w:b/>
          <w:color w:val="EE0000"/>
          <w:sz w:val="24"/>
          <w:szCs w:val="24"/>
        </w:rPr>
        <w:t>ГЕОМЕТРИЧЕСКИЕ ФИГУРЫ</w:t>
      </w:r>
    </w:p>
    <w:p w:rsidR="00665663" w:rsidRPr="00665663" w:rsidRDefault="00665663" w:rsidP="00665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представлений</w:t>
      </w:r>
      <w:r w:rsidRPr="00665663">
        <w:rPr>
          <w:rFonts w:ascii="Times New Roman" w:hAnsi="Times New Roman" w:cs="Times New Roman"/>
          <w:sz w:val="24"/>
          <w:szCs w:val="24"/>
        </w:rPr>
        <w:t xml:space="preserve"> о свойствах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геометрической фигуры, которая располагается в </w:t>
      </w:r>
      <w:r w:rsidRPr="00665663">
        <w:rPr>
          <w:rFonts w:ascii="Times New Roman" w:hAnsi="Times New Roman" w:cs="Times New Roman"/>
          <w:sz w:val="24"/>
          <w:szCs w:val="24"/>
        </w:rPr>
        <w:t>центре таблицы. Все остальные элементы отражают какие-то свойства или особенности данной фигуры. Таким образом, все элем</w:t>
      </w:r>
      <w:r>
        <w:rPr>
          <w:rFonts w:ascii="Times New Roman" w:hAnsi="Times New Roman" w:cs="Times New Roman"/>
          <w:sz w:val="24"/>
          <w:szCs w:val="24"/>
        </w:rPr>
        <w:t>енты в таблице</w:t>
      </w:r>
      <w:r w:rsidRPr="00665663">
        <w:rPr>
          <w:rFonts w:ascii="Times New Roman" w:hAnsi="Times New Roman" w:cs="Times New Roman"/>
          <w:sz w:val="24"/>
          <w:szCs w:val="24"/>
        </w:rPr>
        <w:t xml:space="preserve"> взаимосвязаны.</w:t>
      </w:r>
    </w:p>
    <w:p w:rsidR="00B12E51" w:rsidRDefault="00665663" w:rsidP="00A85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0AD5" w:rsidRDefault="004E0AD5" w:rsidP="00B12E51">
      <w:pPr>
        <w:spacing w:after="0"/>
        <w:jc w:val="center"/>
        <w:rPr>
          <w:rFonts w:ascii="Times New Roman" w:hAnsi="Times New Roman" w:cs="Times New Roman"/>
          <w:b/>
          <w:color w:val="EE0000"/>
          <w:sz w:val="24"/>
          <w:szCs w:val="24"/>
        </w:rPr>
      </w:pPr>
    </w:p>
    <w:p w:rsidR="00A244A9" w:rsidRPr="00D6628F" w:rsidRDefault="00A244A9" w:rsidP="00B12E51">
      <w:pPr>
        <w:spacing w:after="0"/>
        <w:jc w:val="center"/>
        <w:rPr>
          <w:rFonts w:ascii="Times New Roman" w:hAnsi="Times New Roman" w:cs="Times New Roman"/>
          <w:b/>
          <w:color w:val="EE0000"/>
          <w:sz w:val="24"/>
          <w:szCs w:val="24"/>
        </w:rPr>
      </w:pPr>
      <w:r w:rsidRPr="00D6628F">
        <w:rPr>
          <w:rFonts w:ascii="Times New Roman" w:hAnsi="Times New Roman" w:cs="Times New Roman"/>
          <w:b/>
          <w:color w:val="EE0000"/>
          <w:sz w:val="24"/>
          <w:szCs w:val="24"/>
        </w:rPr>
        <w:lastRenderedPageBreak/>
        <w:t>ДНИ НЕДЕЛИ</w:t>
      </w:r>
    </w:p>
    <w:p w:rsidR="00A244A9" w:rsidRDefault="00A244A9" w:rsidP="00A5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A9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 w:rsidRPr="00A244A9">
        <w:rPr>
          <w:rFonts w:ascii="Times New Roman" w:hAnsi="Times New Roman" w:cs="Times New Roman"/>
          <w:sz w:val="24"/>
          <w:szCs w:val="24"/>
        </w:rPr>
        <w:t>мнемоколлаж</w:t>
      </w:r>
      <w:proofErr w:type="spellEnd"/>
      <w:r w:rsidRPr="00A244A9">
        <w:rPr>
          <w:rFonts w:ascii="Times New Roman" w:hAnsi="Times New Roman" w:cs="Times New Roman"/>
          <w:sz w:val="24"/>
          <w:szCs w:val="24"/>
        </w:rPr>
        <w:t xml:space="preserve"> дает понять </w:t>
      </w:r>
      <w:proofErr w:type="gramStart"/>
      <w:r w:rsidRPr="00A244A9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A244A9">
        <w:rPr>
          <w:rFonts w:ascii="Times New Roman" w:hAnsi="Times New Roman" w:cs="Times New Roman"/>
          <w:sz w:val="24"/>
          <w:szCs w:val="24"/>
        </w:rPr>
        <w:t xml:space="preserve"> что семь суток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4A9">
        <w:rPr>
          <w:rFonts w:ascii="Times New Roman" w:hAnsi="Times New Roman" w:cs="Times New Roman"/>
          <w:sz w:val="24"/>
          <w:szCs w:val="24"/>
        </w:rPr>
        <w:t>составляет неделя, и к</w:t>
      </w:r>
      <w:r>
        <w:rPr>
          <w:rFonts w:ascii="Times New Roman" w:hAnsi="Times New Roman" w:cs="Times New Roman"/>
          <w:sz w:val="24"/>
          <w:szCs w:val="24"/>
        </w:rPr>
        <w:t xml:space="preserve">аждый день имеет свое название. </w:t>
      </w:r>
      <w:r w:rsidRPr="00A244A9">
        <w:rPr>
          <w:rFonts w:ascii="Times New Roman" w:hAnsi="Times New Roman" w:cs="Times New Roman"/>
          <w:sz w:val="24"/>
          <w:szCs w:val="24"/>
        </w:rPr>
        <w:t>Даёт представление о времени: его текучести, периодичности, название. Закрепляет умение последовательно называть дни недели, определять, какой день недели сегодня, какой был вчера, какой будет завтра.</w:t>
      </w:r>
    </w:p>
    <w:p w:rsidR="00DB7966" w:rsidRDefault="00DB7966" w:rsidP="00A5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7966" w:rsidRPr="00DB7966" w:rsidRDefault="00DB7966" w:rsidP="00DB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96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DB7966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DB7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7966"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 w:rsidRPr="00DB7966">
        <w:rPr>
          <w:rFonts w:ascii="Times New Roman" w:hAnsi="Times New Roman" w:cs="Times New Roman"/>
          <w:sz w:val="24"/>
          <w:szCs w:val="24"/>
        </w:rPr>
        <w:t xml:space="preserve"> в свободной игровой деятельности придает математическому материалу игровые элементы и занимательность, вызывает у детей интерес, облегчает и ускоряет процесс запоминания, формирует приемы работы с памятью и мышлением, которые в наглядной и доступной форме помогают детям.  </w:t>
      </w:r>
    </w:p>
    <w:p w:rsidR="00D6628F" w:rsidRPr="005D4987" w:rsidRDefault="00DB7966" w:rsidP="005D49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966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spellStart"/>
      <w:r w:rsidRPr="00DB7966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DB7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7966"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 w:rsidRPr="00DB7966">
        <w:rPr>
          <w:rFonts w:ascii="Times New Roman" w:hAnsi="Times New Roman" w:cs="Times New Roman"/>
          <w:sz w:val="24"/>
          <w:szCs w:val="24"/>
        </w:rPr>
        <w:t xml:space="preserve"> в непосредственно – образовательную деятельность по формированию элементарных математических представлений, для выполнения какого-либо задания, позволяет запомнить сложный материал, удерживать интерес детей, создает условия для повышения эмоционального отношения к содержанию учебного материала, обеспечивает его доступность и осознанность, способствует развитию у детей элементарных математических представлений.</w:t>
      </w:r>
    </w:p>
    <w:p w:rsidR="00DB7966" w:rsidRDefault="00DB7966" w:rsidP="00DB79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66">
        <w:rPr>
          <w:rFonts w:ascii="Times New Roman" w:hAnsi="Times New Roman" w:cs="Times New Roman"/>
          <w:b/>
          <w:sz w:val="24"/>
          <w:szCs w:val="24"/>
        </w:rPr>
        <w:t>Сп</w:t>
      </w:r>
      <w:r w:rsidR="00D6628F">
        <w:rPr>
          <w:rFonts w:ascii="Times New Roman" w:hAnsi="Times New Roman" w:cs="Times New Roman"/>
          <w:b/>
          <w:sz w:val="24"/>
          <w:szCs w:val="24"/>
        </w:rPr>
        <w:t>исок используемой литературы</w:t>
      </w:r>
    </w:p>
    <w:p w:rsidR="00D6628F" w:rsidRDefault="00D6628F" w:rsidP="00D66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628F">
        <w:rPr>
          <w:rFonts w:ascii="Times New Roman" w:hAnsi="Times New Roman" w:cs="Times New Roman"/>
          <w:sz w:val="24"/>
          <w:szCs w:val="24"/>
        </w:rPr>
        <w:t>В. А. Козаренко Учебник мне</w:t>
      </w:r>
      <w:r>
        <w:rPr>
          <w:rFonts w:ascii="Times New Roman" w:hAnsi="Times New Roman" w:cs="Times New Roman"/>
          <w:sz w:val="24"/>
          <w:szCs w:val="24"/>
        </w:rPr>
        <w:t xml:space="preserve">мотехники. Система запоминания </w:t>
      </w:r>
      <w:r w:rsidRPr="00D6628F">
        <w:rPr>
          <w:rFonts w:ascii="Times New Roman" w:hAnsi="Times New Roman" w:cs="Times New Roman"/>
          <w:sz w:val="24"/>
          <w:szCs w:val="24"/>
        </w:rPr>
        <w:t>«Джордано</w:t>
      </w:r>
      <w:r>
        <w:rPr>
          <w:rFonts w:ascii="Times New Roman" w:hAnsi="Times New Roman" w:cs="Times New Roman"/>
          <w:sz w:val="24"/>
          <w:szCs w:val="24"/>
        </w:rPr>
        <w:t>». М.: Самиздат, 2007. — 350 c.</w:t>
      </w:r>
    </w:p>
    <w:p w:rsidR="00D6628F" w:rsidRPr="00D6628F" w:rsidRDefault="00D6628F" w:rsidP="00D66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28F">
        <w:rPr>
          <w:rFonts w:ascii="Times New Roman" w:hAnsi="Times New Roman" w:cs="Times New Roman"/>
          <w:sz w:val="24"/>
          <w:szCs w:val="24"/>
        </w:rPr>
        <w:t xml:space="preserve">2. А. К. </w:t>
      </w:r>
      <w:proofErr w:type="spellStart"/>
      <w:r w:rsidRPr="00D6628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D6628F">
        <w:rPr>
          <w:rFonts w:ascii="Times New Roman" w:hAnsi="Times New Roman" w:cs="Times New Roman"/>
          <w:sz w:val="24"/>
          <w:szCs w:val="24"/>
        </w:rPr>
        <w:t xml:space="preserve"> Энциклопедия педагогических технологий: Пособие для преподавателей. — СПб</w:t>
      </w:r>
      <w:proofErr w:type="gramStart"/>
      <w:r w:rsidRPr="00D6628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6628F">
        <w:rPr>
          <w:rFonts w:ascii="Times New Roman" w:hAnsi="Times New Roman" w:cs="Times New Roman"/>
          <w:sz w:val="24"/>
          <w:szCs w:val="24"/>
        </w:rPr>
        <w:t>КАРО, 2002.— 368 с.</w:t>
      </w:r>
    </w:p>
    <w:p w:rsidR="00D6628F" w:rsidRPr="00D6628F" w:rsidRDefault="00D6628F" w:rsidP="00D66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8F">
        <w:rPr>
          <w:rFonts w:ascii="Times New Roman" w:hAnsi="Times New Roman" w:cs="Times New Roman"/>
          <w:sz w:val="24"/>
          <w:szCs w:val="24"/>
        </w:rPr>
        <w:t xml:space="preserve">3. М.А. </w:t>
      </w:r>
      <w:proofErr w:type="spellStart"/>
      <w:r w:rsidRPr="00D6628F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proofErr w:type="gramStart"/>
      <w:r w:rsidRPr="00D662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28F">
        <w:rPr>
          <w:rFonts w:ascii="Times New Roman" w:hAnsi="Times New Roman" w:cs="Times New Roman"/>
          <w:sz w:val="24"/>
          <w:szCs w:val="24"/>
        </w:rPr>
        <w:t xml:space="preserve"> В.А. Козаренко -  МНЕМОТЕХНИКА Запоминание на основе визуального мышления М.: Школа рационального чтения, 2000.-173 с.</w:t>
      </w:r>
    </w:p>
    <w:p w:rsidR="00D6628F" w:rsidRDefault="00D6628F" w:rsidP="00D66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8F">
        <w:rPr>
          <w:rFonts w:ascii="Times New Roman" w:hAnsi="Times New Roman" w:cs="Times New Roman"/>
          <w:sz w:val="24"/>
          <w:szCs w:val="24"/>
        </w:rPr>
        <w:t xml:space="preserve">4. Г. И. Фатеева. Характеристика мнемотехники как метода развития мышления у детей и взрослых [Текст] // Актуальные задачи педагогики: материалы IX </w:t>
      </w:r>
      <w:proofErr w:type="spellStart"/>
      <w:r w:rsidRPr="00D6628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6628F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D6628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6628F">
        <w:rPr>
          <w:rFonts w:ascii="Times New Roman" w:hAnsi="Times New Roman" w:cs="Times New Roman"/>
          <w:sz w:val="24"/>
          <w:szCs w:val="24"/>
        </w:rPr>
        <w:t>. (г. Москва, июнь 2018 г.). —</w:t>
      </w:r>
      <w:r>
        <w:rPr>
          <w:rFonts w:ascii="Times New Roman" w:hAnsi="Times New Roman" w:cs="Times New Roman"/>
          <w:sz w:val="24"/>
          <w:szCs w:val="24"/>
        </w:rPr>
        <w:t xml:space="preserve"> М.: Буки-Веди, 2018. — С. 3-5.</w:t>
      </w:r>
    </w:p>
    <w:p w:rsidR="00D6628F" w:rsidRPr="00D6628F" w:rsidRDefault="00D6628F" w:rsidP="00D66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8F">
        <w:rPr>
          <w:rFonts w:ascii="Times New Roman" w:hAnsi="Times New Roman" w:cs="Times New Roman"/>
          <w:sz w:val="24"/>
          <w:szCs w:val="24"/>
        </w:rPr>
        <w:t>5. Конрад Борис «Как запомнить все! Секреты чемпиона мира по мнемотехнике» ООО «Издательская Группа «Азбука-Аттикус», 2017</w:t>
      </w:r>
    </w:p>
    <w:p w:rsidR="00D6628F" w:rsidRPr="00D6628F" w:rsidRDefault="00D6628F" w:rsidP="00D6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28F">
        <w:rPr>
          <w:rFonts w:ascii="Times New Roman" w:hAnsi="Times New Roman" w:cs="Times New Roman"/>
          <w:b/>
          <w:sz w:val="24"/>
          <w:szCs w:val="24"/>
        </w:rPr>
        <w:t>Интернет - ресурсы:</w:t>
      </w:r>
    </w:p>
    <w:p w:rsidR="00D6628F" w:rsidRPr="00D6628F" w:rsidRDefault="00D6628F" w:rsidP="00D66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8F">
        <w:rPr>
          <w:rFonts w:ascii="Times New Roman" w:hAnsi="Times New Roman" w:cs="Times New Roman"/>
          <w:sz w:val="24"/>
          <w:szCs w:val="24"/>
        </w:rPr>
        <w:t xml:space="preserve">1. Г.И. Челпанов «О памяти и мнемонике» </w:t>
      </w:r>
    </w:p>
    <w:p w:rsidR="00D6628F" w:rsidRPr="00D6628F" w:rsidRDefault="00D6628F" w:rsidP="00D66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8F">
        <w:rPr>
          <w:rFonts w:ascii="Times New Roman" w:hAnsi="Times New Roman" w:cs="Times New Roman"/>
          <w:sz w:val="24"/>
          <w:szCs w:val="24"/>
        </w:rPr>
        <w:t>http://elib.gnpbu.ru/text/chelpanov_o-pamy</w:t>
      </w:r>
      <w:r>
        <w:rPr>
          <w:rFonts w:ascii="Times New Roman" w:hAnsi="Times New Roman" w:cs="Times New Roman"/>
          <w:sz w:val="24"/>
          <w:szCs w:val="24"/>
        </w:rPr>
        <w:t>ati-i-mnemonike_1903/go,0;fs,0/</w:t>
      </w:r>
    </w:p>
    <w:p w:rsidR="00DB7966" w:rsidRPr="005D4987" w:rsidRDefault="00D6628F" w:rsidP="005D4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628F">
        <w:rPr>
          <w:rFonts w:ascii="Times New Roman" w:hAnsi="Times New Roman" w:cs="Times New Roman"/>
          <w:sz w:val="24"/>
          <w:szCs w:val="24"/>
        </w:rPr>
        <w:t>. https://bukva.info/blog/knigi_po_mnemotehnike/</w:t>
      </w:r>
    </w:p>
    <w:sectPr w:rsidR="00DB7966" w:rsidRPr="005D4987" w:rsidSect="0007545A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4DE"/>
    <w:multiLevelType w:val="hybridMultilevel"/>
    <w:tmpl w:val="20CA4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5"/>
    <w:rsid w:val="0007545A"/>
    <w:rsid w:val="00083789"/>
    <w:rsid w:val="000C56F5"/>
    <w:rsid w:val="00145D48"/>
    <w:rsid w:val="002D56A6"/>
    <w:rsid w:val="002D620F"/>
    <w:rsid w:val="00333EDE"/>
    <w:rsid w:val="004858DF"/>
    <w:rsid w:val="004D782D"/>
    <w:rsid w:val="004E0AD5"/>
    <w:rsid w:val="005071CF"/>
    <w:rsid w:val="00517E0C"/>
    <w:rsid w:val="005D4987"/>
    <w:rsid w:val="00665663"/>
    <w:rsid w:val="006B0E46"/>
    <w:rsid w:val="00805C3C"/>
    <w:rsid w:val="009625EC"/>
    <w:rsid w:val="00A244A9"/>
    <w:rsid w:val="00A53D4E"/>
    <w:rsid w:val="00A56C64"/>
    <w:rsid w:val="00A85AB3"/>
    <w:rsid w:val="00B12E51"/>
    <w:rsid w:val="00B44AB3"/>
    <w:rsid w:val="00C464FA"/>
    <w:rsid w:val="00D579C8"/>
    <w:rsid w:val="00D6628F"/>
    <w:rsid w:val="00D775C6"/>
    <w:rsid w:val="00DB7966"/>
    <w:rsid w:val="00E02BC2"/>
    <w:rsid w:val="00E61596"/>
    <w:rsid w:val="00E70A8D"/>
    <w:rsid w:val="00EF0680"/>
    <w:rsid w:val="00F75D3E"/>
    <w:rsid w:val="00FD020D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71CF"/>
    <w:rPr>
      <w:b/>
      <w:bCs/>
    </w:rPr>
  </w:style>
  <w:style w:type="paragraph" w:styleId="a7">
    <w:name w:val="List Paragraph"/>
    <w:basedOn w:val="a"/>
    <w:uiPriority w:val="34"/>
    <w:qFormat/>
    <w:rsid w:val="00FD02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6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71CF"/>
    <w:rPr>
      <w:b/>
      <w:bCs/>
    </w:rPr>
  </w:style>
  <w:style w:type="paragraph" w:styleId="a7">
    <w:name w:val="List Paragraph"/>
    <w:basedOn w:val="a"/>
    <w:uiPriority w:val="34"/>
    <w:qFormat/>
    <w:rsid w:val="00FD02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4EC3-1348-426E-BE12-FA4642D0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2021-11-24T05:43:00Z</dcterms:created>
  <dcterms:modified xsi:type="dcterms:W3CDTF">2021-11-24T05:59:00Z</dcterms:modified>
</cp:coreProperties>
</file>