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6" w:rsidRPr="00D80C16" w:rsidRDefault="00D80C16" w:rsidP="00D80C16">
      <w:pPr>
        <w:jc w:val="center"/>
        <w:rPr>
          <w:b/>
          <w:sz w:val="16"/>
          <w:szCs w:val="16"/>
        </w:rPr>
      </w:pPr>
    </w:p>
    <w:p w:rsidR="00D80C16" w:rsidRPr="00D80C16" w:rsidRDefault="00D80C16" w:rsidP="00D80C16">
      <w:pPr>
        <w:jc w:val="center"/>
        <w:rPr>
          <w:b/>
        </w:rPr>
      </w:pPr>
    </w:p>
    <w:p w:rsidR="00D80C16" w:rsidRPr="00D80C16" w:rsidRDefault="00D80C16" w:rsidP="00D80C16">
      <w:pPr>
        <w:jc w:val="center"/>
        <w:rPr>
          <w:b/>
        </w:rPr>
      </w:pPr>
      <w:r w:rsidRPr="00D80C16">
        <w:rPr>
          <w:b/>
        </w:rPr>
        <w:t>Технологическая карта урока истории древнего мира  в 5 классе / ФГОС по учебнику  Ф.А. Михайловского/</w:t>
      </w:r>
    </w:p>
    <w:p w:rsidR="00D80C16" w:rsidRPr="00D80C16" w:rsidRDefault="00D80C16" w:rsidP="00D80C16">
      <w:pPr>
        <w:jc w:val="center"/>
        <w:rPr>
          <w:b/>
        </w:rPr>
      </w:pPr>
    </w:p>
    <w:p w:rsidR="00D80C16" w:rsidRPr="00D80C16" w:rsidRDefault="00763CD9" w:rsidP="00D80C16">
      <w:pPr>
        <w:jc w:val="center"/>
        <w:rPr>
          <w:b/>
        </w:rPr>
      </w:pPr>
      <w:r>
        <w:rPr>
          <w:b/>
        </w:rPr>
        <w:t>Учитель Петрова Марина Владимировна</w:t>
      </w:r>
      <w:bookmarkStart w:id="0" w:name="_GoBack"/>
      <w:bookmarkEnd w:id="0"/>
    </w:p>
    <w:p w:rsidR="00D80C16" w:rsidRPr="00D80C16" w:rsidRDefault="00D80C16" w:rsidP="00D80C16">
      <w:pPr>
        <w:jc w:val="center"/>
        <w:rPr>
          <w:b/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261"/>
        <w:gridCol w:w="7512"/>
        <w:gridCol w:w="2127"/>
      </w:tblGrid>
      <w:tr w:rsidR="00D80C16" w:rsidRPr="00D80C16" w:rsidTr="00D80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Деятельность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УУД</w:t>
            </w:r>
          </w:p>
        </w:tc>
      </w:tr>
      <w:tr w:rsidR="00D80C16" w:rsidRPr="00D80C16" w:rsidTr="00D80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1.  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Создать благоприятный психологический настрой на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Приветствие, проверка подготовленности к учебному занятию, организация внимания детей.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Чем мы занимались на прошлом уроке?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Включаются в деловой ритм урока.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D80C16">
              <w:rPr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: самоопределение.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Регулятивные: организация своего рабочего места. 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80C16" w:rsidRPr="00D80C16" w:rsidTr="00D80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Актуализация опорных знаний и способов действий.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1.</w:t>
            </w:r>
            <w:r w:rsidRPr="00D80C16">
              <w:rPr>
                <w:b/>
                <w:sz w:val="22"/>
                <w:szCs w:val="22"/>
                <w:lang w:eastAsia="en-US"/>
              </w:rPr>
              <w:t>Организует повторение домашнего материала</w:t>
            </w:r>
            <w:r w:rsidRPr="00D80C16">
              <w:rPr>
                <w:sz w:val="22"/>
                <w:szCs w:val="22"/>
                <w:lang w:eastAsia="en-US"/>
              </w:rPr>
              <w:t>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(использует помощь «помощников учителя» из учащихся) в </w:t>
            </w:r>
            <w:r w:rsidRPr="00D80C16">
              <w:rPr>
                <w:b/>
                <w:sz w:val="22"/>
                <w:szCs w:val="22"/>
                <w:lang w:eastAsia="en-US"/>
              </w:rPr>
              <w:t>течение 8 мин</w:t>
            </w:r>
            <w:r w:rsidRPr="00D80C16">
              <w:rPr>
                <w:sz w:val="22"/>
                <w:szCs w:val="22"/>
                <w:lang w:eastAsia="en-US"/>
              </w:rPr>
              <w:t>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-учитель во время ответов уч-ся лишь раздает им «жетоны-баллы» с разрешения «помощников учителя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»(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если они засчитывают ответ)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-оценивание ответов учащихся («5»- за 3 верных ответа,»4»-за 2 верных ответа при 3-х попытках, «3» не ставится т.к. в течение урока можно </w:t>
            </w:r>
            <w:r w:rsidRPr="00D80C16">
              <w:rPr>
                <w:sz w:val="22"/>
                <w:szCs w:val="22"/>
                <w:lang w:eastAsia="en-US"/>
              </w:rPr>
              <w:lastRenderedPageBreak/>
              <w:t>наработать еще баллов)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 и работы 2-х помощников учителя с помощью оценки  двух экспертов, оценки учащихся и самооценки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2. Актуализация знаний (4мин.)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-Давайте по карте и атласам отправимся на восток от Палестины: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-Какая древняя цивилизация называлась Междуречье? Где и когда она возникла?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На этой территории мы уже изучили несколько небольших цивилизаций. Как называлась одна из самых загадочных цивилизаций на юге Междуречья? Что в ней было особенного?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-Как называлась другая цивилизация? Какой знаменитый правитель был в этой стране? Что особенного в этой цивилизации?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А теперь посмотрите на север Междуречья.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color w:val="000000"/>
                <w:sz w:val="22"/>
                <w:szCs w:val="22"/>
                <w:lang w:eastAsia="en-US"/>
              </w:rPr>
              <w:t xml:space="preserve">Во II – I тыс. до н. э. в Верхней Месопотамии и Передней Азии (современные Ирак, Сирия, </w:t>
            </w:r>
            <w:r w:rsidRPr="00D80C16">
              <w:rPr>
                <w:color w:val="000000"/>
                <w:sz w:val="22"/>
                <w:szCs w:val="22"/>
                <w:lang w:eastAsia="en-US"/>
              </w:rPr>
              <w:lastRenderedPageBreak/>
              <w:t>частью Турция и Иран) сформировалось государство семитских народов –</w:t>
            </w:r>
            <w:r w:rsidRPr="00D80C16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 w:rsidRPr="00D80C16">
              <w:rPr>
                <w:b/>
                <w:bCs/>
                <w:color w:val="000000"/>
                <w:sz w:val="22"/>
                <w:szCs w:val="22"/>
                <w:lang w:eastAsia="en-US"/>
              </w:rPr>
              <w:t>Ассирия</w:t>
            </w:r>
            <w:r w:rsidRPr="00D80C16">
              <w:rPr>
                <w:color w:val="000000"/>
                <w:sz w:val="22"/>
                <w:szCs w:val="22"/>
                <w:lang w:eastAsia="en-US"/>
              </w:rPr>
              <w:t>, – ставшее первой в мировой истории державой. Жители этой страны-ассирийцы.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 w:rsidP="008127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0C16">
              <w:rPr>
                <w:rFonts w:ascii="Times New Roman" w:hAnsi="Times New Roman"/>
              </w:rPr>
              <w:lastRenderedPageBreak/>
              <w:t>Два «помощника учителя» задают составленные дома вопросы по материалу пар.16 (по древней Палестине),  они  поочередно задают учащимся класса вопросы (2 других эксперта на отдельном листе отмечают качество составленных вопросов</w:t>
            </w:r>
            <w:proofErr w:type="gramEnd"/>
          </w:p>
          <w:p w:rsidR="00D80C16" w:rsidRPr="00D80C16" w:rsidRDefault="00D80C16" w:rsidP="008127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-это сильный ученик, фиксирует верные и неверные ответы учащихся класса на отдельном листке)</w:t>
            </w: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-участвуют в оценивании ответов учащихся и экспертов;</w:t>
            </w: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D80C16" w:rsidRPr="00D80C16" w:rsidRDefault="00D80C16" w:rsidP="008127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Работают фронтально, отвечают на вопросы, актуализируют свои знания</w:t>
            </w: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D80C16" w:rsidRPr="00D80C16" w:rsidRDefault="00D80C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работают в парах по атласу и исторической карте;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работают консультанты, проверяют правильность ориентирования по атласу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работают с атласами, находят территорию Ассирии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Регулятивные</w:t>
            </w:r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r w:rsidRPr="00D80C16">
              <w:rPr>
                <w:b/>
                <w:sz w:val="22"/>
                <w:szCs w:val="22"/>
                <w:lang w:eastAsia="en-US"/>
              </w:rPr>
              <w:t>УУД</w:t>
            </w:r>
            <w:r w:rsidRPr="00D80C16">
              <w:rPr>
                <w:sz w:val="22"/>
                <w:szCs w:val="22"/>
                <w:lang w:eastAsia="en-US"/>
              </w:rPr>
              <w:t>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-самоорганизация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-самооценка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80C16">
              <w:rPr>
                <w:b/>
                <w:sz w:val="22"/>
                <w:szCs w:val="22"/>
                <w:lang w:eastAsia="en-US"/>
              </w:rPr>
              <w:t>КоммуникативныеУУД</w:t>
            </w:r>
            <w:proofErr w:type="spellEnd"/>
            <w:r w:rsidRPr="00D80C16">
              <w:rPr>
                <w:b/>
                <w:sz w:val="22"/>
                <w:szCs w:val="22"/>
                <w:lang w:eastAsia="en-US"/>
              </w:rPr>
              <w:t>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-выслушивают ответы других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-коррекция ошибок одноклассников;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взаимооценка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>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80C16" w:rsidRPr="00D80C16" w:rsidTr="00D80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lastRenderedPageBreak/>
              <w:t>3. Определение темы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Вывести учащихся на самостоятельную формулировку темы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color w:val="000000"/>
                <w:sz w:val="22"/>
                <w:szCs w:val="22"/>
                <w:lang w:eastAsia="en-US"/>
              </w:rPr>
              <w:t xml:space="preserve">Ассирийцы </w:t>
            </w:r>
            <w:r w:rsidRPr="00D80C16">
              <w:rPr>
                <w:sz w:val="22"/>
                <w:szCs w:val="22"/>
                <w:lang w:eastAsia="en-US"/>
              </w:rPr>
              <w:t xml:space="preserve">вели войну ради войны. Вероятно, за всю мировую историю не было державы столь воинственно настроенной. Их столицу г.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Ниневия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почему то назвали </w:t>
            </w:r>
            <w:r w:rsidRPr="00D80C16">
              <w:rPr>
                <w:b/>
                <w:sz w:val="22"/>
                <w:szCs w:val="22"/>
                <w:lang w:eastAsia="en-US"/>
              </w:rPr>
              <w:t>«Логовищем львов и городом крови»-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Почему? Хотите узнать?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Чему сегодня посвящаем урок?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Что будем исследовать?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-Как сформулируем тему урока?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Каковы будут сегодня цели нашего урока?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-вступают в диалог с учителем;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-пытаются определить тему урока;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вовлекаются в активную познавательную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Познавательные: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-через анализ языкового материала определяют тему урока</w:t>
            </w:r>
          </w:p>
        </w:tc>
      </w:tr>
      <w:tr w:rsidR="00D80C16" w:rsidRPr="00D80C16" w:rsidTr="00D80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4.Целеполагание и мотивация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Обеспечение мотивации учения детьми, принятие ими целей урока.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Если сегодня вы будете работать с интересом, дружно и оперативно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-н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ам удастся узнать об этой воинственной стране под названием Ассирия, которая в страхе держала многие древние народы.</w:t>
            </w:r>
          </w:p>
          <w:p w:rsidR="00D80C16" w:rsidRPr="00D80C16" w:rsidRDefault="00D80C1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bCs/>
                <w:i/>
                <w:sz w:val="22"/>
                <w:szCs w:val="22"/>
                <w:lang w:eastAsia="en-US"/>
              </w:rPr>
              <w:t>Возможная личностная проблема</w:t>
            </w:r>
            <w:r w:rsidRPr="00D80C16">
              <w:rPr>
                <w:i/>
                <w:sz w:val="22"/>
                <w:szCs w:val="22"/>
                <w:lang w:eastAsia="en-US"/>
              </w:rPr>
              <w:t xml:space="preserve">: </w:t>
            </w:r>
            <w:r w:rsidRPr="00D80C16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зачем человеку, </w:t>
            </w:r>
            <w:r w:rsidRPr="00D80C16">
              <w:rPr>
                <w:b/>
                <w:i/>
                <w:sz w:val="22"/>
                <w:szCs w:val="22"/>
                <w:u w:val="single"/>
                <w:lang w:eastAsia="en-US"/>
              </w:rPr>
              <w:lastRenderedPageBreak/>
              <w:t>живущему в 21 веке знания об Ассирийской державе?</w:t>
            </w:r>
            <w:r w:rsidRPr="00D80C16">
              <w:rPr>
                <w:b/>
                <w:i/>
                <w:sz w:val="22"/>
                <w:szCs w:val="22"/>
                <w:u w:val="single"/>
                <w:lang w:eastAsia="en-US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lastRenderedPageBreak/>
              <w:t>-Выяснить, где находилась страна Ассирия, какие она вела войны и с кем воевала?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-Понять, каким образом ассирийцам удалось создать первую в мировой истории военную державу?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Узнать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кто управлял державой и каким образом управлялась вся держава?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Регулятивные</w:t>
            </w:r>
            <w:r w:rsidRPr="00D80C16">
              <w:rPr>
                <w:sz w:val="22"/>
                <w:szCs w:val="22"/>
                <w:lang w:eastAsia="en-US"/>
              </w:rPr>
              <w:t>: целеполагание.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D80C16">
              <w:rPr>
                <w:b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: постановка вопросов.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Познавательные</w:t>
            </w:r>
            <w:r w:rsidRPr="00D80C16">
              <w:rPr>
                <w:sz w:val="22"/>
                <w:szCs w:val="22"/>
                <w:lang w:eastAsia="en-US"/>
              </w:rPr>
              <w:t xml:space="preserve">: самостоятельное выделение-формулирование познавательной </w:t>
            </w:r>
            <w:r w:rsidRPr="00D80C16">
              <w:rPr>
                <w:sz w:val="22"/>
                <w:szCs w:val="22"/>
                <w:lang w:eastAsia="en-US"/>
              </w:rPr>
              <w:lastRenderedPageBreak/>
              <w:t>цели; логические - формулирование проблемы.</w:t>
            </w:r>
          </w:p>
        </w:tc>
      </w:tr>
      <w:tr w:rsidR="00D80C16" w:rsidRPr="00D80C16" w:rsidTr="00D80C16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lastRenderedPageBreak/>
              <w:t>5. Осмысление и первичное усвоение новых знаний и способов усвоения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Обеспечение восприятия, осмысления и первичного запоминания детьми изучаемой  темы и новых источников информации: 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lastRenderedPageBreak/>
              <w:t>1.Предлагает план урока</w:t>
            </w:r>
          </w:p>
          <w:p w:rsidR="00D80C16" w:rsidRPr="00D80C16" w:rsidRDefault="00D80C16" w:rsidP="008127A5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 xml:space="preserve">Освоение железа и ассирийское войско. </w:t>
            </w:r>
          </w:p>
          <w:p w:rsidR="00D80C16" w:rsidRPr="00D80C16" w:rsidRDefault="00D80C16" w:rsidP="008127A5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Завоевания ассирийских царей и управление Ассирийской державой.</w:t>
            </w:r>
          </w:p>
          <w:p w:rsidR="00D80C16" w:rsidRPr="00D80C16" w:rsidRDefault="00D80C16" w:rsidP="008127A5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Ниневи</w:t>
            </w:r>
            <w:proofErr w:type="gramStart"/>
            <w:r w:rsidRPr="00D80C16">
              <w:rPr>
                <w:b/>
                <w:sz w:val="22"/>
                <w:szCs w:val="22"/>
                <w:lang w:eastAsia="en-US"/>
              </w:rPr>
              <w:t>я-</w:t>
            </w:r>
            <w:proofErr w:type="gramEnd"/>
            <w:r w:rsidRPr="00D80C16">
              <w:rPr>
                <w:b/>
                <w:sz w:val="22"/>
                <w:szCs w:val="22"/>
                <w:lang w:eastAsia="en-US"/>
              </w:rPr>
              <w:t xml:space="preserve"> «логовище львов и город крови». 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 xml:space="preserve">-создает проблемную ситуацию: 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D80C16">
              <w:rPr>
                <w:sz w:val="22"/>
                <w:szCs w:val="22"/>
                <w:u w:val="single"/>
                <w:lang w:eastAsia="en-US"/>
              </w:rPr>
              <w:t>«Каким образом ассирийцам удалось завоевать много стран и стать первой в мировой истории державой?»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i/>
                <w:sz w:val="22"/>
                <w:szCs w:val="22"/>
                <w:u w:val="single"/>
                <w:lang w:eastAsia="en-US"/>
              </w:rPr>
              <w:t>-по 1 вопросу</w:t>
            </w:r>
            <w:r w:rsidRPr="00D80C16">
              <w:rPr>
                <w:sz w:val="22"/>
                <w:szCs w:val="22"/>
                <w:lang w:eastAsia="en-US"/>
              </w:rPr>
              <w:t>: (</w:t>
            </w:r>
            <w:r w:rsidRPr="00D80C16">
              <w:rPr>
                <w:b/>
                <w:sz w:val="22"/>
                <w:szCs w:val="22"/>
                <w:lang w:eastAsia="en-US"/>
              </w:rPr>
              <w:t>1-2 мин.)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-организует работу по учебнику пар.17. п.1 стр.100-101: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r w:rsidRPr="00D80C16">
              <w:rPr>
                <w:b/>
                <w:i/>
                <w:sz w:val="22"/>
                <w:szCs w:val="22"/>
                <w:lang w:eastAsia="en-US"/>
              </w:rPr>
              <w:t>Что способствовало росту могущества Ассирии? Благодаря чему она набирала силу?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 организует работу по рядам с </w:t>
            </w:r>
            <w:r w:rsidRPr="00D80C16">
              <w:rPr>
                <w:b/>
                <w:sz w:val="22"/>
                <w:szCs w:val="22"/>
                <w:lang w:eastAsia="en-US"/>
              </w:rPr>
              <w:t>электронным диском</w:t>
            </w:r>
            <w:r w:rsidRPr="00D80C16">
              <w:rPr>
                <w:sz w:val="22"/>
                <w:szCs w:val="22"/>
                <w:lang w:eastAsia="en-US"/>
              </w:rPr>
              <w:t xml:space="preserve"> «Образовательная коллекция»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Задание: составить тезисный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план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r w:rsidRPr="00D80C16">
              <w:rPr>
                <w:b/>
                <w:sz w:val="22"/>
                <w:szCs w:val="22"/>
                <w:lang w:eastAsia="en-US"/>
              </w:rPr>
              <w:t>«Каким было ассирийское войско?» (5 мин.)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r w:rsidRPr="00D80C16">
              <w:rPr>
                <w:b/>
                <w:sz w:val="22"/>
                <w:szCs w:val="22"/>
                <w:lang w:eastAsia="en-US"/>
              </w:rPr>
              <w:t>проверка задания (5 мин.)</w:t>
            </w:r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–з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ащита по тезисному плану ( по одному представителю от каждого ряда);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-оценивание: по критериям (полнота, грамотность, логичность, краткость тезисов)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-организует </w:t>
            </w:r>
            <w:r w:rsidRPr="00D80C16">
              <w:rPr>
                <w:b/>
                <w:sz w:val="22"/>
                <w:szCs w:val="22"/>
                <w:lang w:eastAsia="en-US"/>
              </w:rPr>
              <w:t>закрепление вопроса по презентации/</w:t>
            </w:r>
            <w:r w:rsidRPr="00D80C16">
              <w:rPr>
                <w:sz w:val="22"/>
                <w:szCs w:val="22"/>
                <w:lang w:eastAsia="en-US"/>
              </w:rPr>
              <w:t>слайды №5-10</w:t>
            </w:r>
            <w:r w:rsidRPr="00D80C16">
              <w:rPr>
                <w:b/>
                <w:sz w:val="22"/>
                <w:szCs w:val="22"/>
                <w:lang w:eastAsia="en-US"/>
              </w:rPr>
              <w:t>/ (2 мин.)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-как действовала в бою колесница?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 каких ситуациях ассирийцы использовали кожаные мешки?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-как выглядел ассирийский конный воин?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-сколько лошадей запрягали в колесницу?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 как можно определить, что в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колеснице-ассирийский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царь?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i/>
                <w:sz w:val="22"/>
                <w:szCs w:val="22"/>
                <w:u w:val="single"/>
                <w:lang w:eastAsia="en-US"/>
              </w:rPr>
              <w:t xml:space="preserve">-по 2 вопросу: </w:t>
            </w:r>
            <w:r w:rsidRPr="00D80C16">
              <w:rPr>
                <w:b/>
                <w:sz w:val="22"/>
                <w:szCs w:val="22"/>
                <w:lang w:eastAsia="en-US"/>
              </w:rPr>
              <w:t>организует работу с атласам</w:t>
            </w:r>
            <w:proofErr w:type="gramStart"/>
            <w:r w:rsidRPr="00D80C16">
              <w:rPr>
                <w:b/>
                <w:sz w:val="22"/>
                <w:szCs w:val="22"/>
                <w:lang w:eastAsia="en-US"/>
              </w:rPr>
              <w:t>и(</w:t>
            </w:r>
            <w:proofErr w:type="gramEnd"/>
            <w:r w:rsidRPr="00D80C16">
              <w:rPr>
                <w:b/>
                <w:sz w:val="22"/>
                <w:szCs w:val="22"/>
                <w:lang w:eastAsia="en-US"/>
              </w:rPr>
              <w:t xml:space="preserve">картосхема в </w:t>
            </w:r>
            <w:proofErr w:type="spellStart"/>
            <w:r w:rsidRPr="00D80C16">
              <w:rPr>
                <w:b/>
                <w:sz w:val="22"/>
                <w:szCs w:val="22"/>
                <w:lang w:eastAsia="en-US"/>
              </w:rPr>
              <w:t>учебн</w:t>
            </w:r>
            <w:proofErr w:type="spellEnd"/>
            <w:r w:rsidRPr="00D80C16">
              <w:rPr>
                <w:b/>
                <w:sz w:val="22"/>
                <w:szCs w:val="22"/>
                <w:lang w:eastAsia="en-US"/>
              </w:rPr>
              <w:t xml:space="preserve">. стр.101) и исторической картой </w:t>
            </w:r>
            <w:r w:rsidRPr="00D80C16">
              <w:rPr>
                <w:sz w:val="22"/>
                <w:szCs w:val="22"/>
                <w:lang w:eastAsia="en-US"/>
              </w:rPr>
              <w:t>(слайд с картосхемой</w:t>
            </w:r>
            <w:r w:rsidRPr="00D80C16">
              <w:rPr>
                <w:b/>
                <w:sz w:val="22"/>
                <w:szCs w:val="22"/>
                <w:lang w:eastAsia="en-US"/>
              </w:rPr>
              <w:t>):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-Какие страны были завоеваны ассирийцами?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-Как управлялись завоеванные страны?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(организует работу с дополнительными текстами об управлении Ассирийской державой, с понятием «держава»)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-проверка задания (мотивация-поощрение баллами-магнитиками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)и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ли оценкой, если полные ответы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r w:rsidRPr="00D80C16">
              <w:rPr>
                <w:i/>
                <w:sz w:val="22"/>
                <w:szCs w:val="22"/>
                <w:u w:val="single"/>
                <w:lang w:eastAsia="en-US"/>
              </w:rPr>
              <w:t>-по 3 вопросу:</w:t>
            </w:r>
            <w:r w:rsidRPr="00D80C16">
              <w:rPr>
                <w:sz w:val="22"/>
                <w:szCs w:val="22"/>
                <w:lang w:eastAsia="en-US"/>
              </w:rPr>
              <w:t xml:space="preserve"> /презентация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уч-ся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;с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лайд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 №11-дворец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Ашшурбанапала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 в Ниневии с крылатыми быками/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-что символизировали огромные крылатые быки у входа во дворец царя?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-что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из себя представляла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библиотека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Ашшурбанапала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lastRenderedPageBreak/>
              <w:t>Ниневийском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 дворце?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 чем говорит факт существования огромной библиотеки у царя?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-организует работу по учебнику и слайду №15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i/>
                <w:sz w:val="22"/>
                <w:szCs w:val="22"/>
                <w:u w:val="single"/>
                <w:lang w:eastAsia="en-US"/>
              </w:rPr>
              <w:t>Задание:</w:t>
            </w:r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r w:rsidRPr="00D80C16">
              <w:rPr>
                <w:b/>
                <w:sz w:val="22"/>
                <w:szCs w:val="22"/>
                <w:lang w:eastAsia="en-US"/>
              </w:rPr>
              <w:t xml:space="preserve">«Как и почему погибла Ассирийская военная держава?» </w:t>
            </w:r>
            <w:r w:rsidRPr="00D80C16">
              <w:rPr>
                <w:sz w:val="22"/>
                <w:szCs w:val="22"/>
                <w:lang w:eastAsia="en-US"/>
              </w:rPr>
              <w:t>(найти ответ в учебнике и сравнить с информацией слайда, а также использовать информацию дополнит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т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екста №1)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 </w:t>
            </w:r>
            <w:r w:rsidRPr="00D80C16">
              <w:rPr>
                <w:b/>
                <w:sz w:val="22"/>
                <w:szCs w:val="22"/>
                <w:lang w:eastAsia="en-US"/>
              </w:rPr>
              <w:t xml:space="preserve">А что с библиотекой </w:t>
            </w:r>
            <w:proofErr w:type="spellStart"/>
            <w:r w:rsidRPr="00D80C16">
              <w:rPr>
                <w:b/>
                <w:sz w:val="22"/>
                <w:szCs w:val="22"/>
                <w:lang w:eastAsia="en-US"/>
              </w:rPr>
              <w:t>Ашшурбанапала</w:t>
            </w:r>
            <w:proofErr w:type="spellEnd"/>
            <w:r w:rsidRPr="00D80C16">
              <w:rPr>
                <w:b/>
                <w:sz w:val="22"/>
                <w:szCs w:val="22"/>
                <w:lang w:eastAsia="en-US"/>
              </w:rPr>
              <w:t>?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</w:t>
            </w:r>
            <w:r w:rsidRPr="00D80C16">
              <w:rPr>
                <w:sz w:val="22"/>
                <w:szCs w:val="22"/>
                <w:lang w:eastAsia="en-US"/>
              </w:rPr>
              <w:t>проверка задания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самост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. чтение п.1 пар.17 стр.100-101, находят ответ на вопрос, выделяют причины и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запис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>. в тетрадь: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u w:val="single"/>
                <w:lang w:eastAsia="en-US"/>
              </w:rPr>
              <w:t>Причины возвышения Ассирии</w:t>
            </w:r>
            <w:r w:rsidRPr="00D80C16">
              <w:rPr>
                <w:b/>
                <w:sz w:val="22"/>
                <w:szCs w:val="22"/>
                <w:lang w:eastAsia="en-US"/>
              </w:rPr>
              <w:t>: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1</w:t>
            </w:r>
            <w:r w:rsidRPr="00D80C16">
              <w:rPr>
                <w:b/>
                <w:i/>
                <w:sz w:val="22"/>
                <w:szCs w:val="22"/>
                <w:lang w:eastAsia="en-US"/>
              </w:rPr>
              <w:t>.Горы, богатые железной рудой.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>2.Рано стали использовать железо военном деле.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>3.Ослабление власти Вавилон</w:t>
            </w:r>
            <w:proofErr w:type="gramStart"/>
            <w:r w:rsidRPr="00D80C16">
              <w:rPr>
                <w:b/>
                <w:i/>
                <w:sz w:val="22"/>
                <w:szCs w:val="22"/>
                <w:lang w:eastAsia="en-US"/>
              </w:rPr>
              <w:t>а-</w:t>
            </w:r>
            <w:proofErr w:type="gramEnd"/>
            <w:r w:rsidRPr="00D80C16">
              <w:rPr>
                <w:b/>
                <w:i/>
                <w:sz w:val="22"/>
                <w:szCs w:val="22"/>
                <w:lang w:eastAsia="en-US"/>
              </w:rPr>
              <w:t xml:space="preserve"> Ассирия независимое гос-во.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>4.Создали самую сильную армию.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 xml:space="preserve">5.Использовали колесницы и впервые конниц как </w:t>
            </w:r>
            <w:proofErr w:type="gramStart"/>
            <w:r w:rsidRPr="00D80C16">
              <w:rPr>
                <w:b/>
                <w:i/>
                <w:sz w:val="22"/>
                <w:szCs w:val="22"/>
                <w:lang w:eastAsia="en-US"/>
              </w:rPr>
              <w:t>ударную</w:t>
            </w:r>
            <w:proofErr w:type="gramEnd"/>
            <w:r w:rsidRPr="00D80C1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0C16">
              <w:rPr>
                <w:b/>
                <w:i/>
                <w:sz w:val="22"/>
                <w:szCs w:val="22"/>
                <w:lang w:eastAsia="en-US"/>
              </w:rPr>
              <w:t>силуу</w:t>
            </w:r>
            <w:proofErr w:type="spellEnd"/>
            <w:r w:rsidRPr="00D80C16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 xml:space="preserve">6. Были </w:t>
            </w:r>
            <w:proofErr w:type="spellStart"/>
            <w:r w:rsidRPr="00D80C16">
              <w:rPr>
                <w:b/>
                <w:i/>
                <w:sz w:val="22"/>
                <w:szCs w:val="22"/>
                <w:lang w:eastAsia="en-US"/>
              </w:rPr>
              <w:t>специальн</w:t>
            </w:r>
            <w:proofErr w:type="spellEnd"/>
            <w:r w:rsidRPr="00D80C16">
              <w:rPr>
                <w:b/>
                <w:i/>
                <w:sz w:val="22"/>
                <w:szCs w:val="22"/>
                <w:lang w:eastAsia="en-US"/>
              </w:rPr>
              <w:t>. строительные войска в помощь армии.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>7. Использовали военную разведку.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80C16">
              <w:rPr>
                <w:b/>
                <w:i/>
                <w:sz w:val="22"/>
                <w:szCs w:val="22"/>
                <w:lang w:eastAsia="en-US"/>
              </w:rPr>
              <w:t>8. Была совершенная осадная технология.</w:t>
            </w:r>
          </w:p>
          <w:p w:rsidR="00D80C16" w:rsidRPr="00D80C16" w:rsidRDefault="00D80C1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работают самостоятельно по рядам, составляют тезисный план на основе фактов с электрон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иска; затем обсуждают, используя помощь консультанта, выбирают выступающего для защиты задания от своего ряда;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-оценивают, сравнивая, чей план более соответствует лучшей оценки, </w:t>
            </w:r>
            <w:r w:rsidRPr="00D80C16">
              <w:rPr>
                <w:sz w:val="22"/>
                <w:szCs w:val="22"/>
                <w:lang w:eastAsia="en-US"/>
              </w:rPr>
              <w:lastRenderedPageBreak/>
              <w:t>дополняют свои тезисные планы в ходе прослушивания;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-закрепляют знания, комментируют слайды презентации «Ассирийская военная держава»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-работают в парах и четверках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работа в парах устная (работают по дополнительным текстам)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-выступают в парах устно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 xml:space="preserve">-индивидуальное выступление 1 уч-ся  с презентацией </w:t>
            </w:r>
            <w:r w:rsidRPr="00D80C16">
              <w:rPr>
                <w:b/>
                <w:sz w:val="22"/>
                <w:szCs w:val="22"/>
                <w:lang w:eastAsia="en-US"/>
              </w:rPr>
              <w:t xml:space="preserve">«Дворец </w:t>
            </w:r>
            <w:proofErr w:type="spellStart"/>
            <w:r w:rsidRPr="00D80C16">
              <w:rPr>
                <w:b/>
                <w:sz w:val="22"/>
                <w:szCs w:val="22"/>
                <w:lang w:eastAsia="en-US"/>
              </w:rPr>
              <w:t>Ашшурбанапала</w:t>
            </w:r>
            <w:proofErr w:type="spellEnd"/>
            <w:r w:rsidRPr="00D80C16">
              <w:rPr>
                <w:b/>
                <w:sz w:val="22"/>
                <w:szCs w:val="22"/>
                <w:lang w:eastAsia="en-US"/>
              </w:rPr>
              <w:t xml:space="preserve"> в Ниневии»</w:t>
            </w:r>
            <w:r w:rsidRPr="00D80C16">
              <w:rPr>
                <w:sz w:val="22"/>
                <w:szCs w:val="22"/>
                <w:lang w:eastAsia="en-US"/>
              </w:rPr>
              <w:t xml:space="preserve"> (опережающее задание)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-после выступления задает вопросы классу по своему выступлению;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-самостоятельное чтение параграф.17, п.4 стр.104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-отвечают индивидуально и записывают в тетрадь: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u w:val="single"/>
                <w:lang w:eastAsia="en-US"/>
              </w:rPr>
              <w:t>Причины гибели Ассирии</w:t>
            </w:r>
            <w:r w:rsidRPr="00D80C16">
              <w:rPr>
                <w:b/>
                <w:sz w:val="22"/>
                <w:szCs w:val="22"/>
                <w:lang w:eastAsia="en-US"/>
              </w:rPr>
              <w:t>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lastRenderedPageBreak/>
              <w:t>- огромной территорией трудно было управлять;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завоеванные страны постепенно набирали силу и отделялись от Ассирии;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-жестокость ассирийцев вызывала недовольство покоренных народов и стремление освободиться;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D80C16">
              <w:rPr>
                <w:b/>
                <w:sz w:val="22"/>
                <w:szCs w:val="22"/>
                <w:lang w:eastAsia="en-US"/>
              </w:rPr>
              <w:lastRenderedPageBreak/>
              <w:t>-регулятивные</w:t>
            </w:r>
            <w:r w:rsidRPr="00D80C16">
              <w:rPr>
                <w:sz w:val="22"/>
                <w:szCs w:val="22"/>
                <w:lang w:eastAsia="en-US"/>
              </w:rPr>
              <w:t>: принимают учебную задачу, организуют себя для работы по плану</w:t>
            </w:r>
            <w:proofErr w:type="gramEnd"/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Познавательные УУД: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-выбор в тексте главного по вопросу учителя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-формулирование причин возвышения Ассирии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lastRenderedPageBreak/>
              <w:t>Познавательные УУД: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-выбор информации по вопросу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тезирование</w:t>
            </w:r>
            <w:proofErr w:type="spellEnd"/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Коммуникативные УУД: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</w:t>
            </w:r>
            <w:r w:rsidRPr="00D80C16">
              <w:rPr>
                <w:sz w:val="22"/>
                <w:szCs w:val="22"/>
                <w:lang w:eastAsia="en-US"/>
              </w:rPr>
              <w:t>принятие и осуществление роли консультанта;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-взаимопомощь и сотрудничество в группе;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 выслушивание ответов: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-корректировка и оценивание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 xml:space="preserve">Коммуникативные </w:t>
            </w:r>
            <w:proofErr w:type="spellStart"/>
            <w:r w:rsidRPr="00D80C16">
              <w:rPr>
                <w:b/>
                <w:sz w:val="22"/>
                <w:szCs w:val="22"/>
                <w:lang w:eastAsia="en-US"/>
              </w:rPr>
              <w:t>УУД</w:t>
            </w:r>
            <w:proofErr w:type="gramStart"/>
            <w:r w:rsidRPr="00D80C16">
              <w:rPr>
                <w:sz w:val="22"/>
                <w:szCs w:val="22"/>
                <w:lang w:eastAsia="en-US"/>
              </w:rPr>
              <w:t>:о</w:t>
            </w:r>
            <w:proofErr w:type="gramEnd"/>
            <w:r w:rsidRPr="00D80C16">
              <w:rPr>
                <w:sz w:val="22"/>
                <w:szCs w:val="22"/>
                <w:lang w:eastAsia="en-US"/>
              </w:rPr>
              <w:t>казывают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 xml:space="preserve"> помощь в четверках при определении направлений </w:t>
            </w:r>
            <w:r w:rsidRPr="00D80C16">
              <w:rPr>
                <w:sz w:val="22"/>
                <w:szCs w:val="22"/>
                <w:lang w:eastAsia="en-US"/>
              </w:rPr>
              <w:lastRenderedPageBreak/>
              <w:t>походов ассирийцев;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-осуществляют смысловое чтение;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Познавательные УУД: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</w:t>
            </w:r>
            <w:r w:rsidRPr="00D80C16">
              <w:rPr>
                <w:sz w:val="22"/>
                <w:szCs w:val="22"/>
                <w:lang w:eastAsia="en-US"/>
              </w:rPr>
              <w:t xml:space="preserve">обрабатывают </w:t>
            </w:r>
            <w:proofErr w:type="spellStart"/>
            <w:r w:rsidRPr="00D80C16">
              <w:rPr>
                <w:sz w:val="22"/>
                <w:szCs w:val="22"/>
                <w:lang w:eastAsia="en-US"/>
              </w:rPr>
              <w:t>дополн</w:t>
            </w:r>
            <w:proofErr w:type="spellEnd"/>
            <w:r w:rsidRPr="00D80C16">
              <w:rPr>
                <w:sz w:val="22"/>
                <w:szCs w:val="22"/>
                <w:lang w:eastAsia="en-US"/>
              </w:rPr>
              <w:t>. информацию;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-выделяют главное, делают выводы;</w:t>
            </w:r>
          </w:p>
          <w:p w:rsidR="00D80C16" w:rsidRPr="00D80C16" w:rsidRDefault="00D80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C16">
              <w:rPr>
                <w:sz w:val="22"/>
                <w:szCs w:val="22"/>
                <w:lang w:eastAsia="en-US"/>
              </w:rPr>
              <w:t>-определяют понятие «держава»;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Личностные УУД:</w:t>
            </w:r>
          </w:p>
          <w:p w:rsidR="00D80C16" w:rsidRPr="00D80C16" w:rsidRDefault="00D80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0C16">
              <w:rPr>
                <w:b/>
                <w:sz w:val="22"/>
                <w:szCs w:val="22"/>
                <w:lang w:eastAsia="en-US"/>
              </w:rPr>
              <w:t>-</w:t>
            </w:r>
            <w:r w:rsidRPr="00D80C16">
              <w:rPr>
                <w:sz w:val="22"/>
                <w:szCs w:val="22"/>
                <w:lang w:eastAsia="en-US"/>
              </w:rPr>
              <w:t>самоопределяются</w:t>
            </w:r>
            <w:r w:rsidRPr="00D80C1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80C16">
              <w:rPr>
                <w:sz w:val="22"/>
                <w:szCs w:val="22"/>
                <w:lang w:eastAsia="en-US"/>
              </w:rPr>
              <w:t xml:space="preserve"> по отношению к завоевательной политике ассирийцев;</w:t>
            </w:r>
          </w:p>
        </w:tc>
      </w:tr>
    </w:tbl>
    <w:p w:rsidR="00B414E4" w:rsidRPr="00D80C16" w:rsidRDefault="00763CD9">
      <w:pPr>
        <w:rPr>
          <w:sz w:val="16"/>
          <w:szCs w:val="16"/>
        </w:rPr>
      </w:pPr>
    </w:p>
    <w:sectPr w:rsidR="00B414E4" w:rsidRPr="00D80C16" w:rsidSect="00D80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3C9"/>
    <w:multiLevelType w:val="hybridMultilevel"/>
    <w:tmpl w:val="0580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0C1B"/>
    <w:multiLevelType w:val="hybridMultilevel"/>
    <w:tmpl w:val="533EC938"/>
    <w:lvl w:ilvl="0" w:tplc="0D327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5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67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F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E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3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2B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D"/>
    <w:rsid w:val="0024237D"/>
    <w:rsid w:val="00763CD9"/>
    <w:rsid w:val="00D80C16"/>
    <w:rsid w:val="00DD4D71"/>
    <w:rsid w:val="00E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П.М.В</dc:creator>
  <cp:keywords/>
  <dc:description/>
  <cp:lastModifiedBy>П.М.В</cp:lastModifiedBy>
  <cp:revision>4</cp:revision>
  <dcterms:created xsi:type="dcterms:W3CDTF">2014-12-19T10:44:00Z</dcterms:created>
  <dcterms:modified xsi:type="dcterms:W3CDTF">2023-12-14T13:24:00Z</dcterms:modified>
</cp:coreProperties>
</file>