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CF" w:rsidRDefault="002B13CF" w:rsidP="002B13CF">
      <w:pPr>
        <w:jc w:val="center"/>
        <w:rPr>
          <w:rFonts w:ascii="Times New Roman" w:hAnsi="Times New Roman" w:cs="Times New Roman"/>
          <w:color w:val="5F497A" w:themeColor="accent4" w:themeShade="BF"/>
        </w:rPr>
      </w:pPr>
    </w:p>
    <w:p w:rsidR="002B13CF" w:rsidRPr="000B3D92" w:rsidRDefault="002B13CF" w:rsidP="000B3D92">
      <w:pPr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4259C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Муниципальное бюджетное дошкольное образовательн</w:t>
      </w:r>
      <w:r w:rsidR="000B3D92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ое учреждение «Детский сад № 30»</w:t>
      </w:r>
    </w:p>
    <w:p w:rsidR="000B3D92" w:rsidRPr="008A17E1" w:rsidRDefault="000B3D92" w:rsidP="000B3D92">
      <w:pPr>
        <w:spacing w:after="0" w:line="360" w:lineRule="auto"/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 w:rsidRPr="008A17E1">
        <w:rPr>
          <w:rFonts w:ascii="Bookman Old Style" w:hAnsi="Bookman Old Style"/>
          <w:b/>
          <w:color w:val="00B050"/>
          <w:sz w:val="36"/>
          <w:szCs w:val="36"/>
        </w:rPr>
        <w:t>Дидактическое пособие «У кормушки»</w:t>
      </w:r>
    </w:p>
    <w:p w:rsidR="000B3D92" w:rsidRDefault="000B3D92" w:rsidP="002B13CF">
      <w:pPr>
        <w:jc w:val="center"/>
        <w:rPr>
          <w:rFonts w:ascii="Bookman Old Style" w:hAnsi="Bookman Old Style"/>
          <w:b/>
          <w:noProof/>
          <w:color w:val="0070C0"/>
          <w:sz w:val="36"/>
          <w:szCs w:val="36"/>
          <w:lang w:eastAsia="ru-RU"/>
        </w:rPr>
      </w:pPr>
      <w:r>
        <w:rPr>
          <w:rFonts w:ascii="Bookman Old Style" w:hAnsi="Bookman Old Style"/>
          <w:b/>
          <w:noProof/>
          <w:color w:val="0070C0"/>
          <w:sz w:val="36"/>
          <w:szCs w:val="36"/>
          <w:lang w:eastAsia="ru-RU"/>
        </w:rPr>
        <w:drawing>
          <wp:inline distT="0" distB="0" distL="0" distR="0" wp14:anchorId="0CC47AB9" wp14:editId="68A4C413">
            <wp:extent cx="6429983" cy="5268570"/>
            <wp:effectExtent l="38100" t="38100" r="9525" b="27940"/>
            <wp:docPr id="1" name="Рисунок 1" descr="C:\Users\User\Desktop\20231120_17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1120_1759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933" r="3217"/>
                    <a:stretch/>
                  </pic:blipFill>
                  <pic:spPr bwMode="auto">
                    <a:xfrm>
                      <a:off x="0" y="0"/>
                      <a:ext cx="6438411" cy="5275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D92" w:rsidRPr="000B3D92" w:rsidRDefault="000B3D92" w:rsidP="000B3D92">
      <w:pPr>
        <w:spacing w:after="0" w:line="360" w:lineRule="auto"/>
        <w:jc w:val="right"/>
        <w:rPr>
          <w:rFonts w:ascii="Bookman Old Style" w:hAnsi="Bookman Old Style"/>
          <w:b/>
          <w:color w:val="5F497A" w:themeColor="accent4" w:themeShade="BF"/>
          <w:sz w:val="24"/>
          <w:szCs w:val="24"/>
        </w:rPr>
      </w:pPr>
      <w:r>
        <w:rPr>
          <w:rFonts w:ascii="Bookman Old Style" w:hAnsi="Bookman Old Style"/>
          <w:b/>
          <w:color w:val="5F497A" w:themeColor="accent4" w:themeShade="BF"/>
          <w:sz w:val="24"/>
          <w:szCs w:val="24"/>
        </w:rPr>
        <w:t xml:space="preserve"> </w:t>
      </w:r>
      <w:r w:rsidRPr="000B3D92">
        <w:rPr>
          <w:rFonts w:ascii="Bookman Old Style" w:hAnsi="Bookman Old Style"/>
          <w:b/>
          <w:color w:val="5F497A" w:themeColor="accent4" w:themeShade="BF"/>
          <w:sz w:val="20"/>
          <w:szCs w:val="20"/>
        </w:rPr>
        <w:t>Автор: воспитатель группы раннего возраста</w:t>
      </w:r>
    </w:p>
    <w:p w:rsidR="000B3D92" w:rsidRPr="000B3D92" w:rsidRDefault="000B3D92" w:rsidP="000B3D92">
      <w:pPr>
        <w:spacing w:after="0" w:line="360" w:lineRule="auto"/>
        <w:jc w:val="right"/>
        <w:rPr>
          <w:rFonts w:ascii="Bookman Old Style" w:hAnsi="Bookman Old Style"/>
          <w:b/>
          <w:color w:val="5F497A" w:themeColor="accent4" w:themeShade="BF"/>
          <w:sz w:val="20"/>
          <w:szCs w:val="20"/>
        </w:rPr>
      </w:pPr>
      <w:r w:rsidRPr="000B3D92">
        <w:rPr>
          <w:rFonts w:ascii="Bookman Old Style" w:hAnsi="Bookman Old Style"/>
          <w:b/>
          <w:color w:val="5F497A" w:themeColor="accent4" w:themeShade="BF"/>
          <w:sz w:val="20"/>
          <w:szCs w:val="20"/>
        </w:rPr>
        <w:t>Кучер М. С.</w:t>
      </w:r>
      <w:r>
        <w:rPr>
          <w:rFonts w:ascii="Bookman Old Style" w:hAnsi="Bookman Old Style"/>
          <w:b/>
          <w:color w:val="0070C0"/>
          <w:sz w:val="24"/>
          <w:szCs w:val="24"/>
        </w:rPr>
        <w:t xml:space="preserve">                            </w:t>
      </w:r>
      <w:r w:rsidR="002B13CF">
        <w:rPr>
          <w:rFonts w:ascii="Bookman Old Style" w:hAnsi="Bookman Old Style"/>
          <w:b/>
          <w:color w:val="0070C0"/>
          <w:sz w:val="24"/>
          <w:szCs w:val="24"/>
        </w:rPr>
        <w:t xml:space="preserve">            </w:t>
      </w:r>
      <w:r>
        <w:rPr>
          <w:rFonts w:ascii="Bookman Old Style" w:hAnsi="Bookman Old Style"/>
          <w:b/>
          <w:color w:val="0070C0"/>
          <w:sz w:val="24"/>
          <w:szCs w:val="24"/>
        </w:rPr>
        <w:t xml:space="preserve">           </w:t>
      </w:r>
    </w:p>
    <w:p w:rsidR="000B3D92" w:rsidRDefault="000B3D92" w:rsidP="000B3D92">
      <w:pPr>
        <w:spacing w:after="0" w:line="360" w:lineRule="auto"/>
        <w:rPr>
          <w:rFonts w:ascii="Bookman Old Style" w:hAnsi="Bookman Old Style"/>
          <w:b/>
          <w:color w:val="0070C0"/>
          <w:sz w:val="24"/>
          <w:szCs w:val="24"/>
        </w:rPr>
      </w:pPr>
    </w:p>
    <w:p w:rsidR="000B3D92" w:rsidRDefault="000B3D92" w:rsidP="000B3D92">
      <w:pPr>
        <w:spacing w:after="0" w:line="360" w:lineRule="auto"/>
        <w:rPr>
          <w:rFonts w:ascii="Bookman Old Style" w:hAnsi="Bookman Old Style"/>
          <w:b/>
          <w:color w:val="0070C0"/>
          <w:sz w:val="24"/>
          <w:szCs w:val="24"/>
        </w:rPr>
      </w:pPr>
    </w:p>
    <w:p w:rsidR="004259C9" w:rsidRPr="000B3D92" w:rsidRDefault="004259C9" w:rsidP="000B3D92">
      <w:pPr>
        <w:spacing w:after="0" w:line="360" w:lineRule="auto"/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r w:rsidRPr="008A17E1">
        <w:rPr>
          <w:rFonts w:ascii="Bookman Old Style" w:hAnsi="Bookman Old Style"/>
          <w:b/>
          <w:color w:val="00B050"/>
          <w:sz w:val="24"/>
          <w:szCs w:val="24"/>
        </w:rPr>
        <w:t>Методические рекомендации к дидактическому пособию «У кормушки»</w:t>
      </w:r>
    </w:p>
    <w:p w:rsidR="005F2297" w:rsidRDefault="005F2297" w:rsidP="0071339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5F497A" w:themeColor="accent4" w:themeShade="BF"/>
          <w:sz w:val="24"/>
          <w:szCs w:val="24"/>
        </w:rPr>
        <w:t xml:space="preserve">      </w:t>
      </w:r>
      <w:r w:rsidR="004259C9" w:rsidRPr="005F2297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Экологическое воспитание начинается с раннего возраста и его значение для ребенка трудно переоценить. Работа по экологическому образованию дошкольников обладает широкими воспитательными возможностями и перспективами. </w:t>
      </w:r>
    </w:p>
    <w:p w:rsidR="005F2297" w:rsidRDefault="005F2297" w:rsidP="0071339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9C9" w:rsidRPr="005F2297">
        <w:rPr>
          <w:rFonts w:ascii="Times New Roman" w:hAnsi="Times New Roman" w:cs="Times New Roman"/>
          <w:color w:val="000000"/>
          <w:sz w:val="28"/>
          <w:szCs w:val="28"/>
        </w:rPr>
        <w:t>Необходимо прививать детям основы бережного отношения к природе, стимулировать интерес и желание помочь пернатым друзьям.</w:t>
      </w:r>
    </w:p>
    <w:p w:rsidR="005F2297" w:rsidRDefault="005F2297" w:rsidP="0071339D">
      <w:pPr>
        <w:spacing w:after="0" w:line="240" w:lineRule="auto"/>
        <w:contextualSpacing/>
        <w:rPr>
          <w:rFonts w:ascii="Verdana" w:hAnsi="Verdana"/>
          <w:color w:val="000000"/>
          <w:sz w:val="21"/>
          <w:szCs w:val="21"/>
        </w:rPr>
      </w:pPr>
      <w:r w:rsidRPr="005F229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эффективных и наиболее интересных для детей средством экологического воспитания являются дидактические игры экологического содержания. Игра способствует углубленному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представлению детей</w:t>
      </w:r>
      <w:r w:rsidRPr="005F2297">
        <w:rPr>
          <w:rFonts w:ascii="Times New Roman" w:hAnsi="Times New Roman" w:cs="Times New Roman"/>
          <w:color w:val="000000"/>
          <w:sz w:val="28"/>
          <w:szCs w:val="28"/>
        </w:rPr>
        <w:t xml:space="preserve"> об окружающем мире, природе. Дидактические игры, упражнения и пособия способствуют любознательности детей, их практической деятельности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5F2297" w:rsidRPr="005F2297" w:rsidRDefault="005F2297" w:rsidP="0071339D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 w:rsidRPr="008A17E1">
        <w:rPr>
          <w:rStyle w:val="a4"/>
          <w:color w:val="00B050"/>
          <w:sz w:val="28"/>
          <w:szCs w:val="28"/>
        </w:rPr>
        <w:t>Цель:</w:t>
      </w:r>
      <w:r w:rsidRPr="008A17E1">
        <w:rPr>
          <w:rStyle w:val="a4"/>
          <w:rFonts w:ascii="Verdana" w:hAnsi="Verdana"/>
          <w:color w:val="00B050"/>
          <w:sz w:val="21"/>
          <w:szCs w:val="21"/>
        </w:rPr>
        <w:t xml:space="preserve"> </w:t>
      </w:r>
      <w:r w:rsidRPr="005F2297">
        <w:rPr>
          <w:color w:val="000000"/>
          <w:sz w:val="28"/>
          <w:szCs w:val="28"/>
        </w:rPr>
        <w:t>формирование у детей первоначальных представлений о птицах, условиях их жизни, роли человека в жизни птиц.</w:t>
      </w:r>
    </w:p>
    <w:p w:rsidR="005F2297" w:rsidRPr="008A17E1" w:rsidRDefault="005F2297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color w:val="00B050"/>
          <w:sz w:val="28"/>
          <w:szCs w:val="28"/>
        </w:rPr>
      </w:pPr>
      <w:r w:rsidRPr="008A17E1">
        <w:rPr>
          <w:rStyle w:val="a4"/>
          <w:color w:val="00B050"/>
          <w:sz w:val="28"/>
          <w:szCs w:val="28"/>
        </w:rPr>
        <w:t>Задачи:</w:t>
      </w:r>
    </w:p>
    <w:p w:rsidR="00182573" w:rsidRDefault="005F2297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color w:val="5F497A" w:themeColor="accent4" w:themeShade="BF"/>
          <w:sz w:val="28"/>
          <w:szCs w:val="28"/>
        </w:rPr>
      </w:pPr>
      <w:r w:rsidRPr="008A17E1">
        <w:rPr>
          <w:rStyle w:val="a4"/>
          <w:color w:val="00B050"/>
          <w:sz w:val="28"/>
          <w:szCs w:val="28"/>
        </w:rPr>
        <w:t>Образовательные:</w:t>
      </w:r>
      <w:r w:rsidR="006E133B">
        <w:rPr>
          <w:rStyle w:val="a4"/>
          <w:color w:val="5F497A" w:themeColor="accent4" w:themeShade="BF"/>
          <w:sz w:val="28"/>
          <w:szCs w:val="28"/>
        </w:rPr>
        <w:t xml:space="preserve"> </w:t>
      </w:r>
    </w:p>
    <w:p w:rsidR="005F2297" w:rsidRDefault="004162AA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color w:val="5F497A" w:themeColor="accent4" w:themeShade="BF"/>
          <w:sz w:val="28"/>
          <w:szCs w:val="28"/>
        </w:rPr>
      </w:pPr>
      <w:r w:rsidRPr="004162AA">
        <w:rPr>
          <w:rStyle w:val="a4"/>
          <w:b w:val="0"/>
          <w:color w:val="5F497A" w:themeColor="accent4" w:themeShade="BF"/>
          <w:sz w:val="28"/>
          <w:szCs w:val="28"/>
        </w:rPr>
        <w:t>-</w:t>
      </w:r>
      <w:r>
        <w:rPr>
          <w:rStyle w:val="a4"/>
          <w:b w:val="0"/>
          <w:color w:val="5F497A" w:themeColor="accent4" w:themeShade="BF"/>
          <w:sz w:val="28"/>
          <w:szCs w:val="28"/>
        </w:rPr>
        <w:t xml:space="preserve"> </w:t>
      </w:r>
      <w:r w:rsidR="00182573">
        <w:rPr>
          <w:color w:val="000000"/>
          <w:sz w:val="28"/>
          <w:szCs w:val="28"/>
        </w:rPr>
        <w:t xml:space="preserve">формировать </w:t>
      </w:r>
      <w:r w:rsidR="008A17E1" w:rsidRPr="005F2297">
        <w:rPr>
          <w:color w:val="000000"/>
          <w:sz w:val="28"/>
          <w:szCs w:val="28"/>
        </w:rPr>
        <w:t xml:space="preserve"> у детей</w:t>
      </w:r>
      <w:r w:rsidR="00182573">
        <w:rPr>
          <w:color w:val="000000"/>
          <w:sz w:val="28"/>
          <w:szCs w:val="28"/>
        </w:rPr>
        <w:t xml:space="preserve"> первоначальные представления</w:t>
      </w:r>
      <w:r w:rsidR="008A17E1" w:rsidRPr="005F2297">
        <w:rPr>
          <w:color w:val="000000"/>
          <w:sz w:val="28"/>
          <w:szCs w:val="28"/>
        </w:rPr>
        <w:t xml:space="preserve"> о </w:t>
      </w:r>
      <w:r w:rsidR="008A17E1">
        <w:rPr>
          <w:color w:val="000000"/>
          <w:sz w:val="28"/>
          <w:szCs w:val="28"/>
        </w:rPr>
        <w:t>птицах.</w:t>
      </w:r>
      <w:r w:rsidR="006E133B">
        <w:rPr>
          <w:rStyle w:val="a4"/>
          <w:color w:val="5F497A" w:themeColor="accent4" w:themeShade="BF"/>
          <w:sz w:val="28"/>
          <w:szCs w:val="28"/>
        </w:rPr>
        <w:t xml:space="preserve"> </w:t>
      </w:r>
    </w:p>
    <w:p w:rsidR="00182573" w:rsidRPr="00182573" w:rsidRDefault="00182573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82573">
        <w:rPr>
          <w:rStyle w:val="a4"/>
          <w:b w:val="0"/>
          <w:color w:val="000000" w:themeColor="text1"/>
          <w:sz w:val="28"/>
          <w:szCs w:val="28"/>
        </w:rPr>
        <w:t>- учить узнавать птиц по характерным признакам.</w:t>
      </w:r>
    </w:p>
    <w:p w:rsidR="005F2297" w:rsidRPr="00D55719" w:rsidRDefault="005F2297" w:rsidP="0071339D">
      <w:pPr>
        <w:pStyle w:val="a3"/>
        <w:spacing w:before="120" w:beforeAutospacing="0" w:after="120" w:afterAutospacing="0"/>
        <w:contextualSpacing/>
        <w:jc w:val="both"/>
        <w:rPr>
          <w:sz w:val="28"/>
          <w:szCs w:val="28"/>
        </w:rPr>
      </w:pPr>
      <w:proofErr w:type="gramStart"/>
      <w:r w:rsidRPr="008A17E1">
        <w:rPr>
          <w:rStyle w:val="a4"/>
          <w:color w:val="00B050"/>
          <w:sz w:val="28"/>
          <w:szCs w:val="28"/>
        </w:rPr>
        <w:t>Развивающи</w:t>
      </w:r>
      <w:r w:rsidRPr="004162AA">
        <w:rPr>
          <w:rStyle w:val="a4"/>
          <w:b w:val="0"/>
          <w:color w:val="00B050"/>
          <w:sz w:val="28"/>
          <w:szCs w:val="28"/>
        </w:rPr>
        <w:t>е</w:t>
      </w:r>
      <w:r w:rsidR="004162AA" w:rsidRPr="004162AA">
        <w:rPr>
          <w:b/>
          <w:color w:val="00B050"/>
          <w:sz w:val="28"/>
          <w:szCs w:val="28"/>
        </w:rPr>
        <w:t>:</w:t>
      </w:r>
      <w:r w:rsidR="004162AA">
        <w:rPr>
          <w:b/>
          <w:color w:val="00B050"/>
          <w:sz w:val="28"/>
          <w:szCs w:val="28"/>
        </w:rPr>
        <w:t xml:space="preserve"> </w:t>
      </w:r>
      <w:r w:rsidR="00726D58" w:rsidRPr="00D55719">
        <w:rPr>
          <w:sz w:val="28"/>
          <w:szCs w:val="28"/>
        </w:rPr>
        <w:t>развивать у детей интерес к живой приро</w:t>
      </w:r>
      <w:r w:rsidR="000B3D92">
        <w:rPr>
          <w:sz w:val="28"/>
          <w:szCs w:val="28"/>
        </w:rPr>
        <w:t>де, умение отвечать на вопросы.</w:t>
      </w:r>
      <w:proofErr w:type="gramEnd"/>
    </w:p>
    <w:p w:rsidR="005F2297" w:rsidRDefault="005F2297" w:rsidP="0071339D">
      <w:pPr>
        <w:pStyle w:val="a3"/>
        <w:spacing w:before="120" w:beforeAutospacing="0" w:after="120" w:afterAutospacing="0"/>
        <w:contextualSpacing/>
        <w:rPr>
          <w:bCs/>
          <w:sz w:val="28"/>
          <w:szCs w:val="28"/>
        </w:rPr>
      </w:pPr>
      <w:proofErr w:type="gramStart"/>
      <w:r w:rsidRPr="008A17E1">
        <w:rPr>
          <w:rStyle w:val="a4"/>
          <w:color w:val="00B050"/>
          <w:sz w:val="28"/>
          <w:szCs w:val="28"/>
        </w:rPr>
        <w:t>Воспитательные:</w:t>
      </w:r>
      <w:r w:rsidR="000B3D92">
        <w:rPr>
          <w:rStyle w:val="a4"/>
          <w:color w:val="00B050"/>
          <w:sz w:val="28"/>
          <w:szCs w:val="28"/>
        </w:rPr>
        <w:t xml:space="preserve"> </w:t>
      </w:r>
      <w:r w:rsidR="00D55719">
        <w:rPr>
          <w:bCs/>
          <w:sz w:val="28"/>
          <w:szCs w:val="28"/>
        </w:rPr>
        <w:t>в</w:t>
      </w:r>
      <w:r w:rsidR="008A17E1">
        <w:rPr>
          <w:bCs/>
          <w:sz w:val="28"/>
          <w:szCs w:val="28"/>
        </w:rPr>
        <w:t>оспитывать доброе, заботливое отношение к пти</w:t>
      </w:r>
      <w:r w:rsidR="00D55719">
        <w:rPr>
          <w:bCs/>
          <w:sz w:val="28"/>
          <w:szCs w:val="28"/>
        </w:rPr>
        <w:t>чкам, желание о них заботиться.</w:t>
      </w:r>
      <w:proofErr w:type="gramEnd"/>
    </w:p>
    <w:p w:rsidR="00D55719" w:rsidRPr="00D55719" w:rsidRDefault="00D55719" w:rsidP="0071339D">
      <w:pPr>
        <w:pStyle w:val="a3"/>
        <w:spacing w:before="120" w:beforeAutospacing="0" w:after="120" w:afterAutospacing="0"/>
        <w:contextualSpacing/>
        <w:rPr>
          <w:rStyle w:val="a4"/>
          <w:color w:val="00B050"/>
          <w:sz w:val="28"/>
          <w:szCs w:val="28"/>
        </w:rPr>
      </w:pPr>
      <w:r w:rsidRPr="00D55719">
        <w:rPr>
          <w:b/>
          <w:bCs/>
          <w:color w:val="00B050"/>
          <w:sz w:val="28"/>
          <w:szCs w:val="28"/>
        </w:rPr>
        <w:t>Возрастная группа</w:t>
      </w:r>
      <w:r>
        <w:rPr>
          <w:bCs/>
          <w:color w:val="00B050"/>
          <w:sz w:val="28"/>
          <w:szCs w:val="28"/>
        </w:rPr>
        <w:t>:</w:t>
      </w:r>
      <w:r w:rsidRPr="00D55719">
        <w:rPr>
          <w:bCs/>
          <w:color w:val="00B050"/>
          <w:sz w:val="28"/>
          <w:szCs w:val="28"/>
        </w:rPr>
        <w:t xml:space="preserve"> </w:t>
      </w:r>
      <w:r w:rsidRPr="00D55719">
        <w:rPr>
          <w:bCs/>
          <w:color w:val="000000" w:themeColor="text1"/>
          <w:sz w:val="28"/>
          <w:szCs w:val="28"/>
        </w:rPr>
        <w:t>2-3 года</w:t>
      </w:r>
    </w:p>
    <w:p w:rsidR="005F2297" w:rsidRPr="008A17E1" w:rsidRDefault="005F2297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color w:val="00B050"/>
          <w:sz w:val="28"/>
          <w:szCs w:val="28"/>
        </w:rPr>
      </w:pPr>
      <w:r w:rsidRPr="008A17E1">
        <w:rPr>
          <w:rStyle w:val="a4"/>
          <w:color w:val="00B050"/>
          <w:sz w:val="28"/>
          <w:szCs w:val="28"/>
        </w:rPr>
        <w:t>Описание:</w:t>
      </w:r>
      <w:r w:rsidR="008A17E1" w:rsidRPr="008A17E1">
        <w:rPr>
          <w:rStyle w:val="a4"/>
          <w:color w:val="00B050"/>
          <w:sz w:val="28"/>
          <w:szCs w:val="28"/>
        </w:rPr>
        <w:t xml:space="preserve"> </w:t>
      </w:r>
    </w:p>
    <w:p w:rsidR="008A17E1" w:rsidRPr="008A17E1" w:rsidRDefault="008A17E1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8A17E1">
        <w:rPr>
          <w:rStyle w:val="a4"/>
          <w:b w:val="0"/>
          <w:color w:val="000000" w:themeColor="text1"/>
          <w:sz w:val="28"/>
          <w:szCs w:val="28"/>
        </w:rPr>
        <w:t>- кормушка</w:t>
      </w:r>
      <w:bookmarkStart w:id="0" w:name="_GoBack"/>
      <w:bookmarkEnd w:id="0"/>
    </w:p>
    <w:p w:rsidR="008A17E1" w:rsidRPr="008A17E1" w:rsidRDefault="008A17E1" w:rsidP="0071339D">
      <w:pPr>
        <w:pStyle w:val="a3"/>
        <w:spacing w:before="120" w:beforeAutospacing="0" w:after="120" w:afterAutospacing="0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8A17E1">
        <w:rPr>
          <w:rStyle w:val="a4"/>
          <w:b w:val="0"/>
          <w:color w:val="000000" w:themeColor="text1"/>
          <w:sz w:val="28"/>
          <w:szCs w:val="28"/>
        </w:rPr>
        <w:t xml:space="preserve">- </w:t>
      </w:r>
      <w:r w:rsidR="004162AA">
        <w:rPr>
          <w:rStyle w:val="a4"/>
          <w:b w:val="0"/>
          <w:color w:val="000000" w:themeColor="text1"/>
          <w:sz w:val="28"/>
          <w:szCs w:val="28"/>
        </w:rPr>
        <w:t xml:space="preserve">набор игрушек «Птицы»: </w:t>
      </w:r>
      <w:r w:rsidRPr="008A17E1">
        <w:rPr>
          <w:rStyle w:val="a4"/>
          <w:b w:val="0"/>
          <w:color w:val="000000" w:themeColor="text1"/>
          <w:sz w:val="28"/>
          <w:szCs w:val="28"/>
        </w:rPr>
        <w:t xml:space="preserve"> сорока, синица, воробей, ворона, дятел, свиристель, голубь.</w:t>
      </w:r>
    </w:p>
    <w:p w:rsidR="0071339D" w:rsidRDefault="008A17E1" w:rsidP="004162AA">
      <w:pPr>
        <w:pStyle w:val="a3"/>
        <w:spacing w:before="120" w:beforeAutospacing="0" w:after="120" w:afterAutospacing="0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8A17E1">
        <w:rPr>
          <w:rStyle w:val="a4"/>
          <w:b w:val="0"/>
          <w:color w:val="000000" w:themeColor="text1"/>
          <w:sz w:val="28"/>
          <w:szCs w:val="28"/>
        </w:rPr>
        <w:t>- картинки с изображением птиц по серии игрушек.</w:t>
      </w:r>
    </w:p>
    <w:p w:rsidR="000F4107" w:rsidRPr="004162AA" w:rsidRDefault="000F4107" w:rsidP="004162AA">
      <w:pPr>
        <w:pStyle w:val="a3"/>
        <w:spacing w:before="120" w:beforeAutospacing="0" w:after="120" w:afterAutospacing="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 мешочек семечек.</w:t>
      </w:r>
    </w:p>
    <w:p w:rsidR="004162AA" w:rsidRDefault="004162AA" w:rsidP="004162A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дидактическое пособие предназначено для совместной</w:t>
      </w:r>
      <w:r w:rsidR="00CA6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подгрупповой</w:t>
      </w:r>
      <w:r w:rsidR="000B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A6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</w:t>
      </w:r>
      <w:r w:rsidR="000F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педагога и детей.</w:t>
      </w:r>
    </w:p>
    <w:p w:rsidR="004162AA" w:rsidRDefault="004162AA" w:rsidP="004162AA">
      <w:pPr>
        <w:pStyle w:val="a3"/>
        <w:spacing w:before="120" w:beforeAutospacing="0" w:after="120" w:afterAutospacing="0"/>
        <w:contextualSpacing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4162AA" w:rsidRDefault="004162AA" w:rsidP="0071339D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</w:p>
    <w:p w:rsidR="006E133B" w:rsidRPr="008A17E1" w:rsidRDefault="006E133B" w:rsidP="000F4107">
      <w:pPr>
        <w:pStyle w:val="a3"/>
        <w:spacing w:before="120" w:beforeAutospacing="0" w:after="120" w:afterAutospacing="0"/>
        <w:contextualSpacing/>
        <w:jc w:val="center"/>
        <w:rPr>
          <w:b/>
          <w:color w:val="00B050"/>
          <w:sz w:val="28"/>
          <w:szCs w:val="28"/>
        </w:rPr>
      </w:pPr>
      <w:r w:rsidRPr="008A17E1">
        <w:rPr>
          <w:b/>
          <w:color w:val="00B050"/>
          <w:sz w:val="28"/>
          <w:szCs w:val="28"/>
        </w:rPr>
        <w:t>Варианты использования:</w:t>
      </w:r>
    </w:p>
    <w:p w:rsidR="006E133B" w:rsidRPr="00002566" w:rsidRDefault="006E133B" w:rsidP="0071339D">
      <w:pPr>
        <w:pStyle w:val="a3"/>
        <w:spacing w:before="120" w:beforeAutospacing="0" w:after="120" w:afterAutospacing="0"/>
        <w:contextualSpacing/>
        <w:jc w:val="center"/>
        <w:rPr>
          <w:i/>
          <w:color w:val="5F497A" w:themeColor="accent4" w:themeShade="BF"/>
          <w:sz w:val="28"/>
          <w:szCs w:val="28"/>
        </w:rPr>
      </w:pPr>
      <w:r w:rsidRPr="00002566">
        <w:rPr>
          <w:i/>
          <w:color w:val="5F497A" w:themeColor="accent4" w:themeShade="BF"/>
          <w:sz w:val="28"/>
          <w:szCs w:val="28"/>
        </w:rPr>
        <w:t>Беседа «Кормушка»</w:t>
      </w:r>
    </w:p>
    <w:p w:rsidR="006E133B" w:rsidRDefault="006E133B" w:rsidP="0071339D">
      <w:pPr>
        <w:pStyle w:val="a3"/>
        <w:spacing w:before="120" w:beforeAutospacing="0" w:after="120" w:afterAutospacing="0"/>
        <w:contextualSpacing/>
        <w:jc w:val="both"/>
        <w:rPr>
          <w:b/>
          <w:color w:val="5F497A" w:themeColor="accent4" w:themeShade="BF"/>
          <w:sz w:val="28"/>
          <w:szCs w:val="28"/>
        </w:rPr>
      </w:pPr>
      <w:r w:rsidRPr="00002566">
        <w:rPr>
          <w:i/>
          <w:color w:val="5F497A" w:themeColor="accent4" w:themeShade="BF"/>
          <w:sz w:val="28"/>
          <w:szCs w:val="28"/>
        </w:rPr>
        <w:t>Цель:</w:t>
      </w:r>
      <w:r>
        <w:rPr>
          <w:b/>
          <w:color w:val="5F497A" w:themeColor="accent4" w:themeShade="BF"/>
          <w:sz w:val="28"/>
          <w:szCs w:val="28"/>
        </w:rPr>
        <w:t xml:space="preserve"> </w:t>
      </w:r>
      <w:r w:rsidRPr="006E133B">
        <w:rPr>
          <w:sz w:val="28"/>
          <w:szCs w:val="28"/>
        </w:rPr>
        <w:t>формирование представлений детей о кормушке.</w:t>
      </w:r>
    </w:p>
    <w:p w:rsidR="006E133B" w:rsidRPr="00002566" w:rsidRDefault="006E133B" w:rsidP="0071339D">
      <w:pPr>
        <w:pStyle w:val="a3"/>
        <w:spacing w:before="120" w:beforeAutospacing="0" w:after="120" w:afterAutospacing="0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002566">
        <w:rPr>
          <w:i/>
          <w:color w:val="5F497A" w:themeColor="accent4" w:themeShade="BF"/>
          <w:sz w:val="28"/>
          <w:szCs w:val="28"/>
        </w:rPr>
        <w:t>Задачи:</w:t>
      </w:r>
    </w:p>
    <w:p w:rsidR="00D55719" w:rsidRPr="004E7990" w:rsidRDefault="006E133B" w:rsidP="0071339D">
      <w:pPr>
        <w:pStyle w:val="a3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002566">
        <w:rPr>
          <w:i/>
          <w:color w:val="5F497A" w:themeColor="accent4" w:themeShade="BF"/>
          <w:sz w:val="28"/>
          <w:szCs w:val="28"/>
        </w:rPr>
        <w:t>Образовательные:</w:t>
      </w:r>
      <w:r>
        <w:rPr>
          <w:b/>
          <w:color w:val="5F497A" w:themeColor="accent4" w:themeShade="BF"/>
          <w:sz w:val="28"/>
          <w:szCs w:val="28"/>
        </w:rPr>
        <w:t xml:space="preserve"> </w:t>
      </w:r>
      <w:r w:rsidRPr="00002566">
        <w:rPr>
          <w:sz w:val="28"/>
          <w:szCs w:val="28"/>
        </w:rPr>
        <w:t>познакомить детей с кормушкой.</w:t>
      </w:r>
    </w:p>
    <w:p w:rsidR="008A17E1" w:rsidRPr="00D55719" w:rsidRDefault="006E133B" w:rsidP="0071339D">
      <w:pPr>
        <w:pStyle w:val="a3"/>
        <w:spacing w:before="120" w:beforeAutospacing="0" w:after="120" w:afterAutospacing="0"/>
        <w:contextualSpacing/>
        <w:jc w:val="both"/>
        <w:rPr>
          <w:b/>
          <w:color w:val="5F497A" w:themeColor="accent4" w:themeShade="BF"/>
          <w:sz w:val="28"/>
          <w:szCs w:val="28"/>
        </w:rPr>
      </w:pPr>
      <w:r w:rsidRPr="00002566">
        <w:rPr>
          <w:i/>
          <w:color w:val="5F497A" w:themeColor="accent4" w:themeShade="BF"/>
          <w:sz w:val="28"/>
          <w:szCs w:val="28"/>
        </w:rPr>
        <w:t>Развивающие:</w:t>
      </w:r>
      <w:r>
        <w:rPr>
          <w:b/>
          <w:color w:val="5F497A" w:themeColor="accent4" w:themeShade="BF"/>
          <w:sz w:val="28"/>
          <w:szCs w:val="28"/>
        </w:rPr>
        <w:t xml:space="preserve"> </w:t>
      </w:r>
      <w:r w:rsidRPr="00002566">
        <w:rPr>
          <w:color w:val="000000" w:themeColor="text1"/>
          <w:sz w:val="28"/>
          <w:szCs w:val="28"/>
        </w:rPr>
        <w:t>развивать познавательный интерес к миру природы.</w:t>
      </w:r>
    </w:p>
    <w:p w:rsidR="0071339D" w:rsidRPr="004162AA" w:rsidRDefault="006E133B" w:rsidP="004162AA">
      <w:pPr>
        <w:pStyle w:val="a3"/>
        <w:spacing w:before="120" w:beforeAutospacing="0" w:after="120" w:afterAutospacing="0"/>
        <w:contextualSpacing/>
        <w:jc w:val="both"/>
        <w:rPr>
          <w:b/>
          <w:color w:val="5F497A" w:themeColor="accent4" w:themeShade="BF"/>
          <w:sz w:val="28"/>
          <w:szCs w:val="28"/>
        </w:rPr>
      </w:pPr>
      <w:proofErr w:type="gramStart"/>
      <w:r w:rsidRPr="00002566">
        <w:rPr>
          <w:i/>
          <w:color w:val="5F497A" w:themeColor="accent4" w:themeShade="BF"/>
          <w:sz w:val="28"/>
          <w:szCs w:val="28"/>
        </w:rPr>
        <w:t>Воспитательные</w:t>
      </w:r>
      <w:proofErr w:type="gramEnd"/>
      <w:r w:rsidRPr="00002566">
        <w:rPr>
          <w:i/>
          <w:color w:val="5F497A" w:themeColor="accent4" w:themeShade="BF"/>
          <w:sz w:val="28"/>
          <w:szCs w:val="28"/>
        </w:rPr>
        <w:t>:</w:t>
      </w:r>
      <w:r>
        <w:rPr>
          <w:b/>
          <w:color w:val="5F497A" w:themeColor="accent4" w:themeShade="BF"/>
          <w:sz w:val="28"/>
          <w:szCs w:val="28"/>
        </w:rPr>
        <w:t xml:space="preserve"> </w:t>
      </w:r>
      <w:r w:rsidRPr="00002566">
        <w:rPr>
          <w:color w:val="000000" w:themeColor="text1"/>
          <w:sz w:val="28"/>
          <w:szCs w:val="28"/>
        </w:rPr>
        <w:t>воспитывать доброжелательное отношение к птицам, желание оказывать помощь (кормить)</w:t>
      </w:r>
    </w:p>
    <w:p w:rsidR="00002566" w:rsidRPr="00746DDC" w:rsidRDefault="00002566" w:rsidP="0071339D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</w:rPr>
      </w:pPr>
      <w:r w:rsidRPr="00002566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Ход</w:t>
      </w:r>
      <w:r w:rsidRPr="00746DDC">
        <w:t xml:space="preserve">: </w:t>
      </w:r>
      <w:r w:rsidR="006E133B" w:rsidRPr="00746DDC">
        <w:t xml:space="preserve"> </w:t>
      </w:r>
      <w:r w:rsidR="00746DDC">
        <w:rPr>
          <w:rFonts w:ascii="Times New Roman" w:hAnsi="Times New Roman" w:cs="Times New Roman"/>
          <w:sz w:val="28"/>
          <w:szCs w:val="28"/>
        </w:rPr>
        <w:t>Воспитатель</w:t>
      </w:r>
      <w:r w:rsidRPr="00746DDC">
        <w:rPr>
          <w:rFonts w:ascii="Times New Roman" w:hAnsi="Times New Roman" w:cs="Times New Roman"/>
          <w:sz w:val="28"/>
          <w:szCs w:val="28"/>
        </w:rPr>
        <w:t xml:space="preserve"> показы</w:t>
      </w:r>
      <w:r w:rsidR="00746DDC">
        <w:rPr>
          <w:rFonts w:ascii="Times New Roman" w:hAnsi="Times New Roman" w:cs="Times New Roman"/>
          <w:sz w:val="28"/>
          <w:szCs w:val="28"/>
        </w:rPr>
        <w:t>вает кормушку детям. Э</w:t>
      </w:r>
      <w:r w:rsidRPr="00746DDC">
        <w:rPr>
          <w:rFonts w:ascii="Times New Roman" w:hAnsi="Times New Roman" w:cs="Times New Roman"/>
          <w:sz w:val="28"/>
          <w:szCs w:val="28"/>
        </w:rPr>
        <w:t>то кормушка. А для кого эта кормушка? Эта кормушка для птиц. Зимой, когда холодно на улице и много снега, птицам трудно найти корм, поэтому люди развешивают кормушки и насыпают в них корм для птиц: зернышки, семечки, хлебные крошки.</w:t>
      </w:r>
    </w:p>
    <w:p w:rsidR="00002566" w:rsidRDefault="006E133B" w:rsidP="0071339D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</w:rPr>
      </w:pPr>
      <w:r w:rsidRPr="00002566">
        <w:rPr>
          <w:rFonts w:ascii="Times New Roman" w:hAnsi="Times New Roman" w:cs="Times New Roman"/>
          <w:color w:val="010101"/>
          <w:sz w:val="28"/>
          <w:szCs w:val="28"/>
        </w:rPr>
        <w:t>Воспитатель показывает кормушку детям и сопровождает свои действия рассказом: кормушка сделана из дерева. У нее есть дно, куда насыпают корм. Есть крыша, она укрывает корм от снега и дождя. У кормушки есть веревочки, за которые ее подвешивают за дерево. А п</w:t>
      </w:r>
      <w:r w:rsidR="00002566" w:rsidRPr="00002566">
        <w:rPr>
          <w:rFonts w:ascii="Times New Roman" w:hAnsi="Times New Roman" w:cs="Times New Roman"/>
          <w:color w:val="010101"/>
          <w:sz w:val="28"/>
          <w:szCs w:val="28"/>
        </w:rPr>
        <w:t>очему кормушку вешают на дерево? П</w:t>
      </w:r>
      <w:r w:rsidRPr="00002566">
        <w:rPr>
          <w:rFonts w:ascii="Times New Roman" w:hAnsi="Times New Roman" w:cs="Times New Roman"/>
          <w:color w:val="010101"/>
          <w:sz w:val="28"/>
          <w:szCs w:val="28"/>
        </w:rPr>
        <w:t xml:space="preserve">тички летают высоко, так им легче увидеть корм. А еще на дереве им никто не помешает клевать зернышки – ни кошки, ни собаки их не достанут. Кормушка </w:t>
      </w:r>
      <w:r w:rsidR="00002566" w:rsidRPr="00002566">
        <w:rPr>
          <w:rFonts w:ascii="Times New Roman" w:hAnsi="Times New Roman" w:cs="Times New Roman"/>
          <w:color w:val="010101"/>
          <w:sz w:val="28"/>
          <w:szCs w:val="28"/>
        </w:rPr>
        <w:t>для того, чтобы мы кормили птиц. После беседы дети совместно с воспитателем рассматривают кормушку.</w:t>
      </w:r>
      <w:r w:rsidR="00002566">
        <w:rPr>
          <w:rFonts w:ascii="Times New Roman" w:hAnsi="Times New Roman" w:cs="Times New Roman"/>
          <w:color w:val="010101"/>
          <w:sz w:val="28"/>
          <w:szCs w:val="28"/>
        </w:rPr>
        <w:t xml:space="preserve"> Проводится игровая ситуация «Покормим птиц»</w:t>
      </w:r>
    </w:p>
    <w:p w:rsidR="00002566" w:rsidRDefault="00002566" w:rsidP="0071339D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(дети вместе с воспитателем насыпают семечки в кормушку)</w:t>
      </w:r>
      <w:r w:rsidR="004162A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002566" w:rsidRDefault="00002566" w:rsidP="007133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002566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Беседа «Кто прилетел к кормушке»</w:t>
      </w:r>
    </w:p>
    <w:p w:rsidR="00002566" w:rsidRDefault="00002566" w:rsidP="0071339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Цель: </w:t>
      </w:r>
      <w:r w:rsidR="00C9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детей с разнообразием птиц.</w:t>
      </w:r>
    </w:p>
    <w:p w:rsidR="0071339D" w:rsidRDefault="0071339D" w:rsidP="0071339D">
      <w:pPr>
        <w:spacing w:after="0" w:line="240" w:lineRule="auto"/>
        <w:contextualSpacing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shd w:val="clear" w:color="auto" w:fill="FFFFFF"/>
        </w:rPr>
        <w:t>Материалы: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дидактическое пособие « У кормушки»</w:t>
      </w:r>
    </w:p>
    <w:p w:rsidR="004F1373" w:rsidRDefault="00746DDC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Ход</w:t>
      </w:r>
      <w:r w:rsidR="009E5115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:</w:t>
      </w:r>
      <w:r w:rsidR="004F1373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- </w:t>
      </w:r>
      <w:r w:rsidR="004F1373"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послушайте, а кто это поет? (</w:t>
      </w:r>
      <w:r w:rsidR="00C33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4F1373"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обращает внимание на фонограмму пение птиц). </w:t>
      </w:r>
    </w:p>
    <w:p w:rsidR="004F1373" w:rsidRDefault="004F1373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>Так поют птички, а где живут птицы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0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предполагаемые ответы детей). </w:t>
      </w:r>
    </w:p>
    <w:p w:rsidR="004F1373" w:rsidRDefault="004F1373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-Птички живут на улице </w:t>
      </w:r>
      <w:r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(обращает внимание на кормушку) </w:t>
      </w:r>
    </w:p>
    <w:p w:rsidR="00002566" w:rsidRDefault="004F1373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птички прилетели к нам в гости. Давайте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познакомимся </w:t>
      </w:r>
      <w:r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птичками </w:t>
      </w:r>
      <w:r w:rsidRPr="004F1373">
        <w:rPr>
          <w:rFonts w:ascii="Times New Roman" w:hAnsi="Times New Roman" w:cs="Times New Roman"/>
          <w:color w:val="000000" w:themeColor="text1"/>
          <w:sz w:val="28"/>
          <w:szCs w:val="28"/>
        </w:rPr>
        <w:t>(дети рассаживаются на стульчики перед кормушкой)</w:t>
      </w:r>
    </w:p>
    <w:p w:rsidR="004F1373" w:rsidRDefault="004F1373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5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сколько </w:t>
      </w:r>
      <w:r w:rsidR="004162AA">
        <w:rPr>
          <w:rFonts w:ascii="Times New Roman" w:hAnsi="Times New Roman" w:cs="Times New Roman"/>
          <w:color w:val="000000" w:themeColor="text1"/>
          <w:sz w:val="28"/>
          <w:szCs w:val="28"/>
        </w:rPr>
        <w:t>их много</w:t>
      </w:r>
      <w:r w:rsidR="00D5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(воспитатель показывает детям по одной птичке, обращает внимание на характерные признаки)</w:t>
      </w:r>
    </w:p>
    <w:p w:rsidR="00D500A0" w:rsidRDefault="00D500A0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Скачет весело синица</w:t>
      </w:r>
    </w:p>
    <w:p w:rsidR="00D500A0" w:rsidRDefault="00D500A0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мороза не боится</w:t>
      </w:r>
    </w:p>
    <w:p w:rsidR="00D500A0" w:rsidRDefault="00D500A0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 птица синица, посмотрите какая она красивая, грудка у нее желтая.</w:t>
      </w:r>
    </w:p>
    <w:p w:rsidR="00D500A0" w:rsidRDefault="00D500A0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это воробей - веселая и бойкая птица, грудка у воробья коричневая. Воробьи громко чирикают: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Чик-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(воспитатель побуждает детей повторить как чирикает воробей).</w:t>
      </w:r>
    </w:p>
    <w:p w:rsidR="00D500A0" w:rsidRDefault="00D500A0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 ворона большая птица она громко кричит: Кар, кар.</w:t>
      </w:r>
    </w:p>
    <w:p w:rsidR="00D500A0" w:rsidRDefault="00D500A0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же эта за птичка стучит – это </w:t>
      </w:r>
      <w:r w:rsidR="003F1298">
        <w:rPr>
          <w:rFonts w:ascii="Times New Roman" w:hAnsi="Times New Roman" w:cs="Times New Roman"/>
          <w:color w:val="000000" w:themeColor="text1"/>
          <w:sz w:val="28"/>
          <w:szCs w:val="28"/>
        </w:rPr>
        <w:t>дятел. Посмотрите у дятла красная шапочка.</w:t>
      </w:r>
    </w:p>
    <w:p w:rsidR="004162AA" w:rsidRDefault="004162AA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ED5" w:rsidRDefault="00C93ED5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Вот еще</w:t>
      </w:r>
      <w:r w:rsid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птичка, длинный хвост, кашу варила деток кормила – сорока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Вот сколько много птичек у нашей кормушки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покормим птичек (проводится пальчиковая игра «Покормим птиц»)</w:t>
      </w:r>
    </w:p>
    <w:p w:rsidR="00C93ED5" w:rsidRDefault="00C93ED5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игра «Покормим птиц»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Сыпать зернышки в кормушку</w:t>
      </w:r>
      <w:r w:rsid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(имитируют движения, сыплют зернышки)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Будем мы с ребятками (</w:t>
      </w:r>
      <w:r w:rsidR="00C93ED5">
        <w:rPr>
          <w:rFonts w:ascii="Times New Roman" w:hAnsi="Times New Roman" w:cs="Times New Roman"/>
          <w:color w:val="000000" w:themeColor="text1"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птички прилетали (машут руками </w:t>
      </w:r>
      <w:r w:rsidR="00F4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птички летят)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совсем не голодали (грозят пальчиком)</w:t>
      </w:r>
    </w:p>
    <w:p w:rsidR="003F1298" w:rsidRDefault="003F1298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-Молодцы покормили птичек!</w:t>
      </w:r>
    </w:p>
    <w:p w:rsidR="003F1298" w:rsidRDefault="003F1298" w:rsidP="003F129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990" w:rsidRDefault="00746DDC" w:rsidP="003F129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Дидактическая игра «Угадай по описанию»</w:t>
      </w:r>
    </w:p>
    <w:p w:rsidR="0071339D" w:rsidRDefault="00746DDC" w:rsidP="0071339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Цель:</w:t>
      </w:r>
      <w:r w:rsidR="00596A9F">
        <w:rPr>
          <w:rFonts w:ascii="Verdana" w:hAnsi="Verdana"/>
          <w:color w:val="000000"/>
          <w:sz w:val="20"/>
          <w:szCs w:val="20"/>
        </w:rPr>
        <w:t> </w:t>
      </w:r>
      <w:r w:rsidR="00596A9F" w:rsidRPr="0096604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умение узнавать птиц по </w:t>
      </w:r>
      <w:r w:rsidR="0071339D">
        <w:rPr>
          <w:rFonts w:ascii="Times New Roman" w:hAnsi="Times New Roman" w:cs="Times New Roman"/>
          <w:color w:val="000000"/>
          <w:sz w:val="28"/>
          <w:szCs w:val="28"/>
        </w:rPr>
        <w:t>описанию, характерным признакам</w:t>
      </w:r>
    </w:p>
    <w:p w:rsidR="0071339D" w:rsidRPr="0071339D" w:rsidRDefault="0071339D" w:rsidP="0071339D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39D">
        <w:rPr>
          <w:rFonts w:ascii="Times New Roman" w:hAnsi="Times New Roman" w:cs="Times New Roman"/>
          <w:bCs/>
          <w:i/>
          <w:color w:val="5F497A" w:themeColor="accent4" w:themeShade="BF"/>
          <w:sz w:val="28"/>
          <w:szCs w:val="28"/>
        </w:rPr>
        <w:t xml:space="preserve">Материалы: </w:t>
      </w:r>
      <w:r w:rsidRPr="00713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 игрушек «Птицы»</w:t>
      </w:r>
    </w:p>
    <w:p w:rsidR="00596A9F" w:rsidRPr="0071339D" w:rsidRDefault="00596A9F" w:rsidP="0071339D">
      <w:pPr>
        <w:spacing w:after="0" w:line="240" w:lineRule="auto"/>
        <w:contextualSpacing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71339D">
        <w:rPr>
          <w:rFonts w:ascii="Times New Roman" w:hAnsi="Times New Roman" w:cs="Times New Roman"/>
          <w:bCs/>
          <w:i/>
          <w:color w:val="5F497A" w:themeColor="accent4" w:themeShade="BF"/>
          <w:sz w:val="28"/>
          <w:szCs w:val="28"/>
        </w:rPr>
        <w:t>Ход игры:</w:t>
      </w:r>
      <w:r w:rsidRPr="0071339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  </w:t>
      </w:r>
      <w:r w:rsidR="0096604B" w:rsidRPr="0071339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71339D">
        <w:rPr>
          <w:rFonts w:ascii="Times New Roman" w:hAnsi="Times New Roman" w:cs="Times New Roman"/>
          <w:color w:val="000000"/>
          <w:sz w:val="28"/>
          <w:szCs w:val="28"/>
        </w:rPr>
        <w:t xml:space="preserve">расставляет перед детьми </w:t>
      </w:r>
      <w:r w:rsidR="00F408F2">
        <w:rPr>
          <w:rFonts w:ascii="Times New Roman" w:hAnsi="Times New Roman" w:cs="Times New Roman"/>
          <w:color w:val="000000"/>
          <w:sz w:val="28"/>
          <w:szCs w:val="28"/>
        </w:rPr>
        <w:t xml:space="preserve">набор игрушек «Птицы». </w:t>
      </w:r>
      <w:r w:rsidR="0096604B" w:rsidRPr="0071339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 детям найти птичку по описанию. </w:t>
      </w:r>
      <w:r w:rsidR="00CE4145" w:rsidRPr="0071339D">
        <w:rPr>
          <w:rFonts w:ascii="Times New Roman" w:hAnsi="Times New Roman" w:cs="Times New Roman"/>
          <w:color w:val="000000"/>
          <w:sz w:val="28"/>
          <w:szCs w:val="28"/>
        </w:rPr>
        <w:t>Читает детям описание птицы,  делает упор на отличительные признаки. Задача детей найти птицу.</w:t>
      </w:r>
    </w:p>
    <w:p w:rsidR="0071339D" w:rsidRPr="0096604B" w:rsidRDefault="0096604B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96604B">
        <w:rPr>
          <w:color w:val="000000"/>
          <w:sz w:val="28"/>
          <w:szCs w:val="28"/>
          <w:shd w:val="clear" w:color="auto" w:fill="FFFFFF"/>
        </w:rPr>
        <w:t>- Непоседа пёстрая, птица длиннохвостая (сорока)</w:t>
      </w:r>
      <w:r w:rsidR="00CE414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339D" w:rsidRDefault="0071339D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</w:p>
    <w:p w:rsidR="00D55719" w:rsidRDefault="0096604B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96604B">
        <w:rPr>
          <w:color w:val="000000"/>
          <w:sz w:val="28"/>
          <w:szCs w:val="28"/>
          <w:shd w:val="clear" w:color="auto" w:fill="FFFFFF"/>
        </w:rPr>
        <w:t>- В красной шапке птица ходит.</w:t>
      </w:r>
      <w:r w:rsidRPr="0096604B">
        <w:rPr>
          <w:color w:val="000000"/>
          <w:sz w:val="28"/>
          <w:szCs w:val="28"/>
        </w:rPr>
        <w:br/>
      </w:r>
      <w:r w:rsidRPr="0096604B">
        <w:rPr>
          <w:color w:val="000000"/>
          <w:sz w:val="28"/>
          <w:szCs w:val="28"/>
          <w:shd w:val="clear" w:color="auto" w:fill="FFFFFF"/>
        </w:rPr>
        <w:t>  И в коре жуков находит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96604B">
        <w:rPr>
          <w:color w:val="000000"/>
          <w:sz w:val="28"/>
          <w:szCs w:val="28"/>
          <w:shd w:val="clear" w:color="auto" w:fill="FFFFFF"/>
        </w:rPr>
        <w:t>дятел)</w:t>
      </w:r>
    </w:p>
    <w:p w:rsidR="004F1373" w:rsidRDefault="004F1373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</w:p>
    <w:p w:rsidR="00D55719" w:rsidRDefault="00CE4145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</w:t>
      </w:r>
      <w:r w:rsidRPr="00CE4145">
        <w:rPr>
          <w:color w:val="000000"/>
          <w:sz w:val="28"/>
          <w:szCs w:val="28"/>
          <w:shd w:val="clear" w:color="auto" w:fill="FFFFFF"/>
        </w:rPr>
        <w:t>Непоседа, невеличка, с жёлтым животом та птичка</w:t>
      </w:r>
      <w:r w:rsidR="00EC079F">
        <w:rPr>
          <w:color w:val="000000"/>
          <w:sz w:val="28"/>
          <w:szCs w:val="28"/>
          <w:shd w:val="clear" w:color="auto" w:fill="FFFFFF"/>
        </w:rPr>
        <w:t xml:space="preserve"> (синичка)</w:t>
      </w:r>
    </w:p>
    <w:p w:rsidR="004F1373" w:rsidRDefault="004F1373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</w:p>
    <w:p w:rsidR="00CE4145" w:rsidRPr="00D55719" w:rsidRDefault="00D55719" w:rsidP="0071339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E4145" w:rsidRPr="00CE4145">
        <w:rPr>
          <w:color w:val="000000"/>
          <w:sz w:val="28"/>
          <w:szCs w:val="28"/>
        </w:rPr>
        <w:t>Гнёзда вьёт из прутиков и кричит «Кар-кар».</w:t>
      </w:r>
    </w:p>
    <w:p w:rsidR="004F1373" w:rsidRDefault="00CE414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E4145" w:rsidRDefault="009E511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4145">
        <w:rPr>
          <w:color w:val="000000"/>
          <w:sz w:val="28"/>
          <w:szCs w:val="28"/>
        </w:rPr>
        <w:t>Что это за птица, угадай</w:t>
      </w:r>
      <w:r w:rsidR="00CE4145" w:rsidRPr="00CE4145">
        <w:rPr>
          <w:color w:val="000000"/>
          <w:sz w:val="28"/>
          <w:szCs w:val="28"/>
        </w:rPr>
        <w:t> </w:t>
      </w:r>
      <w:r w:rsidR="00CE4145">
        <w:rPr>
          <w:color w:val="000000"/>
          <w:sz w:val="28"/>
          <w:szCs w:val="28"/>
        </w:rPr>
        <w:t>(ворона)</w:t>
      </w:r>
    </w:p>
    <w:p w:rsidR="00CE4145" w:rsidRDefault="00CE414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E4145" w:rsidRPr="00CE4145" w:rsidRDefault="00CE414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Helvetica" w:hAnsi="Helvetica"/>
          <w:color w:val="000000"/>
          <w:sz w:val="26"/>
          <w:szCs w:val="26"/>
        </w:rPr>
        <w:t> </w:t>
      </w:r>
      <w:proofErr w:type="gramStart"/>
      <w:r w:rsidRPr="00CE4145">
        <w:rPr>
          <w:color w:val="000000"/>
          <w:sz w:val="28"/>
          <w:szCs w:val="28"/>
        </w:rPr>
        <w:t>Гули</w:t>
      </w:r>
      <w:proofErr w:type="gramEnd"/>
      <w:r w:rsidR="004E7990">
        <w:rPr>
          <w:color w:val="000000"/>
          <w:sz w:val="28"/>
          <w:szCs w:val="28"/>
        </w:rPr>
        <w:t xml:space="preserve"> </w:t>
      </w:r>
      <w:r w:rsidRPr="00CE4145">
        <w:rPr>
          <w:color w:val="000000"/>
          <w:sz w:val="28"/>
          <w:szCs w:val="28"/>
        </w:rPr>
        <w:t>-</w:t>
      </w:r>
      <w:r w:rsidR="004E7990">
        <w:rPr>
          <w:color w:val="000000"/>
          <w:sz w:val="28"/>
          <w:szCs w:val="28"/>
        </w:rPr>
        <w:t xml:space="preserve"> </w:t>
      </w:r>
      <w:r w:rsidRPr="00CE4145">
        <w:rPr>
          <w:color w:val="000000"/>
          <w:sz w:val="28"/>
          <w:szCs w:val="28"/>
        </w:rPr>
        <w:t>гули прилетайте,</w:t>
      </w:r>
    </w:p>
    <w:p w:rsidR="00CE4145" w:rsidRDefault="00CE414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E414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Крошки хлеба подбирайте (голубь)</w:t>
      </w:r>
    </w:p>
    <w:p w:rsidR="009E5115" w:rsidRDefault="009E511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E4145" w:rsidRDefault="00CE414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9E5115">
        <w:rPr>
          <w:color w:val="000000"/>
          <w:sz w:val="28"/>
          <w:szCs w:val="28"/>
        </w:rPr>
        <w:t>Чик</w:t>
      </w:r>
      <w:r w:rsidR="00613069">
        <w:rPr>
          <w:color w:val="000000"/>
          <w:sz w:val="28"/>
          <w:szCs w:val="28"/>
        </w:rPr>
        <w:t xml:space="preserve"> -</w:t>
      </w:r>
      <w:r w:rsidR="00EC079F">
        <w:rPr>
          <w:color w:val="000000"/>
          <w:sz w:val="28"/>
          <w:szCs w:val="28"/>
        </w:rPr>
        <w:t xml:space="preserve"> </w:t>
      </w:r>
      <w:proofErr w:type="spellStart"/>
      <w:r w:rsidR="009E5115">
        <w:rPr>
          <w:color w:val="000000"/>
          <w:sz w:val="28"/>
          <w:szCs w:val="28"/>
        </w:rPr>
        <w:t>чирик</w:t>
      </w:r>
      <w:proofErr w:type="spellEnd"/>
      <w:proofErr w:type="gramEnd"/>
      <w:r w:rsidR="009E5115">
        <w:rPr>
          <w:color w:val="000000"/>
          <w:sz w:val="28"/>
          <w:szCs w:val="28"/>
        </w:rPr>
        <w:t xml:space="preserve"> поет</w:t>
      </w:r>
    </w:p>
    <w:p w:rsidR="009E5115" w:rsidRPr="00CE4145" w:rsidRDefault="009E511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Коричневый живот (воробей)</w:t>
      </w:r>
    </w:p>
    <w:p w:rsidR="00CE4145" w:rsidRPr="00CE4145" w:rsidRDefault="00CE4145" w:rsidP="0071339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408F2" w:rsidRDefault="00F408F2" w:rsidP="007133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</w:p>
    <w:p w:rsidR="00596A9F" w:rsidRDefault="00596A9F" w:rsidP="000F410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Дидактическая </w:t>
      </w:r>
      <w:proofErr w:type="gramStart"/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«Какая птичка улетела»</w:t>
      </w:r>
    </w:p>
    <w:p w:rsidR="00596A9F" w:rsidRDefault="00596A9F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Цель:</w:t>
      </w:r>
      <w:r w:rsidR="00DE7B16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="00DE7B16" w:rsidRPr="00DE7B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зрительного внимания, памяти, мышления.</w:t>
      </w:r>
    </w:p>
    <w:p w:rsidR="0071339D" w:rsidRDefault="0071339D" w:rsidP="0071339D">
      <w:pPr>
        <w:spacing w:after="0" w:line="240" w:lineRule="auto"/>
        <w:contextualSpacing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71339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Материалы:</w:t>
      </w:r>
      <w:r w:rsidRPr="0071339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игрушек «Птицы»,  кормушка</w:t>
      </w:r>
    </w:p>
    <w:p w:rsidR="00596A9F" w:rsidRPr="00DE7B16" w:rsidRDefault="00596A9F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Ход:</w:t>
      </w:r>
      <w:r w:rsidR="00DE7B16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="00DE7B16" w:rsidRPr="00DE7B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</w:t>
      </w:r>
      <w:r w:rsidR="00DE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ставит перед детьми </w:t>
      </w:r>
      <w:r w:rsidR="00713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кормушку, возле кормушки расставляет </w:t>
      </w:r>
      <w:r w:rsidR="00DE7B16">
        <w:rPr>
          <w:rFonts w:ascii="Times New Roman" w:hAnsi="Times New Roman" w:cs="Times New Roman"/>
          <w:color w:val="000000" w:themeColor="text1"/>
          <w:sz w:val="28"/>
          <w:szCs w:val="28"/>
        </w:rPr>
        <w:t>птичек (</w:t>
      </w:r>
      <w:r w:rsidR="00DE7B16" w:rsidRPr="00DE7B16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игру рекомендуется начинать с двух птичек). Вместе с воспитателем рассматривают, называют птичек. Далее воспитатель просит детей закрыть глазки, убирает одну птичку.</w:t>
      </w:r>
    </w:p>
    <w:p w:rsidR="00DE7B16" w:rsidRPr="00DE7B16" w:rsidRDefault="00DE7B16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16">
        <w:rPr>
          <w:rFonts w:ascii="Times New Roman" w:hAnsi="Times New Roman" w:cs="Times New Roman"/>
          <w:color w:val="000000" w:themeColor="text1"/>
          <w:sz w:val="28"/>
          <w:szCs w:val="28"/>
        </w:rPr>
        <w:t>Дети открывают глаза, воспитатель задает вопрос: Какая птичка улетела?</w:t>
      </w:r>
    </w:p>
    <w:p w:rsidR="00DE7B16" w:rsidRPr="00DE7B16" w:rsidRDefault="00DE7B16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16">
        <w:rPr>
          <w:rFonts w:ascii="Times New Roman" w:hAnsi="Times New Roman" w:cs="Times New Roman"/>
          <w:color w:val="000000" w:themeColor="text1"/>
          <w:sz w:val="28"/>
          <w:szCs w:val="28"/>
        </w:rPr>
        <w:t>Задача детей назвать птичку.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дети усвоят игру с двумя птичками, можно далее игру проводить с тремя птичками.</w:t>
      </w:r>
    </w:p>
    <w:p w:rsidR="0071339D" w:rsidRDefault="0071339D" w:rsidP="007133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</w:p>
    <w:p w:rsidR="006E133B" w:rsidRDefault="00EC079F" w:rsidP="007133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EC079F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Дидактическая игра: «Расставь птичек»</w:t>
      </w:r>
    </w:p>
    <w:p w:rsidR="00EC079F" w:rsidRDefault="00EC079F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Цель:</w:t>
      </w:r>
      <w:r w:rsidR="00DE7B16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="00DE7B16" w:rsidRPr="007133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умение соотносить игрушку с картинкой (реальным изображением птицы)</w:t>
      </w:r>
    </w:p>
    <w:p w:rsidR="0071339D" w:rsidRPr="0071339D" w:rsidRDefault="0071339D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39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Материалы: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 игрушек «Птицы», набор картинок птицы по серии игрушек.</w:t>
      </w:r>
    </w:p>
    <w:p w:rsidR="00EC079F" w:rsidRPr="00C93ED5" w:rsidRDefault="00EC079F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Ход:</w:t>
      </w:r>
      <w:r w:rsidR="0034237F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="0034237F"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раскладывает на столе серию картинок «Птицы», рядом расставляет набор игрушек «Птицы»</w:t>
      </w:r>
    </w:p>
    <w:p w:rsidR="0034237F" w:rsidRPr="00C93ED5" w:rsidRDefault="0034237F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к детям: Ребята, посмотрите какие у нас птички (игрушки)</w:t>
      </w:r>
      <w:r w:rsidR="00C93ED5"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картинки на них тоже птички. Давайте </w:t>
      </w:r>
      <w:r w:rsidR="00FE239E"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>их,</w:t>
      </w:r>
      <w:r w:rsidR="00C93ED5"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</w:t>
      </w:r>
      <w:r w:rsid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ED5"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(воспитатель рассматривает вместе с детьми картинки). Птички хотят поиграть с вами. </w:t>
      </w:r>
      <w:r w:rsidR="00CA6C8F">
        <w:rPr>
          <w:rFonts w:ascii="Times New Roman" w:hAnsi="Times New Roman" w:cs="Times New Roman"/>
          <w:color w:val="000000" w:themeColor="text1"/>
          <w:sz w:val="28"/>
          <w:szCs w:val="28"/>
        </w:rPr>
        <w:t>Выберете</w:t>
      </w:r>
      <w:r w:rsidR="00C93ED5"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птичку и поставьте ее на картинку.</w:t>
      </w:r>
      <w:r w:rsidR="00FE2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птичка,</w:t>
      </w:r>
      <w:r w:rsidR="00C9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и картинка.</w:t>
      </w:r>
    </w:p>
    <w:p w:rsidR="00C93ED5" w:rsidRPr="00C93ED5" w:rsidRDefault="00C93ED5" w:rsidP="007133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ED5">
        <w:rPr>
          <w:rFonts w:ascii="Times New Roman" w:hAnsi="Times New Roman" w:cs="Times New Roman"/>
          <w:color w:val="000000" w:themeColor="text1"/>
          <w:sz w:val="28"/>
          <w:szCs w:val="28"/>
        </w:rPr>
        <w:t>Задача детей правильно соотнести картинку с игрушкой.</w:t>
      </w:r>
    </w:p>
    <w:p w:rsidR="004E7990" w:rsidRDefault="004E7990" w:rsidP="003423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4F1373" w:rsidRDefault="004F1373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F408F2" w:rsidRDefault="00F408F2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F408F2" w:rsidRDefault="00F408F2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0F4107" w:rsidRDefault="000F4107" w:rsidP="00FE23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</w:p>
    <w:p w:rsidR="00613069" w:rsidRPr="00D55719" w:rsidRDefault="00613069" w:rsidP="00FE23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  <w:r w:rsidRPr="00D55719"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ТЕХНОЛОГИЧЕСКАЯ КАРТА ОРГАНИЗАЦИИ НОД</w:t>
      </w:r>
    </w:p>
    <w:p w:rsidR="00613069" w:rsidRDefault="00613069" w:rsidP="00613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(с использованием дидактического пособия « У кормушки»)</w:t>
      </w:r>
    </w:p>
    <w:p w:rsidR="00613069" w:rsidRDefault="00613069" w:rsidP="00613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Тема: «Села птичка на окошко»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Возрастная группа: 2-3 года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– деятельности: игровая в ходе общения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и сверстниками.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организации: занятие - игра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– проведения: фронтальная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Методы: игровой,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наглядный</w:t>
      </w:r>
    </w:p>
    <w:p w:rsidR="00D55719" w:rsidRPr="004E7990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Перья птиц,  игрушки – птицы (ворона, голубь, воробей, синица, сорока), серия картинок с изображением птиц (по набору игрушек),  аудиозапись «пение птиц», кормушка, семечки. </w:t>
      </w:r>
      <w:proofErr w:type="gramEnd"/>
    </w:p>
    <w:p w:rsidR="00613069" w:rsidRPr="00D5571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Наблюдение за птичками из окошка, на прогулке.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Пение песенки «Села птичка на окошко».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Разучивание подвижной игры «Птички».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Рассматривание иллюстраций с птичками.</w:t>
      </w:r>
    </w:p>
    <w:p w:rsidR="00613069" w:rsidRP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элементарных представлений детей о птицах в ходе игровой деятельности.</w:t>
      </w:r>
    </w:p>
    <w:p w:rsidR="00613069" w:rsidRDefault="00613069" w:rsidP="00613069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Дать представление о внешнем виде птиц, их особенностям (есть перышки, клювик, хвостик, крылышки).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Познакомить детей с повадками птиц (летают, клюют, ходят по земле, прыгают).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1. Развивать интерес к окружающему миру, познавательным действиям.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Развивать тактильную чувствительность, мелкую моторику рук. </w:t>
      </w:r>
    </w:p>
    <w:p w:rsidR="00613069" w:rsidRDefault="00613069" w:rsidP="00613069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Воспитывать доброе, заботливое отношение к птичкам, желание о них заботиться.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Содействовать накоплению опыта доброжелательных отношений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и сверстниками.</w:t>
      </w:r>
    </w:p>
    <w:p w:rsidR="00613069" w:rsidRDefault="00613069" w:rsidP="00613069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деятельности:</w:t>
      </w:r>
    </w:p>
    <w:p w:rsidR="00613069" w:rsidRDefault="00613069" w:rsidP="00613069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Организационный момент</w:t>
      </w:r>
    </w:p>
    <w:p w:rsidR="004E7990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заходят в группу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полу лежат перышки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Воспитатель: Ой, посмотрите, что это лежит? Да это же перышки. Возьмите, ребятки, перышки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помочь взять ребенку перышко с пола).</w:t>
      </w:r>
    </w:p>
    <w:p w:rsidR="004E7990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Что это у нас? перышко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повторение слова </w:t>
      </w:r>
      <w:r w:rsidR="004E7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 вместе и индивидуально).</w:t>
      </w:r>
    </w:p>
    <w:p w:rsidR="00F408F2" w:rsidRDefault="00F408F2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8F2" w:rsidRDefault="00F408F2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7990" w:rsidRDefault="004E7990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 на ладошку, погладьте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перышко. Какое оно пушистое!</w:t>
      </w:r>
    </w:p>
    <w:p w:rsidR="00613069" w:rsidRDefault="004E7990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Проведите перышком по щечке (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погладить перышком щечки у детей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Какое перышко мягкое!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Возьмите перышко, подуйте на него 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(дыхательная гимнастика).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Подуйте на моё перышко 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(воспитатель подносит перышко детям, дети дуют).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 перышко на ладошку. Дуньте сильно! Посмотрите, как перышко летит! Перышко легкое.</w:t>
      </w:r>
    </w:p>
    <w:p w:rsidR="00D55719" w:rsidRPr="004E7990" w:rsidRDefault="004E7990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кто знает, откуда эти перышки? Кто их оставил? Кто пришел к нам в гости? У кого есть перышки?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незаметно включает фонограмму со звуками природы, изображающими пение птички)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 слышно? Кто у нас так поет? (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смотрят по сторонам, ищут)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Смотрите, что за гостья на окошке? Птичка (игрушечная птичка) Вот кто подарил нам перышки!</w:t>
      </w:r>
    </w:p>
    <w:p w:rsidR="00D5571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поет песенку, дети подпевают: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55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Села птичка на окошко</w:t>
      </w:r>
    </w:p>
    <w:p w:rsidR="003F1298" w:rsidRDefault="00D5571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Посиди еще немножко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Посиди, не улетай.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Улетела, ай!</w:t>
      </w:r>
    </w:p>
    <w:p w:rsidR="00613069" w:rsidRPr="008A17E1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берет птичку (игрушечную) на руки.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Основная часть: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Посмотрите, вот какая птичка. Она боится, давайте погладим её, скажем «не бойся, птичка»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детки проговаривают слова, гладят птичку).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Какая птичка? (красивая, маленькая, …..)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повторение слов детьми).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Давайте познакомимся с птичкой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игрушки)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проводит пальчиком детей по частям тела птицы, побуждает повторять слова: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это у птички голова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гладят пальчиком по голове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А это что? (глазки) А у деток, где глазки? Покажите. Зачем птичке глазки? Детки глазками </w:t>
      </w:r>
      <w:r w:rsidR="00CA6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смотрят,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птичка смотрит глазками. Птичка смотрит на Арсению, на Максима…(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перечисление детей по именам).</w:t>
      </w:r>
    </w:p>
    <w:p w:rsidR="004E7990" w:rsidRPr="003F1298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 это что?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показывает на клювик)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клюв. Зачем клюв птичке? (кушать, клевать зернышки, пить водичку)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Давайте покажем, как умеет птичка клевать зернышки, как птичка пьет водичку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имитируют движения «клюют, пьют водичку»).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У ребяток есть животик? Покажите. А спинка где? У птички тоже есть животик, спинка. Покажите где животик, где спинка у птички?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гладят птичку по животу, по спинке).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 это что такое?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показывает на крылышки).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Птичка летает, крылышками машет. Вот так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(имитация движения).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 где у птички хвостик?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(дети находят). </w:t>
      </w:r>
    </w:p>
    <w:p w:rsidR="00F408F2" w:rsidRDefault="00F408F2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408F2" w:rsidRDefault="00F408F2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FE239E" w:rsidRDefault="00F408F2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30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у птички есть лапки. Вот они. Птичка умеет на лапках ходить, прыгать.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Давайте покажем, как птичка умеет ходить, как птичка умеет прыгать. Вот так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(имитация движений «птичка ходит, прыгает»).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Птичка поет « Чик-чирик». Как поет птичка? «Чик-чирик»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(повторение звуков детьми).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Смотрите, птичка не одна прилетела. Еще другие птички прилетели. Давайте посмотрим на них (дети вместе с воспитателем рассматривают птичек, воспитатель называет птиц, дети повторяют)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 Давайте поиграем с птичками (проводится д/и «Посади птичку на картинку»)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Ой, что то птички загрустили, проголодались. Покормим птичек?</w:t>
      </w:r>
    </w:p>
    <w:p w:rsidR="00D55719" w:rsidRPr="004E7990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птичкам в кормушку семечек насыплем, есть у нас кормушка? (предполагаемые ответы детей)</w:t>
      </w:r>
    </w:p>
    <w:p w:rsidR="003F1298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 поет песенку, дети насыпают семечки в кормушку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Маленькая птичка прилетела к нам, к нам к нам.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Маленькой птичке, зернышки я дам, дам, дам.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Маленькая птичка зернышки клюет, клюет, клюет,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Маленькая птичка песенку поет, поет, поет.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Птичкам очень понравилось играть с нами. Птичка говорит «спасибо детки, спасибо за семечки. Вы такие добрые.</w:t>
      </w:r>
    </w:p>
    <w:p w:rsidR="00613069" w:rsidRDefault="00613069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Воспитатель: Кто к нам в гости прилетал? Какие птички прилетали (дети с помощью воспитателя перечисляют птичек), чем вы с вами угощали птичек.</w:t>
      </w:r>
      <w:r w:rsidR="004E7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E7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еще остались семечки, мы с вами пойдем на прогулку и  еще угостим птичек.</w:t>
      </w:r>
    </w:p>
    <w:p w:rsidR="004E7990" w:rsidRDefault="004E7990" w:rsidP="006130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069" w:rsidRPr="00CA6C8F" w:rsidRDefault="00CA6C8F" w:rsidP="00FE239E">
      <w:pPr>
        <w:spacing w:after="0" w:line="360" w:lineRule="auto"/>
        <w:contextualSpacing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A6C8F">
        <w:rPr>
          <w:rFonts w:ascii="Times New Roman" w:hAnsi="Times New Roman" w:cs="Times New Roman"/>
          <w:color w:val="00B050"/>
          <w:sz w:val="28"/>
          <w:szCs w:val="28"/>
        </w:rPr>
        <w:t>Дидактическое пособие «У кормушки» является эффективным элементом развивающей предметно-пространственной среды</w:t>
      </w:r>
      <w:r w:rsidRPr="00CA6C8F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</w:p>
    <w:p w:rsidR="00CA6C8F" w:rsidRPr="00EC079F" w:rsidRDefault="00CA6C8F" w:rsidP="00FE239E">
      <w:pPr>
        <w:spacing w:after="0" w:line="360" w:lineRule="auto"/>
        <w:contextualSpacing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</w:p>
    <w:sectPr w:rsidR="00CA6C8F" w:rsidRPr="00EC079F" w:rsidSect="00613069">
      <w:pgSz w:w="16838" w:h="11906" w:orient="landscape"/>
      <w:pgMar w:top="282" w:right="678" w:bottom="426" w:left="709" w:header="708" w:footer="708" w:gutter="0"/>
      <w:pgBorders w:offsetFrom="page">
        <w:top w:val="christmasTree" w:sz="14" w:space="12" w:color="auto"/>
        <w:left w:val="christmasTree" w:sz="14" w:space="12" w:color="auto"/>
        <w:bottom w:val="christmasTree" w:sz="14" w:space="12" w:color="auto"/>
        <w:right w:val="christmasTree" w:sz="14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91C"/>
    <w:multiLevelType w:val="hybridMultilevel"/>
    <w:tmpl w:val="9824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59D"/>
    <w:rsid w:val="00002566"/>
    <w:rsid w:val="000B3D92"/>
    <w:rsid w:val="000F4107"/>
    <w:rsid w:val="00182573"/>
    <w:rsid w:val="002B13CF"/>
    <w:rsid w:val="0034237F"/>
    <w:rsid w:val="003F1298"/>
    <w:rsid w:val="004162AA"/>
    <w:rsid w:val="004259C9"/>
    <w:rsid w:val="004E7990"/>
    <w:rsid w:val="004F1373"/>
    <w:rsid w:val="00596A9F"/>
    <w:rsid w:val="005A39C3"/>
    <w:rsid w:val="005F2297"/>
    <w:rsid w:val="00613069"/>
    <w:rsid w:val="006E133B"/>
    <w:rsid w:val="006F659D"/>
    <w:rsid w:val="0071339D"/>
    <w:rsid w:val="00726D58"/>
    <w:rsid w:val="00746DDC"/>
    <w:rsid w:val="008A17E1"/>
    <w:rsid w:val="0096604B"/>
    <w:rsid w:val="009E5115"/>
    <w:rsid w:val="00C331D1"/>
    <w:rsid w:val="00C93ED5"/>
    <w:rsid w:val="00C97DDF"/>
    <w:rsid w:val="00CA6C8F"/>
    <w:rsid w:val="00CE4145"/>
    <w:rsid w:val="00D500A0"/>
    <w:rsid w:val="00D55719"/>
    <w:rsid w:val="00DE7B16"/>
    <w:rsid w:val="00EC079F"/>
    <w:rsid w:val="00F408F2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2023-11-18T09:21:00Z</dcterms:created>
  <dcterms:modified xsi:type="dcterms:W3CDTF">2023-11-20T13:42:00Z</dcterms:modified>
</cp:coreProperties>
</file>