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01" w:rsidRPr="00D72C84" w:rsidRDefault="00F40F01" w:rsidP="00B50462">
      <w:pPr>
        <w:spacing w:line="276" w:lineRule="auto"/>
        <w:ind w:firstLine="284"/>
        <w:jc w:val="right"/>
        <w:outlineLvl w:val="0"/>
        <w:rPr>
          <w:b/>
          <w:sz w:val="20"/>
          <w:szCs w:val="20"/>
        </w:rPr>
      </w:pPr>
      <w:bookmarkStart w:id="0" w:name="_Toc519072507"/>
      <w:r w:rsidRPr="00D72C84">
        <w:rPr>
          <w:b/>
          <w:sz w:val="20"/>
          <w:szCs w:val="20"/>
        </w:rPr>
        <w:t>БПОУ ОО «Глазуновский сельскохозяйственный техникум»</w:t>
      </w:r>
      <w:bookmarkEnd w:id="0"/>
    </w:p>
    <w:p w:rsidR="00F40F01" w:rsidRPr="00D72C84" w:rsidRDefault="00F40F01" w:rsidP="00B50462">
      <w:pPr>
        <w:spacing w:line="276" w:lineRule="auto"/>
        <w:jc w:val="center"/>
        <w:rPr>
          <w:sz w:val="20"/>
          <w:szCs w:val="20"/>
          <w:lang w:val="x-none"/>
        </w:rPr>
      </w:pPr>
    </w:p>
    <w:p w:rsidR="00F40F01" w:rsidRPr="00D72C84" w:rsidRDefault="00F40F01" w:rsidP="00B50462">
      <w:pPr>
        <w:tabs>
          <w:tab w:val="left" w:pos="1644"/>
        </w:tabs>
        <w:spacing w:line="276" w:lineRule="auto"/>
        <w:jc w:val="center"/>
        <w:rPr>
          <w:sz w:val="20"/>
          <w:szCs w:val="20"/>
          <w:lang w:val="x-none"/>
        </w:rPr>
      </w:pPr>
    </w:p>
    <w:p w:rsidR="00F40F01" w:rsidRPr="00D72C84" w:rsidRDefault="00F40F01" w:rsidP="00B50462">
      <w:pPr>
        <w:spacing w:line="276" w:lineRule="auto"/>
        <w:jc w:val="center"/>
        <w:rPr>
          <w:sz w:val="20"/>
          <w:szCs w:val="20"/>
          <w:lang w:val="x-none"/>
        </w:rPr>
      </w:pPr>
    </w:p>
    <w:p w:rsidR="00F40F01" w:rsidRPr="00D72C84" w:rsidRDefault="00B50462" w:rsidP="00B50462">
      <w:pPr>
        <w:spacing w:line="276" w:lineRule="auto"/>
        <w:jc w:val="center"/>
        <w:rPr>
          <w:sz w:val="20"/>
          <w:szCs w:val="20"/>
          <w:lang w:val="x-none"/>
        </w:rPr>
      </w:pPr>
      <w:r w:rsidRPr="00D72C84">
        <w:rPr>
          <w:noProof/>
          <w:sz w:val="20"/>
          <w:szCs w:val="20"/>
        </w:rPr>
        <mc:AlternateContent>
          <mc:Choice Requires="wps">
            <w:drawing>
              <wp:anchor distT="0" distB="0" distL="114300" distR="114300" simplePos="0" relativeHeight="251668480" behindDoc="0" locked="0" layoutInCell="1" allowOverlap="1" wp14:anchorId="72AFF3D9" wp14:editId="632AB3D5">
                <wp:simplePos x="0" y="0"/>
                <wp:positionH relativeFrom="column">
                  <wp:posOffset>-82550</wp:posOffset>
                </wp:positionH>
                <wp:positionV relativeFrom="paragraph">
                  <wp:posOffset>334010</wp:posOffset>
                </wp:positionV>
                <wp:extent cx="4434840" cy="2634615"/>
                <wp:effectExtent l="0" t="0" r="0" b="0"/>
                <wp:wrapSquare wrapText="bothSides"/>
                <wp:docPr id="9" name="Поле 9"/>
                <wp:cNvGraphicFramePr/>
                <a:graphic xmlns:a="http://schemas.openxmlformats.org/drawingml/2006/main">
                  <a:graphicData uri="http://schemas.microsoft.com/office/word/2010/wordprocessingShape">
                    <wps:wsp>
                      <wps:cNvSpPr txBox="1"/>
                      <wps:spPr>
                        <a:xfrm>
                          <a:off x="0" y="0"/>
                          <a:ext cx="4434840" cy="2634615"/>
                        </a:xfrm>
                        <a:prstGeom prst="rect">
                          <a:avLst/>
                        </a:prstGeom>
                        <a:noFill/>
                        <a:ln>
                          <a:noFill/>
                        </a:ln>
                        <a:effectLst/>
                      </wps:spPr>
                      <wps:txbx>
                        <w:txbxContent>
                          <w:p w:rsidR="00E95793" w:rsidRDefault="00E95793" w:rsidP="00C258E3">
                            <w:pPr>
                              <w:shd w:val="clear" w:color="auto" w:fill="FFFFFF"/>
                              <w:spacing w:after="150" w:line="276" w:lineRule="auto"/>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Методические рекомендации</w:t>
                            </w:r>
                            <w:r w:rsidR="00C258E3" w:rsidRPr="00C258E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258E3" w:rsidRPr="00C258E3" w:rsidRDefault="00E95793" w:rsidP="00C258E3">
                            <w:pPr>
                              <w:shd w:val="clear" w:color="auto" w:fill="FFFFFF"/>
                              <w:spacing w:after="150" w:line="276" w:lineRule="auto"/>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семинара-практикума</w:t>
                            </w:r>
                          </w:p>
                          <w:p w:rsidR="00C258E3" w:rsidRPr="00C258E3" w:rsidRDefault="00C258E3" w:rsidP="00C258E3">
                            <w:pPr>
                              <w:shd w:val="clear" w:color="auto" w:fill="FFFFFF"/>
                              <w:spacing w:after="150" w:line="276" w:lineRule="auto"/>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8E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«Создание видеоролика –</w:t>
                            </w:r>
                          </w:p>
                          <w:p w:rsidR="00C258E3" w:rsidRPr="00C258E3" w:rsidRDefault="00C258E3" w:rsidP="00C258E3">
                            <w:pPr>
                              <w:shd w:val="clear" w:color="auto" w:fill="FFFFFF"/>
                              <w:spacing w:after="150"/>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8E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от замысла до съемки. Основы монтажа в редакторе </w:t>
                            </w:r>
                            <w:proofErr w:type="spellStart"/>
                            <w:r w:rsidRPr="00C258E3">
                              <w:rPr>
                                <w:b/>
                                <w:sz w:val="48"/>
                                <w:szCs w:val="48"/>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YotCut</w:t>
                            </w:r>
                            <w:proofErr w:type="spellEnd"/>
                            <w:r w:rsidRPr="00C258E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6.5pt;margin-top:26.3pt;width:349.2pt;height:20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" filled="f" stroked="f">
                <v:textbox>
                  <w:txbxContent>
                    <w:p w:rsidR="00E95793" w:rsidRDefault="00E95793" w:rsidP="00C258E3">
                      <w:pPr>
                        <w:shd w:val="clear" w:color="auto" w:fill="FFFFFF"/>
                        <w:spacing w:after="150" w:line="276" w:lineRule="auto"/>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Методические рекомендации</w:t>
                      </w:r>
                      <w:r w:rsidR="00C258E3" w:rsidRPr="00C258E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258E3" w:rsidRPr="00C258E3" w:rsidRDefault="00E95793" w:rsidP="00C258E3">
                      <w:pPr>
                        <w:shd w:val="clear" w:color="auto" w:fill="FFFFFF"/>
                        <w:spacing w:after="150" w:line="276" w:lineRule="auto"/>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семинара-практикума</w:t>
                      </w:r>
                    </w:p>
                    <w:p w:rsidR="00C258E3" w:rsidRPr="00C258E3" w:rsidRDefault="00C258E3" w:rsidP="00C258E3">
                      <w:pPr>
                        <w:shd w:val="clear" w:color="auto" w:fill="FFFFFF"/>
                        <w:spacing w:after="150" w:line="276" w:lineRule="auto"/>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8E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«Создание видеоролика –</w:t>
                      </w:r>
                    </w:p>
                    <w:p w:rsidR="00C258E3" w:rsidRPr="00C258E3" w:rsidRDefault="00C258E3" w:rsidP="00C258E3">
                      <w:pPr>
                        <w:shd w:val="clear" w:color="auto" w:fill="FFFFFF"/>
                        <w:spacing w:after="150"/>
                        <w:jc w:val="cente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8E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от замысла до съемки. Основы монтажа в редакторе </w:t>
                      </w:r>
                      <w:proofErr w:type="spellStart"/>
                      <w:r w:rsidRPr="00C258E3">
                        <w:rPr>
                          <w:b/>
                          <w:sz w:val="48"/>
                          <w:szCs w:val="48"/>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YotCut</w:t>
                      </w:r>
                      <w:proofErr w:type="spellEnd"/>
                      <w:r w:rsidRPr="00C258E3">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w10:wrap type="square"/>
              </v:shape>
            </w:pict>
          </mc:Fallback>
        </mc:AlternateContent>
      </w:r>
    </w:p>
    <w:p w:rsidR="00F40F01" w:rsidRPr="00D72C84" w:rsidRDefault="00F40F01" w:rsidP="00B50462">
      <w:pPr>
        <w:spacing w:line="276" w:lineRule="auto"/>
        <w:jc w:val="center"/>
        <w:rPr>
          <w:sz w:val="20"/>
          <w:szCs w:val="20"/>
        </w:rPr>
      </w:pPr>
    </w:p>
    <w:p w:rsidR="00F40F01" w:rsidRPr="00D72C84" w:rsidRDefault="00F40F01" w:rsidP="00F40F01">
      <w:pPr>
        <w:tabs>
          <w:tab w:val="left" w:pos="3840"/>
        </w:tabs>
        <w:spacing w:line="276" w:lineRule="auto"/>
        <w:rPr>
          <w:sz w:val="20"/>
          <w:szCs w:val="20"/>
          <w:lang w:val="x-none"/>
        </w:rPr>
      </w:pPr>
    </w:p>
    <w:p w:rsidR="00F40F01" w:rsidRPr="00D72C84" w:rsidRDefault="00F40F01" w:rsidP="00F40F01">
      <w:pPr>
        <w:spacing w:line="276" w:lineRule="auto"/>
        <w:jc w:val="right"/>
        <w:rPr>
          <w:sz w:val="20"/>
          <w:szCs w:val="20"/>
        </w:rPr>
      </w:pPr>
      <w:r w:rsidRPr="00D72C84">
        <w:rPr>
          <w:sz w:val="20"/>
          <w:szCs w:val="20"/>
        </w:rPr>
        <w:t xml:space="preserve"> </w:t>
      </w:r>
    </w:p>
    <w:p w:rsidR="00F40F01" w:rsidRPr="00D72C84" w:rsidRDefault="00F40F01" w:rsidP="00F40F01">
      <w:pPr>
        <w:spacing w:line="276" w:lineRule="auto"/>
        <w:jc w:val="right"/>
        <w:rPr>
          <w:sz w:val="20"/>
          <w:szCs w:val="20"/>
        </w:rPr>
      </w:pPr>
      <w:proofErr w:type="spellStart"/>
      <w:r w:rsidRPr="00D72C84">
        <w:rPr>
          <w:sz w:val="20"/>
          <w:szCs w:val="20"/>
        </w:rPr>
        <w:t>Сеферова</w:t>
      </w:r>
      <w:proofErr w:type="spellEnd"/>
      <w:r w:rsidRPr="00D72C84">
        <w:rPr>
          <w:sz w:val="20"/>
          <w:szCs w:val="20"/>
        </w:rPr>
        <w:t xml:space="preserve"> Ольга Юрьевна</w:t>
      </w:r>
    </w:p>
    <w:p w:rsidR="00F40F01" w:rsidRPr="00D72C84" w:rsidRDefault="00F40F01" w:rsidP="00F40F01">
      <w:pPr>
        <w:spacing w:line="276" w:lineRule="auto"/>
        <w:jc w:val="right"/>
        <w:outlineLvl w:val="0"/>
        <w:rPr>
          <w:sz w:val="20"/>
          <w:szCs w:val="20"/>
          <w:lang w:val="x-none"/>
        </w:rPr>
      </w:pPr>
      <w:r w:rsidRPr="00D72C84">
        <w:rPr>
          <w:sz w:val="20"/>
          <w:szCs w:val="20"/>
          <w:lang w:val="x-none"/>
        </w:rPr>
        <w:t>педагог дополнительного образования</w:t>
      </w:r>
      <w:bookmarkStart w:id="1" w:name="_Toc519072509"/>
      <w:r w:rsidRPr="00D72C84">
        <w:rPr>
          <w:sz w:val="20"/>
          <w:szCs w:val="20"/>
          <w:lang w:val="x-none"/>
        </w:rPr>
        <w:t xml:space="preserve"> </w:t>
      </w:r>
    </w:p>
    <w:bookmarkEnd w:id="1"/>
    <w:p w:rsidR="00F40F01" w:rsidRPr="00D72C84" w:rsidRDefault="00F40F01" w:rsidP="00F40F01">
      <w:pPr>
        <w:spacing w:line="276" w:lineRule="auto"/>
        <w:jc w:val="right"/>
        <w:rPr>
          <w:sz w:val="20"/>
          <w:szCs w:val="20"/>
        </w:rPr>
      </w:pPr>
    </w:p>
    <w:p w:rsidR="00F40F01" w:rsidRPr="00D72C84" w:rsidRDefault="00F40F01" w:rsidP="00F40F01">
      <w:pPr>
        <w:tabs>
          <w:tab w:val="left" w:pos="3840"/>
        </w:tabs>
        <w:spacing w:line="276" w:lineRule="auto"/>
        <w:jc w:val="right"/>
        <w:rPr>
          <w:sz w:val="20"/>
          <w:szCs w:val="20"/>
          <w:lang w:val="x-none"/>
        </w:rPr>
      </w:pPr>
    </w:p>
    <w:p w:rsidR="00F40F01" w:rsidRPr="00D72C84" w:rsidRDefault="00F40F01" w:rsidP="00F40F01">
      <w:pPr>
        <w:tabs>
          <w:tab w:val="left" w:pos="3840"/>
        </w:tabs>
        <w:spacing w:line="276" w:lineRule="auto"/>
        <w:rPr>
          <w:sz w:val="20"/>
          <w:szCs w:val="20"/>
        </w:rPr>
      </w:pPr>
    </w:p>
    <w:p w:rsidR="00F40F01" w:rsidRPr="00D72C84" w:rsidRDefault="00F40F01" w:rsidP="00F40F01">
      <w:pPr>
        <w:tabs>
          <w:tab w:val="left" w:pos="3840"/>
        </w:tabs>
        <w:spacing w:line="276" w:lineRule="auto"/>
        <w:rPr>
          <w:sz w:val="20"/>
          <w:szCs w:val="20"/>
        </w:rPr>
      </w:pPr>
    </w:p>
    <w:p w:rsidR="00F40F01" w:rsidRPr="00D72C84" w:rsidRDefault="00F40F01" w:rsidP="00F40F01">
      <w:pPr>
        <w:tabs>
          <w:tab w:val="left" w:pos="3840"/>
        </w:tabs>
        <w:spacing w:line="276" w:lineRule="auto"/>
        <w:rPr>
          <w:sz w:val="20"/>
          <w:szCs w:val="20"/>
        </w:rPr>
      </w:pPr>
    </w:p>
    <w:p w:rsidR="00F40F01" w:rsidRDefault="00B50462" w:rsidP="00B50462">
      <w:pPr>
        <w:spacing w:after="160" w:line="276" w:lineRule="auto"/>
        <w:jc w:val="center"/>
        <w:rPr>
          <w:rFonts w:eastAsia="Calibri"/>
          <w:sz w:val="20"/>
          <w:szCs w:val="20"/>
          <w:lang w:eastAsia="en-US"/>
        </w:rPr>
      </w:pPr>
      <w:r>
        <w:rPr>
          <w:rFonts w:eastAsia="Calibri"/>
          <w:sz w:val="20"/>
          <w:szCs w:val="20"/>
          <w:lang w:eastAsia="en-US"/>
        </w:rPr>
        <w:t xml:space="preserve">                            </w:t>
      </w:r>
      <w:r w:rsidR="00F40F01" w:rsidRPr="00D72C84">
        <w:rPr>
          <w:rFonts w:eastAsia="Calibri"/>
          <w:sz w:val="20"/>
          <w:szCs w:val="20"/>
          <w:lang w:eastAsia="en-US"/>
        </w:rPr>
        <w:t>п. Техникумовский,  2021 г.</w:t>
      </w:r>
    </w:p>
    <w:p w:rsidR="00D72C84" w:rsidRDefault="00D72C84" w:rsidP="00F40F01">
      <w:pPr>
        <w:spacing w:after="160" w:line="276" w:lineRule="auto"/>
        <w:jc w:val="center"/>
        <w:rPr>
          <w:rFonts w:eastAsia="Calibri"/>
          <w:sz w:val="20"/>
          <w:szCs w:val="20"/>
          <w:lang w:eastAsia="en-US"/>
        </w:rPr>
      </w:pPr>
    </w:p>
    <w:p w:rsidR="00D72C84" w:rsidRDefault="00D72C8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p>
    <w:p w:rsidR="002C3E64" w:rsidRDefault="002C3E64" w:rsidP="00F40F01">
      <w:pPr>
        <w:ind w:firstLine="567"/>
        <w:jc w:val="both"/>
        <w:rPr>
          <w:b/>
          <w:sz w:val="20"/>
          <w:szCs w:val="20"/>
        </w:rPr>
      </w:pPr>
      <w:r w:rsidRPr="00D72C84">
        <w:rPr>
          <w:noProof/>
          <w:sz w:val="20"/>
          <w:szCs w:val="20"/>
        </w:rPr>
        <mc:AlternateContent>
          <mc:Choice Requires="wps">
            <w:drawing>
              <wp:anchor distT="0" distB="0" distL="114300" distR="114300" simplePos="0" relativeHeight="251672576" behindDoc="0" locked="0" layoutInCell="1" allowOverlap="1" wp14:anchorId="2932866A" wp14:editId="125B4C27">
                <wp:simplePos x="0" y="0"/>
                <wp:positionH relativeFrom="column">
                  <wp:posOffset>452120</wp:posOffset>
                </wp:positionH>
                <wp:positionV relativeFrom="paragraph">
                  <wp:posOffset>57785</wp:posOffset>
                </wp:positionV>
                <wp:extent cx="1828800" cy="1828800"/>
                <wp:effectExtent l="0" t="0" r="0" b="7620"/>
                <wp:wrapSquare wrapText="bothSides"/>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3E64" w:rsidRPr="00C258E3" w:rsidRDefault="002C3E64" w:rsidP="002C3E64">
                            <w:pPr>
                              <w:pageBreakBefore/>
                              <w:ind w:firstLine="567"/>
                              <w:rPr>
                                <w:rFonts w:cs="Arial"/>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8E3">
                              <w:rPr>
                                <w:rFonts w:cs="Arial"/>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Пояснительная записка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8" o:spid="_x0000_s1027" type="#_x0000_t202" style="position:absolute;left:0;text-align:left;margin-left:35.6pt;margin-top:4.5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J+MwIAAFw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" filled="f" stroked="f">
                <v:textbox style="mso-fit-shape-to-text:t">
                  <w:txbxContent>
                    <w:p w:rsidR="002C3E64" w:rsidRPr="00C258E3" w:rsidRDefault="002C3E64" w:rsidP="002C3E64">
                      <w:pPr>
                        <w:pageBreakBefore/>
                        <w:ind w:firstLine="567"/>
                        <w:rPr>
                          <w:rFonts w:cs="Arial"/>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258E3">
                        <w:rPr>
                          <w:rFonts w:cs="Arial"/>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Пояснительная записка</w:t>
                      </w:r>
                    </w:p>
                  </w:txbxContent>
                </v:textbox>
                <w10:wrap type="square"/>
              </v:shape>
            </w:pict>
          </mc:Fallback>
        </mc:AlternateContent>
      </w:r>
    </w:p>
    <w:p w:rsidR="005C6C9D" w:rsidRDefault="00E95793" w:rsidP="00F40F01">
      <w:pPr>
        <w:ind w:firstLine="567"/>
        <w:jc w:val="both"/>
        <w:rPr>
          <w:sz w:val="20"/>
          <w:szCs w:val="20"/>
        </w:rPr>
      </w:pPr>
      <w:r>
        <w:rPr>
          <w:b/>
          <w:sz w:val="20"/>
          <w:szCs w:val="20"/>
        </w:rPr>
        <w:t>Семинар-практикум</w:t>
      </w:r>
      <w:r w:rsidR="00F40F01" w:rsidRPr="00D72C84">
        <w:rPr>
          <w:b/>
          <w:sz w:val="20"/>
          <w:szCs w:val="20"/>
        </w:rPr>
        <w:t xml:space="preserve"> «Методические рекомен</w:t>
      </w:r>
      <w:r w:rsidR="00F40F01" w:rsidRPr="00D72C84">
        <w:rPr>
          <w:b/>
          <w:sz w:val="20"/>
          <w:szCs w:val="20"/>
        </w:rPr>
        <w:softHyphen/>
        <w:t>да</w:t>
      </w:r>
      <w:r w:rsidR="00F40F01" w:rsidRPr="00D72C84">
        <w:rPr>
          <w:b/>
          <w:sz w:val="20"/>
          <w:szCs w:val="20"/>
        </w:rPr>
        <w:softHyphen/>
        <w:t xml:space="preserve">ции. Создание видеоролика – от замысла до съемки. Основы монтажа в редакторе </w:t>
      </w:r>
      <w:proofErr w:type="spellStart"/>
      <w:r w:rsidR="00F40F01" w:rsidRPr="00D72C84">
        <w:rPr>
          <w:b/>
          <w:sz w:val="20"/>
          <w:szCs w:val="20"/>
          <w:lang w:val="en-US"/>
        </w:rPr>
        <w:t>YotCut</w:t>
      </w:r>
      <w:proofErr w:type="spellEnd"/>
      <w:r w:rsidR="00F40F01" w:rsidRPr="00D72C84">
        <w:rPr>
          <w:b/>
          <w:sz w:val="20"/>
          <w:szCs w:val="20"/>
        </w:rPr>
        <w:t>»</w:t>
      </w:r>
      <w:r w:rsidR="005C6C9D">
        <w:rPr>
          <w:sz w:val="20"/>
          <w:szCs w:val="20"/>
        </w:rPr>
        <w:t xml:space="preserve"> </w:t>
      </w:r>
    </w:p>
    <w:p w:rsidR="001E54D6" w:rsidRDefault="00F40F01" w:rsidP="00F40F01">
      <w:pPr>
        <w:ind w:firstLine="567"/>
        <w:jc w:val="both"/>
        <w:rPr>
          <w:sz w:val="20"/>
          <w:szCs w:val="20"/>
        </w:rPr>
      </w:pPr>
      <w:r w:rsidRPr="00D72C84">
        <w:rPr>
          <w:sz w:val="20"/>
          <w:szCs w:val="20"/>
        </w:rPr>
        <w:t xml:space="preserve">Данный </w:t>
      </w:r>
      <w:r w:rsidR="00E95793">
        <w:rPr>
          <w:sz w:val="20"/>
          <w:szCs w:val="20"/>
        </w:rPr>
        <w:t>семинар-практикум</w:t>
      </w:r>
      <w:r w:rsidRPr="00D72C84">
        <w:rPr>
          <w:sz w:val="20"/>
          <w:szCs w:val="20"/>
        </w:rPr>
        <w:t xml:space="preserve"> раскрывает новые формы проектной, учебной дея</w:t>
      </w:r>
      <w:r w:rsidRPr="00D72C84">
        <w:rPr>
          <w:sz w:val="20"/>
          <w:szCs w:val="20"/>
        </w:rPr>
        <w:softHyphen/>
        <w:t xml:space="preserve">тельности с использованием ИКТ  и дает четкие представления </w:t>
      </w:r>
      <w:proofErr w:type="gramStart"/>
      <w:r w:rsidRPr="00D72C84">
        <w:rPr>
          <w:sz w:val="20"/>
          <w:szCs w:val="20"/>
        </w:rPr>
        <w:t>о</w:t>
      </w:r>
      <w:proofErr w:type="gramEnd"/>
      <w:r w:rsidRPr="00D72C84">
        <w:rPr>
          <w:sz w:val="20"/>
          <w:szCs w:val="20"/>
        </w:rPr>
        <w:t xml:space="preserve"> всех этапах создания видеоролика</w:t>
      </w:r>
    </w:p>
    <w:p w:rsidR="00F40F01" w:rsidRPr="00D72C84" w:rsidRDefault="00F40F01" w:rsidP="00F40F01">
      <w:pPr>
        <w:ind w:firstLine="567"/>
        <w:jc w:val="both"/>
        <w:rPr>
          <w:sz w:val="20"/>
          <w:szCs w:val="20"/>
        </w:rPr>
      </w:pPr>
      <w:bookmarkStart w:id="2" w:name="_GoBack"/>
      <w:bookmarkEnd w:id="2"/>
      <w:r w:rsidRPr="00D72C84">
        <w:rPr>
          <w:sz w:val="20"/>
          <w:szCs w:val="20"/>
        </w:rPr>
        <w:t xml:space="preserve"> – от замысла до съемки. Участники </w:t>
      </w:r>
      <w:r w:rsidR="00E95793">
        <w:rPr>
          <w:sz w:val="20"/>
          <w:szCs w:val="20"/>
        </w:rPr>
        <w:t>семинара-практикума</w:t>
      </w:r>
      <w:r w:rsidR="00E95793" w:rsidRPr="00D72C84">
        <w:rPr>
          <w:sz w:val="20"/>
          <w:szCs w:val="20"/>
        </w:rPr>
        <w:t xml:space="preserve"> </w:t>
      </w:r>
      <w:r w:rsidRPr="00D72C84">
        <w:rPr>
          <w:sz w:val="20"/>
          <w:szCs w:val="20"/>
        </w:rPr>
        <w:t xml:space="preserve">знакомятся с возможными формами </w:t>
      </w:r>
      <w:proofErr w:type="spellStart"/>
      <w:r w:rsidRPr="00D72C84">
        <w:rPr>
          <w:sz w:val="20"/>
          <w:szCs w:val="20"/>
        </w:rPr>
        <w:t>видео</w:t>
      </w:r>
      <w:r w:rsidRPr="00D72C84">
        <w:rPr>
          <w:sz w:val="20"/>
          <w:szCs w:val="20"/>
        </w:rPr>
        <w:softHyphen/>
        <w:t>работ</w:t>
      </w:r>
      <w:proofErr w:type="spellEnd"/>
      <w:r w:rsidRPr="00D72C84">
        <w:rPr>
          <w:sz w:val="20"/>
          <w:szCs w:val="20"/>
        </w:rPr>
        <w:t xml:space="preserve"> и получают начальные навыки практической работы по видеомонтажу в программе </w:t>
      </w:r>
      <w:proofErr w:type="spellStart"/>
      <w:r w:rsidRPr="00D72C84">
        <w:rPr>
          <w:b/>
          <w:sz w:val="20"/>
          <w:szCs w:val="20"/>
          <w:lang w:val="en-US"/>
        </w:rPr>
        <w:t>YotCut</w:t>
      </w:r>
      <w:proofErr w:type="spellEnd"/>
      <w:r w:rsidRPr="00D72C84">
        <w:rPr>
          <w:sz w:val="20"/>
          <w:szCs w:val="20"/>
        </w:rPr>
        <w:t>.</w:t>
      </w:r>
    </w:p>
    <w:p w:rsidR="00F40F01" w:rsidRPr="00D72C84" w:rsidRDefault="00F40F01" w:rsidP="00F40F01">
      <w:pPr>
        <w:ind w:firstLine="567"/>
        <w:jc w:val="both"/>
        <w:rPr>
          <w:sz w:val="20"/>
          <w:szCs w:val="20"/>
        </w:rPr>
      </w:pPr>
      <w:r w:rsidRPr="00D72C84">
        <w:rPr>
          <w:b/>
          <w:sz w:val="20"/>
          <w:szCs w:val="20"/>
        </w:rPr>
        <w:t xml:space="preserve">Актуальность </w:t>
      </w:r>
      <w:r w:rsidR="00E95793">
        <w:rPr>
          <w:sz w:val="20"/>
          <w:szCs w:val="20"/>
        </w:rPr>
        <w:t xml:space="preserve">семинара-практикума </w:t>
      </w:r>
      <w:proofErr w:type="gramStart"/>
      <w:r w:rsidRPr="00D72C84">
        <w:rPr>
          <w:sz w:val="20"/>
          <w:szCs w:val="20"/>
        </w:rPr>
        <w:t>связана</w:t>
      </w:r>
      <w:proofErr w:type="gramEnd"/>
      <w:r w:rsidRPr="00D72C84">
        <w:rPr>
          <w:sz w:val="20"/>
          <w:szCs w:val="20"/>
        </w:rPr>
        <w:t xml:space="preserve"> прежде всего с необходимостью овладения преподавателями новыми педагогическими техниками и технологиями, повышения ИКТ-ком</w:t>
      </w:r>
      <w:r w:rsidRPr="00D72C84">
        <w:rPr>
          <w:sz w:val="20"/>
          <w:szCs w:val="20"/>
        </w:rPr>
        <w:softHyphen/>
        <w:t>пе</w:t>
      </w:r>
      <w:r w:rsidRPr="00D72C84">
        <w:rPr>
          <w:sz w:val="20"/>
          <w:szCs w:val="20"/>
        </w:rPr>
        <w:softHyphen/>
        <w:t>тент</w:t>
      </w:r>
      <w:r w:rsidRPr="00D72C84">
        <w:rPr>
          <w:sz w:val="20"/>
          <w:szCs w:val="20"/>
        </w:rPr>
        <w:softHyphen/>
        <w:t xml:space="preserve">ности </w:t>
      </w:r>
      <w:r w:rsidR="00E95793">
        <w:rPr>
          <w:sz w:val="20"/>
          <w:szCs w:val="20"/>
        </w:rPr>
        <w:t>преподавателей</w:t>
      </w:r>
      <w:r w:rsidRPr="00D72C84">
        <w:rPr>
          <w:sz w:val="20"/>
          <w:szCs w:val="20"/>
        </w:rPr>
        <w:t>. Учитель в современных условиях должен быть готов к использованию и внедрению И</w:t>
      </w:r>
      <w:proofErr w:type="gramStart"/>
      <w:r w:rsidRPr="00D72C84">
        <w:rPr>
          <w:sz w:val="20"/>
          <w:szCs w:val="20"/>
        </w:rPr>
        <w:t>КТ в пр</w:t>
      </w:r>
      <w:proofErr w:type="gramEnd"/>
      <w:r w:rsidRPr="00D72C84">
        <w:rPr>
          <w:sz w:val="20"/>
          <w:szCs w:val="20"/>
        </w:rPr>
        <w:t xml:space="preserve">оектную, урочную и внеурочную деятельность обучающихся. </w:t>
      </w:r>
    </w:p>
    <w:p w:rsidR="00F40F01" w:rsidRPr="00D72C84" w:rsidRDefault="00F40F01" w:rsidP="00F40F01">
      <w:pPr>
        <w:ind w:firstLine="567"/>
        <w:jc w:val="both"/>
        <w:rPr>
          <w:sz w:val="20"/>
          <w:szCs w:val="20"/>
        </w:rPr>
      </w:pPr>
      <w:r w:rsidRPr="00D72C84">
        <w:rPr>
          <w:sz w:val="20"/>
          <w:szCs w:val="20"/>
        </w:rPr>
        <w:t>Одним из перспективных направлений использования новых информационно-комму</w:t>
      </w:r>
      <w:r w:rsidRPr="00D72C84">
        <w:rPr>
          <w:sz w:val="20"/>
          <w:szCs w:val="20"/>
        </w:rPr>
        <w:softHyphen/>
        <w:t>никационных технологий для проведения обучения, включая дистанционные формы, для организации проектной деятельности учащихся является создание видеороликов. Создание и использование видеороликов в учебном процессе повышает наглядность и мотивацию к обучению.</w:t>
      </w:r>
    </w:p>
    <w:p w:rsidR="00F40F01" w:rsidRPr="00D72C84" w:rsidRDefault="00F40F01" w:rsidP="00F40F01">
      <w:pPr>
        <w:ind w:firstLine="567"/>
        <w:jc w:val="both"/>
        <w:rPr>
          <w:sz w:val="20"/>
          <w:szCs w:val="20"/>
        </w:rPr>
      </w:pPr>
      <w:proofErr w:type="gramStart"/>
      <w:r w:rsidRPr="00D72C84">
        <w:rPr>
          <w:sz w:val="20"/>
          <w:szCs w:val="20"/>
        </w:rPr>
        <w:t>Кроме того, в последние годы все шире на разных уровнях (от районного до всероссийского) проводятся многочисленные конкурсы и фестивали и педагогов, и обучающихся, в которых обязательным требованием является создание в каком-либо жанре видеоролика.</w:t>
      </w:r>
      <w:proofErr w:type="gramEnd"/>
    </w:p>
    <w:p w:rsidR="00F40F01" w:rsidRPr="00D72C84" w:rsidRDefault="00F40F01" w:rsidP="00F40F01">
      <w:pPr>
        <w:ind w:firstLine="567"/>
        <w:jc w:val="both"/>
        <w:rPr>
          <w:sz w:val="20"/>
          <w:szCs w:val="20"/>
        </w:rPr>
      </w:pPr>
      <w:r w:rsidRPr="00D72C84">
        <w:rPr>
          <w:b/>
          <w:sz w:val="20"/>
          <w:szCs w:val="20"/>
        </w:rPr>
        <w:t xml:space="preserve">Цель </w:t>
      </w:r>
      <w:r w:rsidR="00E95793">
        <w:rPr>
          <w:b/>
          <w:sz w:val="20"/>
          <w:szCs w:val="20"/>
        </w:rPr>
        <w:t>семинара-практикума</w:t>
      </w:r>
      <w:r w:rsidRPr="00D72C84">
        <w:rPr>
          <w:sz w:val="20"/>
          <w:szCs w:val="20"/>
        </w:rPr>
        <w:t>: формирование и развитие у преподавателей профессиональной компе</w:t>
      </w:r>
      <w:r w:rsidRPr="00D72C84">
        <w:rPr>
          <w:sz w:val="20"/>
          <w:szCs w:val="20"/>
        </w:rPr>
        <w:softHyphen/>
        <w:t>тентности по использованию информационно-коммуникационных технологий в проектной деятельности для получения практически значимого результата в виде  создания видеоролика.</w:t>
      </w:r>
    </w:p>
    <w:p w:rsidR="00F40F01" w:rsidRPr="00D72C84" w:rsidRDefault="00F40F01" w:rsidP="00F40F01">
      <w:pPr>
        <w:ind w:firstLine="567"/>
        <w:jc w:val="both"/>
        <w:rPr>
          <w:b/>
          <w:sz w:val="20"/>
          <w:szCs w:val="20"/>
        </w:rPr>
      </w:pPr>
      <w:r w:rsidRPr="00D72C84">
        <w:rPr>
          <w:b/>
          <w:sz w:val="20"/>
          <w:szCs w:val="20"/>
        </w:rPr>
        <w:t xml:space="preserve">Задачи: </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познакомить с основными жанрами и формами видеороликов;</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познакомить с основными этапами создания видеоролика;</w:t>
      </w:r>
    </w:p>
    <w:p w:rsidR="00F40F01" w:rsidRPr="00D72C84" w:rsidRDefault="00F40F01" w:rsidP="00F40F01">
      <w:pPr>
        <w:numPr>
          <w:ilvl w:val="0"/>
          <w:numId w:val="1"/>
        </w:numPr>
        <w:tabs>
          <w:tab w:val="num" w:pos="851"/>
        </w:tabs>
        <w:ind w:left="851"/>
        <w:jc w:val="both"/>
        <w:rPr>
          <w:sz w:val="20"/>
          <w:szCs w:val="20"/>
        </w:rPr>
      </w:pPr>
      <w:r w:rsidRPr="00D72C84">
        <w:rPr>
          <w:sz w:val="20"/>
          <w:szCs w:val="20"/>
        </w:rPr>
        <w:lastRenderedPageBreak/>
        <w:t xml:space="preserve">дать начальные навыки практической работы по видеомонтажу в программе </w:t>
      </w:r>
      <w:proofErr w:type="spellStart"/>
      <w:r w:rsidRPr="00D72C84">
        <w:rPr>
          <w:b/>
          <w:sz w:val="20"/>
          <w:szCs w:val="20"/>
          <w:lang w:val="en-US"/>
        </w:rPr>
        <w:t>YotCut</w:t>
      </w:r>
      <w:proofErr w:type="spellEnd"/>
      <w:r w:rsidRPr="00D72C84">
        <w:rPr>
          <w:sz w:val="20"/>
          <w:szCs w:val="20"/>
        </w:rPr>
        <w:t>;</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мотивировать преподавателей на развитие творческих способностей обучающихся и проявление ини</w:t>
      </w:r>
      <w:r w:rsidRPr="00D72C84">
        <w:rPr>
          <w:sz w:val="20"/>
          <w:szCs w:val="20"/>
        </w:rPr>
        <w:softHyphen/>
        <w:t>циа</w:t>
      </w:r>
      <w:r w:rsidRPr="00D72C84">
        <w:rPr>
          <w:sz w:val="20"/>
          <w:szCs w:val="20"/>
        </w:rPr>
        <w:softHyphen/>
        <w:t xml:space="preserve">тив; </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апробировать в дальнейшем специальные подходы к обучению в целях включения в образовательный процесс всех обучающихся, в том числе с особыми выдающимися способностями;</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уметь осуществлять рефлексию своей деятельности и уметь организовать ее у обучающихся в процессе учебных занятий:</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разнообразить форму организации и результативности преподавания в дальнейшей работе.</w:t>
      </w:r>
    </w:p>
    <w:p w:rsidR="00F40F01" w:rsidRPr="00D72C84" w:rsidRDefault="00F40F01" w:rsidP="00F40F01">
      <w:pPr>
        <w:ind w:firstLine="567"/>
        <w:jc w:val="both"/>
        <w:rPr>
          <w:rFonts w:cs="Arial"/>
          <w:color w:val="000000"/>
          <w:sz w:val="20"/>
          <w:szCs w:val="20"/>
        </w:rPr>
      </w:pPr>
      <w:r w:rsidRPr="00D72C84">
        <w:rPr>
          <w:b/>
          <w:sz w:val="20"/>
          <w:szCs w:val="20"/>
        </w:rPr>
        <w:t xml:space="preserve">Целевая аудитория </w:t>
      </w:r>
      <w:r w:rsidR="00E95793">
        <w:rPr>
          <w:b/>
          <w:sz w:val="20"/>
          <w:szCs w:val="20"/>
        </w:rPr>
        <w:t>семинара-практикума</w:t>
      </w:r>
      <w:r w:rsidRPr="00D72C84">
        <w:rPr>
          <w:b/>
          <w:sz w:val="20"/>
          <w:szCs w:val="20"/>
        </w:rPr>
        <w:t xml:space="preserve">: </w:t>
      </w:r>
      <w:r w:rsidRPr="00D72C84">
        <w:rPr>
          <w:sz w:val="20"/>
          <w:szCs w:val="20"/>
        </w:rPr>
        <w:t>преподаватели образовательного учреждения</w:t>
      </w:r>
      <w:r w:rsidRPr="00D72C84">
        <w:rPr>
          <w:rFonts w:cs="Tahoma"/>
          <w:color w:val="000000"/>
          <w:sz w:val="20"/>
          <w:szCs w:val="20"/>
        </w:rPr>
        <w:t>.</w:t>
      </w:r>
    </w:p>
    <w:p w:rsidR="00F40F01" w:rsidRPr="00D72C84" w:rsidRDefault="00F40F01" w:rsidP="00F40F01">
      <w:pPr>
        <w:ind w:firstLine="567"/>
        <w:jc w:val="both"/>
        <w:rPr>
          <w:sz w:val="20"/>
          <w:szCs w:val="20"/>
        </w:rPr>
      </w:pPr>
      <w:r w:rsidRPr="00D72C84">
        <w:rPr>
          <w:b/>
          <w:sz w:val="20"/>
          <w:szCs w:val="20"/>
        </w:rPr>
        <w:t>Форма проведения:</w:t>
      </w:r>
      <w:r w:rsidRPr="00D72C84">
        <w:rPr>
          <w:sz w:val="20"/>
          <w:szCs w:val="20"/>
        </w:rPr>
        <w:t> </w:t>
      </w:r>
      <w:r w:rsidR="00E95793">
        <w:rPr>
          <w:sz w:val="20"/>
          <w:szCs w:val="20"/>
        </w:rPr>
        <w:t>семинар-практикум</w:t>
      </w:r>
    </w:p>
    <w:p w:rsidR="00F40F01" w:rsidRPr="00D72C84" w:rsidRDefault="00F40F01" w:rsidP="00E95793">
      <w:pPr>
        <w:ind w:firstLine="567"/>
        <w:jc w:val="both"/>
        <w:rPr>
          <w:sz w:val="20"/>
          <w:szCs w:val="20"/>
        </w:rPr>
      </w:pPr>
      <w:r w:rsidRPr="00D72C84">
        <w:rPr>
          <w:b/>
          <w:sz w:val="20"/>
          <w:szCs w:val="20"/>
        </w:rPr>
        <w:t>Методы обучения</w:t>
      </w:r>
      <w:r w:rsidRPr="00D72C84">
        <w:rPr>
          <w:sz w:val="20"/>
          <w:szCs w:val="20"/>
        </w:rPr>
        <w:t>: </w:t>
      </w:r>
      <w:r w:rsidRPr="00D72C84">
        <w:rPr>
          <w:rFonts w:eastAsia="Antiqua"/>
          <w:spacing w:val="-4"/>
          <w:sz w:val="20"/>
          <w:szCs w:val="20"/>
        </w:rPr>
        <w:t>словесный (устное изложение, беседа); наглядный (сопровождение рассказа презентацией, демонстрация образцов видеороликов и видеофрагментов); практический (индивидуальная или групповая работа на компьютере).</w:t>
      </w:r>
    </w:p>
    <w:p w:rsidR="00F40F01" w:rsidRPr="00D72C84" w:rsidRDefault="00F40F01" w:rsidP="00F40F01">
      <w:pPr>
        <w:ind w:firstLine="567"/>
        <w:rPr>
          <w:rFonts w:cs="Arial"/>
          <w:b/>
          <w:sz w:val="20"/>
          <w:szCs w:val="20"/>
        </w:rPr>
      </w:pPr>
      <w:r w:rsidRPr="00D72C84">
        <w:rPr>
          <w:rFonts w:cs="Arial"/>
          <w:b/>
          <w:sz w:val="20"/>
          <w:szCs w:val="20"/>
        </w:rPr>
        <w:t xml:space="preserve">Планируемые результаты: </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знать основные жанры и формы видеороликов;</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понимать основные этапы создания видеоролика и планировать свою работу по созданию видеоролика в соответствии с ними;</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 xml:space="preserve">приобрести начальные навыки практической работы по видеомонтажу в программе </w:t>
      </w:r>
      <w:proofErr w:type="spellStart"/>
      <w:r w:rsidRPr="00D72C84">
        <w:rPr>
          <w:b/>
          <w:sz w:val="20"/>
          <w:szCs w:val="20"/>
          <w:lang w:val="en-US"/>
        </w:rPr>
        <w:t>YotCut</w:t>
      </w:r>
      <w:proofErr w:type="spellEnd"/>
      <w:r w:rsidRPr="00D72C84">
        <w:rPr>
          <w:sz w:val="20"/>
          <w:szCs w:val="20"/>
        </w:rPr>
        <w:t>;</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уметь находить мотивацию на развитие творческих способностей обучающихся и проявление ини</w:t>
      </w:r>
      <w:r w:rsidRPr="00D72C84">
        <w:rPr>
          <w:sz w:val="20"/>
          <w:szCs w:val="20"/>
        </w:rPr>
        <w:softHyphen/>
        <w:t>циа</w:t>
      </w:r>
      <w:r w:rsidRPr="00D72C84">
        <w:rPr>
          <w:sz w:val="20"/>
          <w:szCs w:val="20"/>
        </w:rPr>
        <w:softHyphen/>
        <w:t xml:space="preserve">тив; </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апробировать специальные подходы к обучению в целях включения в образовательный процесс всех обучающихся, в том числе с особыми выдающимися способностями;</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уметь осуществлять рефлексию своей деятельности и уметь организовать ее у обучающихся в процессе учебных занятий:</w:t>
      </w:r>
    </w:p>
    <w:p w:rsidR="00F40F01" w:rsidRPr="00D72C84" w:rsidRDefault="00F40F01" w:rsidP="00F40F01">
      <w:pPr>
        <w:numPr>
          <w:ilvl w:val="0"/>
          <w:numId w:val="1"/>
        </w:numPr>
        <w:tabs>
          <w:tab w:val="num" w:pos="851"/>
        </w:tabs>
        <w:ind w:left="851"/>
        <w:jc w:val="both"/>
        <w:rPr>
          <w:sz w:val="20"/>
          <w:szCs w:val="20"/>
        </w:rPr>
      </w:pPr>
      <w:r w:rsidRPr="00D72C84">
        <w:rPr>
          <w:sz w:val="20"/>
          <w:szCs w:val="20"/>
        </w:rPr>
        <w:t>разнообразить форму организации и результативности преподавания.</w:t>
      </w:r>
    </w:p>
    <w:p w:rsidR="006619F8" w:rsidRPr="00D72C84" w:rsidRDefault="006619F8" w:rsidP="00F40F01">
      <w:pPr>
        <w:ind w:firstLine="567"/>
        <w:rPr>
          <w:rFonts w:cs="Arial"/>
          <w:b/>
          <w:sz w:val="20"/>
          <w:szCs w:val="20"/>
        </w:rPr>
      </w:pPr>
    </w:p>
    <w:p w:rsidR="00D72C84" w:rsidRDefault="00D72C84" w:rsidP="00F40F01">
      <w:pPr>
        <w:spacing w:before="120"/>
        <w:rPr>
          <w:color w:val="000000"/>
          <w:sz w:val="20"/>
          <w:szCs w:val="20"/>
        </w:rPr>
      </w:pPr>
      <w:r>
        <w:rPr>
          <w:noProof/>
          <w:color w:val="000000"/>
          <w:sz w:val="20"/>
          <w:szCs w:val="20"/>
        </w:rPr>
        <w:lastRenderedPageBreak/>
        <w:drawing>
          <wp:inline distT="0" distB="0" distL="0" distR="0" wp14:anchorId="133F1185" wp14:editId="758FCCFE">
            <wp:extent cx="2705735" cy="3524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735" cy="352425"/>
                    </a:xfrm>
                    <a:prstGeom prst="rect">
                      <a:avLst/>
                    </a:prstGeom>
                    <a:noFill/>
                  </pic:spPr>
                </pic:pic>
              </a:graphicData>
            </a:graphic>
          </wp:inline>
        </w:drawing>
      </w:r>
    </w:p>
    <w:p w:rsidR="00F40F01" w:rsidRPr="00D72C84" w:rsidRDefault="00F40F01" w:rsidP="00F40F01">
      <w:pPr>
        <w:spacing w:before="120"/>
        <w:rPr>
          <w:color w:val="000000"/>
          <w:sz w:val="20"/>
          <w:szCs w:val="20"/>
        </w:rPr>
      </w:pPr>
      <w:r w:rsidRPr="00D72C84">
        <w:rPr>
          <w:color w:val="000000"/>
          <w:sz w:val="20"/>
          <w:szCs w:val="20"/>
        </w:rPr>
        <w:t>I. Вступительное слово. Постановка задачи, мотивация.</w:t>
      </w:r>
    </w:p>
    <w:p w:rsidR="00F40F01" w:rsidRPr="00D72C84" w:rsidRDefault="00F40F01" w:rsidP="00F40F01">
      <w:pPr>
        <w:spacing w:before="120"/>
        <w:rPr>
          <w:color w:val="000000"/>
          <w:sz w:val="20"/>
          <w:szCs w:val="20"/>
        </w:rPr>
      </w:pPr>
      <w:r w:rsidRPr="00D72C84">
        <w:rPr>
          <w:color w:val="000000"/>
          <w:sz w:val="20"/>
          <w:szCs w:val="20"/>
        </w:rPr>
        <w:t>II. Актуализация опорных знаний.</w:t>
      </w:r>
    </w:p>
    <w:p w:rsidR="00F40F01" w:rsidRPr="00D72C84" w:rsidRDefault="00F40F01" w:rsidP="00F40F01">
      <w:pPr>
        <w:spacing w:before="120"/>
        <w:rPr>
          <w:bCs/>
          <w:sz w:val="20"/>
          <w:szCs w:val="20"/>
        </w:rPr>
      </w:pPr>
      <w:r w:rsidRPr="00D72C84">
        <w:rPr>
          <w:bCs/>
          <w:sz w:val="20"/>
          <w:szCs w:val="20"/>
        </w:rPr>
        <w:t xml:space="preserve">III. </w:t>
      </w:r>
      <w:r w:rsidRPr="00D72C84">
        <w:rPr>
          <w:sz w:val="20"/>
          <w:szCs w:val="20"/>
        </w:rPr>
        <w:t>Обучение (сопровождение – презентация с видео фрагментами)</w:t>
      </w:r>
    </w:p>
    <w:p w:rsidR="00F40F01" w:rsidRPr="00D72C84" w:rsidRDefault="00F40F01" w:rsidP="00F40F01">
      <w:pPr>
        <w:ind w:firstLine="540"/>
        <w:jc w:val="both"/>
        <w:rPr>
          <w:sz w:val="20"/>
          <w:szCs w:val="20"/>
        </w:rPr>
      </w:pPr>
      <w:r w:rsidRPr="00D72C84">
        <w:rPr>
          <w:sz w:val="20"/>
          <w:szCs w:val="20"/>
        </w:rPr>
        <w:t>С чего начать?</w:t>
      </w:r>
    </w:p>
    <w:p w:rsidR="00F40F01" w:rsidRPr="00D72C84" w:rsidRDefault="00F40F01" w:rsidP="00F40F01">
      <w:pPr>
        <w:ind w:firstLine="540"/>
        <w:jc w:val="both"/>
        <w:rPr>
          <w:sz w:val="20"/>
          <w:szCs w:val="20"/>
        </w:rPr>
      </w:pPr>
      <w:r w:rsidRPr="00D72C84">
        <w:rPr>
          <w:sz w:val="20"/>
          <w:szCs w:val="20"/>
        </w:rPr>
        <w:t>Этапы создания видеоролика.</w:t>
      </w:r>
    </w:p>
    <w:p w:rsidR="00F40F01" w:rsidRPr="00D72C84" w:rsidRDefault="00F40F01" w:rsidP="00F40F01">
      <w:pPr>
        <w:ind w:left="567" w:firstLine="540"/>
        <w:jc w:val="both"/>
        <w:rPr>
          <w:sz w:val="20"/>
          <w:szCs w:val="20"/>
        </w:rPr>
      </w:pPr>
      <w:r w:rsidRPr="00D72C84">
        <w:rPr>
          <w:sz w:val="20"/>
          <w:szCs w:val="20"/>
        </w:rPr>
        <w:t>1 этап. Замысел.</w:t>
      </w:r>
    </w:p>
    <w:p w:rsidR="00F40F01" w:rsidRPr="00D72C84" w:rsidRDefault="00F40F01" w:rsidP="00F40F01">
      <w:pPr>
        <w:ind w:left="567" w:firstLine="540"/>
        <w:jc w:val="both"/>
        <w:rPr>
          <w:sz w:val="20"/>
          <w:szCs w:val="20"/>
        </w:rPr>
      </w:pPr>
      <w:r w:rsidRPr="00D72C84">
        <w:rPr>
          <w:sz w:val="20"/>
          <w:szCs w:val="20"/>
        </w:rPr>
        <w:t>2 этап. Сценарий.</w:t>
      </w:r>
    </w:p>
    <w:p w:rsidR="00F40F01" w:rsidRPr="00D72C84" w:rsidRDefault="00F40F01" w:rsidP="00F40F01">
      <w:pPr>
        <w:ind w:left="567" w:firstLine="540"/>
        <w:jc w:val="both"/>
        <w:rPr>
          <w:sz w:val="20"/>
          <w:szCs w:val="20"/>
        </w:rPr>
      </w:pPr>
      <w:r w:rsidRPr="00D72C84">
        <w:rPr>
          <w:sz w:val="20"/>
          <w:szCs w:val="20"/>
        </w:rPr>
        <w:t xml:space="preserve">3 этап. </w:t>
      </w:r>
      <w:proofErr w:type="spellStart"/>
      <w:r w:rsidRPr="00D72C84">
        <w:rPr>
          <w:sz w:val="20"/>
          <w:szCs w:val="20"/>
        </w:rPr>
        <w:t>Предсъемочный</w:t>
      </w:r>
      <w:proofErr w:type="spellEnd"/>
      <w:r w:rsidRPr="00D72C84">
        <w:rPr>
          <w:sz w:val="20"/>
          <w:szCs w:val="20"/>
        </w:rPr>
        <w:t xml:space="preserve"> этап или «</w:t>
      </w:r>
      <w:proofErr w:type="spellStart"/>
      <w:r w:rsidRPr="00D72C84">
        <w:rPr>
          <w:sz w:val="20"/>
          <w:szCs w:val="20"/>
        </w:rPr>
        <w:t>раскадровка</w:t>
      </w:r>
      <w:proofErr w:type="spellEnd"/>
      <w:r w:rsidRPr="00D72C84">
        <w:rPr>
          <w:sz w:val="20"/>
          <w:szCs w:val="20"/>
        </w:rPr>
        <w:t xml:space="preserve">». </w:t>
      </w:r>
    </w:p>
    <w:p w:rsidR="00F40F01" w:rsidRPr="00D72C84" w:rsidRDefault="00F40F01" w:rsidP="00F40F01">
      <w:pPr>
        <w:ind w:left="567" w:firstLine="540"/>
        <w:jc w:val="both"/>
        <w:rPr>
          <w:sz w:val="20"/>
          <w:szCs w:val="20"/>
        </w:rPr>
      </w:pPr>
      <w:r w:rsidRPr="00D72C84">
        <w:rPr>
          <w:sz w:val="20"/>
          <w:szCs w:val="20"/>
        </w:rPr>
        <w:t>4 этап. Съемка.</w:t>
      </w:r>
    </w:p>
    <w:p w:rsidR="00F40F01" w:rsidRPr="00D72C84" w:rsidRDefault="00F40F01" w:rsidP="00F40F01">
      <w:pPr>
        <w:ind w:left="567" w:firstLine="540"/>
        <w:jc w:val="both"/>
        <w:rPr>
          <w:sz w:val="20"/>
          <w:szCs w:val="20"/>
        </w:rPr>
      </w:pPr>
      <w:r w:rsidRPr="00D72C84">
        <w:rPr>
          <w:sz w:val="20"/>
          <w:szCs w:val="20"/>
        </w:rPr>
        <w:t xml:space="preserve">5 этап. Монтаж. </w:t>
      </w:r>
    </w:p>
    <w:p w:rsidR="00F40F01" w:rsidRPr="00D72C84" w:rsidRDefault="00F40F01" w:rsidP="00F40F01">
      <w:pPr>
        <w:ind w:left="567" w:firstLine="540"/>
        <w:jc w:val="both"/>
        <w:rPr>
          <w:sz w:val="20"/>
          <w:szCs w:val="20"/>
        </w:rPr>
      </w:pPr>
      <w:r w:rsidRPr="00D72C84">
        <w:rPr>
          <w:sz w:val="20"/>
          <w:szCs w:val="20"/>
        </w:rPr>
        <w:t>6 этап. Анализ результата.</w:t>
      </w:r>
    </w:p>
    <w:p w:rsidR="00F40F01" w:rsidRPr="00D72C84" w:rsidRDefault="00F40F01" w:rsidP="00F40F01">
      <w:pPr>
        <w:ind w:firstLine="567"/>
        <w:jc w:val="both"/>
        <w:rPr>
          <w:bCs/>
          <w:sz w:val="20"/>
          <w:szCs w:val="20"/>
        </w:rPr>
      </w:pPr>
      <w:r w:rsidRPr="00D72C84">
        <w:rPr>
          <w:bCs/>
          <w:sz w:val="20"/>
          <w:szCs w:val="20"/>
        </w:rPr>
        <w:t>Формы видеоролика</w:t>
      </w:r>
    </w:p>
    <w:p w:rsidR="00F40F01" w:rsidRPr="00D72C84" w:rsidRDefault="00F40F01" w:rsidP="00F40F01">
      <w:pPr>
        <w:ind w:left="567" w:firstLine="567"/>
        <w:jc w:val="both"/>
        <w:rPr>
          <w:bCs/>
          <w:sz w:val="20"/>
          <w:szCs w:val="20"/>
        </w:rPr>
      </w:pPr>
      <w:r w:rsidRPr="00D72C84">
        <w:rPr>
          <w:bCs/>
          <w:sz w:val="20"/>
          <w:szCs w:val="20"/>
        </w:rPr>
        <w:t xml:space="preserve">1. Игровой короткометражный фильм. </w:t>
      </w:r>
    </w:p>
    <w:p w:rsidR="00F40F01" w:rsidRPr="00D72C84" w:rsidRDefault="00F40F01" w:rsidP="00F40F01">
      <w:pPr>
        <w:ind w:left="567" w:firstLine="567"/>
        <w:jc w:val="both"/>
        <w:rPr>
          <w:bCs/>
          <w:sz w:val="20"/>
          <w:szCs w:val="20"/>
        </w:rPr>
      </w:pPr>
      <w:r w:rsidRPr="00D72C84">
        <w:rPr>
          <w:bCs/>
          <w:sz w:val="20"/>
          <w:szCs w:val="20"/>
        </w:rPr>
        <w:t>2. Документальный фильм.</w:t>
      </w:r>
    </w:p>
    <w:p w:rsidR="00F40F01" w:rsidRPr="00D72C84" w:rsidRDefault="00F40F01" w:rsidP="00F40F01">
      <w:pPr>
        <w:ind w:left="567" w:firstLine="567"/>
        <w:jc w:val="both"/>
        <w:rPr>
          <w:bCs/>
          <w:sz w:val="20"/>
          <w:szCs w:val="20"/>
        </w:rPr>
      </w:pPr>
      <w:r w:rsidRPr="00D72C84">
        <w:rPr>
          <w:bCs/>
          <w:sz w:val="20"/>
          <w:szCs w:val="20"/>
        </w:rPr>
        <w:t>3. Видеорепортаж.</w:t>
      </w:r>
    </w:p>
    <w:p w:rsidR="00F40F01" w:rsidRPr="00D72C84" w:rsidRDefault="00F40F01" w:rsidP="00F40F01">
      <w:pPr>
        <w:ind w:left="567" w:firstLine="567"/>
        <w:jc w:val="both"/>
        <w:rPr>
          <w:bCs/>
          <w:sz w:val="20"/>
          <w:szCs w:val="20"/>
        </w:rPr>
      </w:pPr>
      <w:r w:rsidRPr="00D72C84">
        <w:rPr>
          <w:bCs/>
          <w:sz w:val="20"/>
          <w:szCs w:val="20"/>
        </w:rPr>
        <w:t>4. Социальная реклама.</w:t>
      </w:r>
    </w:p>
    <w:p w:rsidR="00F40F01" w:rsidRPr="00D72C84" w:rsidRDefault="00F40F01" w:rsidP="00F40F01">
      <w:pPr>
        <w:ind w:left="567" w:firstLine="567"/>
        <w:jc w:val="both"/>
        <w:rPr>
          <w:bCs/>
          <w:sz w:val="20"/>
          <w:szCs w:val="20"/>
        </w:rPr>
      </w:pPr>
      <w:r w:rsidRPr="00D72C84">
        <w:rPr>
          <w:bCs/>
          <w:sz w:val="20"/>
          <w:szCs w:val="20"/>
        </w:rPr>
        <w:t>5. Анимационный фильм.</w:t>
      </w:r>
    </w:p>
    <w:p w:rsidR="00F40F01" w:rsidRPr="00D72C84" w:rsidRDefault="00F40F01" w:rsidP="00F40F01">
      <w:pPr>
        <w:ind w:left="567" w:firstLine="567"/>
        <w:jc w:val="both"/>
        <w:rPr>
          <w:bCs/>
          <w:sz w:val="20"/>
          <w:szCs w:val="20"/>
        </w:rPr>
      </w:pPr>
      <w:r w:rsidRPr="00D72C84">
        <w:rPr>
          <w:bCs/>
          <w:sz w:val="20"/>
          <w:szCs w:val="20"/>
        </w:rPr>
        <w:t>6. Музыкальный клип.</w:t>
      </w:r>
    </w:p>
    <w:p w:rsidR="00F40F01" w:rsidRPr="00D72C84" w:rsidRDefault="00F40F01" w:rsidP="00F40F01">
      <w:pPr>
        <w:ind w:firstLine="567"/>
        <w:jc w:val="both"/>
        <w:rPr>
          <w:bCs/>
          <w:sz w:val="20"/>
          <w:szCs w:val="20"/>
        </w:rPr>
      </w:pPr>
      <w:r w:rsidRPr="00D72C84">
        <w:rPr>
          <w:bCs/>
          <w:sz w:val="20"/>
          <w:szCs w:val="20"/>
        </w:rPr>
        <w:t xml:space="preserve">Знакомство с программой видеомонтажа </w:t>
      </w:r>
      <w:proofErr w:type="spellStart"/>
      <w:r w:rsidRPr="00D72C84">
        <w:rPr>
          <w:b/>
          <w:sz w:val="20"/>
          <w:szCs w:val="20"/>
          <w:lang w:val="en-US"/>
        </w:rPr>
        <w:t>YotCut</w:t>
      </w:r>
      <w:proofErr w:type="spellEnd"/>
      <w:r w:rsidRPr="00D72C84">
        <w:rPr>
          <w:bCs/>
          <w:sz w:val="20"/>
          <w:szCs w:val="20"/>
        </w:rPr>
        <w:t>.</w:t>
      </w:r>
    </w:p>
    <w:p w:rsidR="00F40F01" w:rsidRPr="00D72C84" w:rsidRDefault="00F40F01" w:rsidP="00F40F01">
      <w:pPr>
        <w:spacing w:before="120"/>
        <w:rPr>
          <w:sz w:val="20"/>
          <w:szCs w:val="20"/>
        </w:rPr>
      </w:pPr>
      <w:r w:rsidRPr="00D72C84">
        <w:rPr>
          <w:sz w:val="20"/>
          <w:szCs w:val="20"/>
        </w:rPr>
        <w:t>IV. Практикум «</w:t>
      </w:r>
      <w:proofErr w:type="spellStart"/>
      <w:r w:rsidRPr="00D72C84">
        <w:rPr>
          <w:sz w:val="20"/>
          <w:szCs w:val="20"/>
        </w:rPr>
        <w:t>Монтирум</w:t>
      </w:r>
      <w:proofErr w:type="spellEnd"/>
      <w:r w:rsidRPr="00D72C84">
        <w:rPr>
          <w:sz w:val="20"/>
          <w:szCs w:val="20"/>
        </w:rPr>
        <w:t xml:space="preserve"> видеоролик». Индивидуальная или групповая работа на компьютере по видеомонтажу в программе </w:t>
      </w:r>
      <w:proofErr w:type="spellStart"/>
      <w:r w:rsidRPr="00D72C84">
        <w:rPr>
          <w:b/>
          <w:sz w:val="20"/>
          <w:szCs w:val="20"/>
          <w:lang w:val="en-US"/>
        </w:rPr>
        <w:t>YotCut</w:t>
      </w:r>
      <w:proofErr w:type="spellEnd"/>
      <w:r w:rsidRPr="00D72C84">
        <w:rPr>
          <w:sz w:val="20"/>
          <w:szCs w:val="20"/>
        </w:rPr>
        <w:t>.</w:t>
      </w:r>
    </w:p>
    <w:p w:rsidR="00F40F01" w:rsidRPr="00D72C84" w:rsidRDefault="00F40F01" w:rsidP="00F40F01">
      <w:pPr>
        <w:spacing w:before="120"/>
        <w:rPr>
          <w:sz w:val="20"/>
          <w:szCs w:val="20"/>
        </w:rPr>
      </w:pPr>
      <w:r w:rsidRPr="00D72C84">
        <w:rPr>
          <w:sz w:val="20"/>
          <w:szCs w:val="20"/>
        </w:rPr>
        <w:t>V. Круглый стол. Рефлексия.</w:t>
      </w:r>
    </w:p>
    <w:p w:rsidR="00F40F01" w:rsidRPr="00D72C84" w:rsidRDefault="00F40F01" w:rsidP="00F40F01">
      <w:pPr>
        <w:ind w:firstLine="567"/>
        <w:rPr>
          <w:rFonts w:cs="Arial"/>
          <w:b/>
          <w:sz w:val="20"/>
          <w:szCs w:val="20"/>
        </w:rPr>
      </w:pPr>
    </w:p>
    <w:p w:rsidR="00F40F01" w:rsidRPr="00D72C84" w:rsidRDefault="00F40F01" w:rsidP="00F40F01">
      <w:pPr>
        <w:ind w:firstLine="567"/>
        <w:rPr>
          <w:rFonts w:cs="Arial"/>
          <w:b/>
          <w:sz w:val="20"/>
          <w:szCs w:val="20"/>
        </w:rPr>
      </w:pPr>
    </w:p>
    <w:p w:rsidR="00F40F01" w:rsidRPr="00D72C84" w:rsidRDefault="00F40F01" w:rsidP="00F40F01">
      <w:pPr>
        <w:ind w:firstLine="567"/>
        <w:rPr>
          <w:rFonts w:cs="Arial"/>
          <w:b/>
          <w:sz w:val="20"/>
          <w:szCs w:val="20"/>
        </w:rPr>
      </w:pPr>
    </w:p>
    <w:p w:rsidR="00F40F01" w:rsidRPr="00D72C84" w:rsidRDefault="00F40F01" w:rsidP="00F40F01">
      <w:pPr>
        <w:ind w:firstLine="567"/>
        <w:rPr>
          <w:rFonts w:cs="Arial"/>
          <w:b/>
          <w:sz w:val="20"/>
          <w:szCs w:val="20"/>
        </w:rPr>
      </w:pPr>
    </w:p>
    <w:p w:rsidR="00F40F01" w:rsidRPr="00D72C84" w:rsidRDefault="00F40F01" w:rsidP="00F40F01">
      <w:pPr>
        <w:ind w:firstLine="567"/>
        <w:rPr>
          <w:rFonts w:cs="Arial"/>
          <w:b/>
          <w:sz w:val="20"/>
          <w:szCs w:val="20"/>
        </w:rPr>
      </w:pPr>
    </w:p>
    <w:p w:rsidR="00F40F01" w:rsidRPr="00D72C84" w:rsidRDefault="006619F8" w:rsidP="00F40F01">
      <w:pPr>
        <w:ind w:firstLine="540"/>
        <w:jc w:val="both"/>
        <w:rPr>
          <w:sz w:val="20"/>
          <w:szCs w:val="20"/>
        </w:rPr>
      </w:pPr>
      <w:r w:rsidRPr="00D72C84">
        <w:rPr>
          <w:b/>
          <w:noProof/>
          <w:sz w:val="20"/>
          <w:szCs w:val="20"/>
        </w:rPr>
        <mc:AlternateContent>
          <mc:Choice Requires="wps">
            <w:drawing>
              <wp:anchor distT="0" distB="0" distL="114300" distR="114300" simplePos="0" relativeHeight="251662336" behindDoc="0" locked="0" layoutInCell="1" allowOverlap="1" wp14:anchorId="28B81686" wp14:editId="3944DC09">
                <wp:simplePos x="0" y="0"/>
                <wp:positionH relativeFrom="column">
                  <wp:posOffset>0</wp:posOffset>
                </wp:positionH>
                <wp:positionV relativeFrom="paragraph">
                  <wp:posOffset>0</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619F8" w:rsidRPr="006619F8" w:rsidRDefault="006619F8" w:rsidP="006619F8">
                            <w:pPr>
                              <w:pStyle w:val="a5"/>
                              <w:spacing w:before="120" w:after="120"/>
                              <w:ind w:left="567"/>
                              <w:jc w:val="center"/>
                              <w:rPr>
                                <w:b/>
                                <w:bCs/>
                                <w:color w:val="000000"/>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19F8">
                              <w:rPr>
                                <w:rStyle w:val="a4"/>
                                <w:color w:val="000000"/>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Памятка для вас.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left:0;text-align:left;margin-left:0;margin-top:0;width:2in;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NafD3MwIAAFwEAAAOAAAAAAAAAAAAAAAAAC4CAABkcnMv&#10;ZTJvRG9jLnhtbFBLAQItABQABgAIAAAAIQBLiSbN1gAAAAUBAAAPAAAAAAAAAAAAAAAAAI0EAABk&#10;cnMvZG93bnJldi54bWxQSwUGAAAAAAQABADzAAAAkAUAAAAA&#10;" filled="f" stroked="f">
                <v:textbox style="mso-fit-shape-to-text:t">
                  <w:txbxContent>
                    <w:p w:rsidR="006619F8" w:rsidRPr="006619F8" w:rsidRDefault="006619F8" w:rsidP="006619F8">
                      <w:pPr>
                        <w:pStyle w:val="a5"/>
                        <w:spacing w:before="120" w:after="120"/>
                        <w:ind w:left="567"/>
                        <w:jc w:val="center"/>
                        <w:rPr>
                          <w:b/>
                          <w:bCs/>
                          <w:color w:val="000000"/>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19F8">
                        <w:rPr>
                          <w:rStyle w:val="a4"/>
                          <w:color w:val="000000"/>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Памятка для вас.</w:t>
                      </w:r>
                    </w:p>
                  </w:txbxContent>
                </v:textbox>
                <w10:wrap type="square"/>
              </v:shape>
            </w:pict>
          </mc:Fallback>
        </mc:AlternateContent>
      </w:r>
      <w:r w:rsidR="00C258E3" w:rsidRPr="00D72C84">
        <w:rPr>
          <w:b/>
          <w:sz w:val="20"/>
          <w:szCs w:val="20"/>
        </w:rPr>
        <w:t>С чего начать?</w:t>
      </w:r>
      <w:r w:rsidR="00C258E3" w:rsidRPr="00D72C84">
        <w:rPr>
          <w:sz w:val="20"/>
          <w:szCs w:val="20"/>
        </w:rPr>
        <w:t xml:space="preserve"> </w:t>
      </w:r>
      <w:r w:rsidR="00F40F01" w:rsidRPr="00D72C84">
        <w:rPr>
          <w:sz w:val="20"/>
          <w:szCs w:val="20"/>
        </w:rPr>
        <w:t xml:space="preserve">Все начинается с руководителя. Руководит съёмочной группой главный организатор процесса создания видеоролика – режиссёр. Руководитель </w:t>
      </w:r>
      <w:r w:rsidR="00F40F01" w:rsidRPr="00D72C84">
        <w:rPr>
          <w:sz w:val="20"/>
          <w:szCs w:val="20"/>
        </w:rPr>
        <w:lastRenderedPageBreak/>
        <w:t>формирует всю съемочную групп</w:t>
      </w:r>
      <w:proofErr w:type="gramStart"/>
      <w:r w:rsidR="00F40F01" w:rsidRPr="00D72C84">
        <w:rPr>
          <w:sz w:val="20"/>
          <w:szCs w:val="20"/>
        </w:rPr>
        <w:t>у(</w:t>
      </w:r>
      <w:proofErr w:type="gramEnd"/>
      <w:r w:rsidR="00F40F01" w:rsidRPr="00D72C84">
        <w:rPr>
          <w:sz w:val="20"/>
          <w:szCs w:val="20"/>
        </w:rPr>
        <w:t xml:space="preserve">если работа в группе). Его первая и главная задача – найти технических исполнителей. Если в образовательном учреждении нет ни одной видеокамеры и специалиста, владеющего видеосъемкой и видеомонтажом, то наверняка найдется студент со своей видеокамерой, уже что-то снимающий и монтирующий </w:t>
      </w:r>
      <w:r w:rsidR="00F40F01" w:rsidRPr="00D72C84">
        <w:rPr>
          <w:sz w:val="20"/>
          <w:szCs w:val="20"/>
          <w:lang w:val="en-US"/>
        </w:rPr>
        <w:t>home</w:t>
      </w:r>
      <w:r w:rsidR="00F40F01" w:rsidRPr="00D72C84">
        <w:rPr>
          <w:sz w:val="20"/>
          <w:szCs w:val="20"/>
        </w:rPr>
        <w:t xml:space="preserve">-видео. От степени умения и мастерства найденного </w:t>
      </w:r>
      <w:proofErr w:type="gramStart"/>
      <w:r w:rsidR="00F40F01" w:rsidRPr="00D72C84">
        <w:rPr>
          <w:sz w:val="20"/>
          <w:szCs w:val="20"/>
        </w:rPr>
        <w:t>технического исполнителя</w:t>
      </w:r>
      <w:proofErr w:type="gramEnd"/>
      <w:r w:rsidR="00F40F01" w:rsidRPr="00D72C84">
        <w:rPr>
          <w:sz w:val="20"/>
          <w:szCs w:val="20"/>
        </w:rPr>
        <w:t xml:space="preserve"> во многом будет зависеть, какой замысел съемочная группа сможет реализовать. </w:t>
      </w:r>
    </w:p>
    <w:p w:rsidR="00F40F01" w:rsidRPr="00D72C84" w:rsidRDefault="00F40F01" w:rsidP="00F40F01">
      <w:pPr>
        <w:ind w:firstLine="540"/>
        <w:jc w:val="both"/>
        <w:rPr>
          <w:sz w:val="20"/>
          <w:szCs w:val="20"/>
        </w:rPr>
      </w:pPr>
      <w:r w:rsidRPr="00D72C84">
        <w:rPr>
          <w:b/>
          <w:sz w:val="20"/>
          <w:szCs w:val="20"/>
        </w:rPr>
        <w:t>1 этап. ЗАМЫСЕЛ</w:t>
      </w:r>
      <w:r w:rsidRPr="00D72C84">
        <w:rPr>
          <w:sz w:val="20"/>
          <w:szCs w:val="20"/>
        </w:rPr>
        <w:t xml:space="preserve"> – то, что вы хотите сказать своим видеороликом. Главное – идея, мысль, а уже потом всё остальное.</w:t>
      </w:r>
    </w:p>
    <w:p w:rsidR="00F40F01" w:rsidRPr="00D72C84" w:rsidRDefault="00F40F01" w:rsidP="00F40F01">
      <w:pPr>
        <w:ind w:firstLine="540"/>
        <w:jc w:val="both"/>
        <w:rPr>
          <w:sz w:val="20"/>
          <w:szCs w:val="20"/>
        </w:rPr>
      </w:pPr>
      <w:r w:rsidRPr="00D72C84">
        <w:rPr>
          <w:sz w:val="20"/>
          <w:szCs w:val="20"/>
        </w:rPr>
        <w:t xml:space="preserve">Необходимо </w:t>
      </w:r>
      <w:r w:rsidRPr="00D72C84">
        <w:rPr>
          <w:b/>
          <w:sz w:val="20"/>
          <w:szCs w:val="20"/>
        </w:rPr>
        <w:t>определиться с формой</w:t>
      </w:r>
      <w:r w:rsidRPr="00D72C84">
        <w:rPr>
          <w:sz w:val="20"/>
          <w:szCs w:val="20"/>
        </w:rPr>
        <w:t xml:space="preserve"> будущего произведения. Какой видеоролик вы будете делать: игровой, документальный, репортаж, социальную рекламу, анимационный или музыкальный клип. Вы должны оценить, сможете ли реализовать задуманное в выбранной вами форме.</w:t>
      </w:r>
    </w:p>
    <w:p w:rsidR="00F40F01" w:rsidRPr="00D72C84" w:rsidRDefault="00F40F01" w:rsidP="00F40F01">
      <w:pPr>
        <w:ind w:firstLine="540"/>
        <w:jc w:val="both"/>
        <w:rPr>
          <w:sz w:val="20"/>
          <w:szCs w:val="20"/>
        </w:rPr>
      </w:pPr>
      <w:r w:rsidRPr="00D72C84">
        <w:rPr>
          <w:sz w:val="20"/>
          <w:szCs w:val="20"/>
        </w:rPr>
        <w:t xml:space="preserve">Выберите жанр вашего видеоролика. Как вы хотите, чтобы зритель реагировал на то, что вы ему покажите. Какие чувства хотите пробудить в нём при просмотре видеоролика? Хотите, чтобы он засмеялся? Чтобы задумался? Выбрав жанр, его нельзя менять на всём протяжении видеоролика. Иначе зритель почувствует себя обманутым и перестанет сопереживать </w:t>
      </w:r>
      <w:proofErr w:type="gramStart"/>
      <w:r w:rsidRPr="00D72C84">
        <w:rPr>
          <w:sz w:val="20"/>
          <w:szCs w:val="20"/>
        </w:rPr>
        <w:t>увиденному</w:t>
      </w:r>
      <w:proofErr w:type="gramEnd"/>
      <w:r w:rsidRPr="00D72C84">
        <w:rPr>
          <w:sz w:val="20"/>
          <w:szCs w:val="20"/>
        </w:rPr>
        <w:t xml:space="preserve"> на экране.</w:t>
      </w:r>
    </w:p>
    <w:p w:rsidR="00F40F01" w:rsidRPr="00D72C84" w:rsidRDefault="00F40F01" w:rsidP="00F40F01">
      <w:pPr>
        <w:ind w:firstLine="540"/>
        <w:jc w:val="both"/>
        <w:rPr>
          <w:sz w:val="20"/>
          <w:szCs w:val="20"/>
        </w:rPr>
      </w:pPr>
      <w:r w:rsidRPr="00D72C84">
        <w:rPr>
          <w:sz w:val="20"/>
          <w:szCs w:val="20"/>
        </w:rPr>
        <w:t xml:space="preserve">После того, как </w:t>
      </w:r>
      <w:proofErr w:type="gramStart"/>
      <w:r w:rsidRPr="00D72C84">
        <w:rPr>
          <w:sz w:val="20"/>
          <w:szCs w:val="20"/>
        </w:rPr>
        <w:t>определены</w:t>
      </w:r>
      <w:proofErr w:type="gramEnd"/>
      <w:r w:rsidRPr="00D72C84">
        <w:rPr>
          <w:sz w:val="20"/>
          <w:szCs w:val="20"/>
        </w:rPr>
        <w:t xml:space="preserve"> замысел, форма и жанр, можно приступать к созданию сценария.</w:t>
      </w:r>
    </w:p>
    <w:p w:rsidR="00F40F01" w:rsidRPr="00D72C84" w:rsidRDefault="00F40F01" w:rsidP="00F40F01">
      <w:pPr>
        <w:ind w:firstLine="540"/>
        <w:jc w:val="both"/>
        <w:rPr>
          <w:sz w:val="20"/>
          <w:szCs w:val="20"/>
        </w:rPr>
      </w:pPr>
      <w:r w:rsidRPr="00D72C84">
        <w:rPr>
          <w:b/>
          <w:sz w:val="20"/>
          <w:szCs w:val="20"/>
        </w:rPr>
        <w:t>2 этап. СЦЕНАРИЙ</w:t>
      </w:r>
      <w:r w:rsidRPr="00D72C84">
        <w:rPr>
          <w:sz w:val="20"/>
          <w:szCs w:val="20"/>
        </w:rPr>
        <w:t xml:space="preserve"> – это особенное драматическое литературное произведение, которое написано специально для съёмки. </w:t>
      </w:r>
    </w:p>
    <w:p w:rsidR="00F40F01" w:rsidRPr="00D72C84" w:rsidRDefault="00F40F01" w:rsidP="00F40F01">
      <w:pPr>
        <w:ind w:firstLine="540"/>
        <w:jc w:val="both"/>
        <w:rPr>
          <w:sz w:val="20"/>
          <w:szCs w:val="20"/>
        </w:rPr>
      </w:pPr>
      <w:r w:rsidRPr="00D72C84">
        <w:rPr>
          <w:sz w:val="20"/>
          <w:szCs w:val="20"/>
        </w:rPr>
        <w:t xml:space="preserve">Сценарий должен нести в себе драматургию (историю) будущего видеоролика. Видеоролик должен рассказывать историю. Каждая история должна иметь </w:t>
      </w:r>
      <w:r w:rsidRPr="00D72C84">
        <w:rPr>
          <w:b/>
          <w:sz w:val="20"/>
          <w:szCs w:val="20"/>
        </w:rPr>
        <w:t>завязку, развитие, кульминацию и развязку</w:t>
      </w:r>
      <w:r w:rsidRPr="00D72C84">
        <w:rPr>
          <w:sz w:val="20"/>
          <w:szCs w:val="20"/>
        </w:rPr>
        <w:t xml:space="preserve">. </w:t>
      </w:r>
    </w:p>
    <w:p w:rsidR="00F40F01" w:rsidRPr="00D72C84" w:rsidRDefault="00F40F01" w:rsidP="00F40F01">
      <w:pPr>
        <w:ind w:firstLine="540"/>
        <w:jc w:val="both"/>
        <w:rPr>
          <w:sz w:val="20"/>
          <w:szCs w:val="20"/>
        </w:rPr>
      </w:pPr>
      <w:r w:rsidRPr="00D72C84">
        <w:rPr>
          <w:sz w:val="20"/>
          <w:szCs w:val="20"/>
        </w:rPr>
        <w:t>Часто сценарий – это рассказ о чём-то, как говорят, за кадром. Важно при этом помнить, что текст, который будет звучать за кадром, должен быть рассчитан на слуховое восприятие. То есть это должна быть простая история, рассказанная простыми словами и фразами, стилизованными под разговорную речь. Более сложным является рассказ, построенный на визуальных образах. При создании такого экранного произведения надо помнить, что важную драматургическую нагрузку берёт на себя музыка. Надо не просто подобрать её по настроению визуальных образов, а найти синтез с ними.</w:t>
      </w:r>
    </w:p>
    <w:p w:rsidR="00F40F01" w:rsidRPr="00D72C84" w:rsidRDefault="00F40F01" w:rsidP="00F40F01">
      <w:pPr>
        <w:ind w:firstLine="540"/>
        <w:jc w:val="both"/>
        <w:rPr>
          <w:sz w:val="20"/>
          <w:szCs w:val="20"/>
        </w:rPr>
      </w:pPr>
      <w:r w:rsidRPr="00D72C84">
        <w:rPr>
          <w:sz w:val="20"/>
          <w:szCs w:val="20"/>
        </w:rPr>
        <w:lastRenderedPageBreak/>
        <w:t>Главной особенностью сценария является то, что он должен нести описание предполагаемого визуального ряда. Конечно, в ходе работы что-то может измениться, но первый визуальный образ будущего экранного произведения уже должен присутствовать на этом этапе.</w:t>
      </w:r>
    </w:p>
    <w:p w:rsidR="00F40F01" w:rsidRPr="00D72C84" w:rsidRDefault="00F40F01" w:rsidP="00F40F01">
      <w:pPr>
        <w:ind w:firstLine="540"/>
        <w:jc w:val="both"/>
        <w:rPr>
          <w:sz w:val="20"/>
          <w:szCs w:val="20"/>
        </w:rPr>
      </w:pPr>
      <w:r w:rsidRPr="00D72C84">
        <w:rPr>
          <w:b/>
          <w:sz w:val="20"/>
          <w:szCs w:val="20"/>
        </w:rPr>
        <w:t xml:space="preserve">3 этап. ПРЕДСЪЕМОЧНЫЙ ЭТАП </w:t>
      </w:r>
      <w:r w:rsidRPr="00D72C84">
        <w:rPr>
          <w:b/>
          <w:i/>
          <w:sz w:val="20"/>
          <w:szCs w:val="20"/>
        </w:rPr>
        <w:t>или</w:t>
      </w:r>
      <w:r w:rsidRPr="00D72C84">
        <w:rPr>
          <w:b/>
          <w:sz w:val="20"/>
          <w:szCs w:val="20"/>
        </w:rPr>
        <w:t xml:space="preserve"> «РАСКАДРОВКА» </w:t>
      </w:r>
      <w:r w:rsidRPr="00D72C84">
        <w:rPr>
          <w:sz w:val="20"/>
          <w:szCs w:val="20"/>
        </w:rPr>
        <w:t xml:space="preserve">– руководство к действию при создании видеоролика. </w:t>
      </w:r>
    </w:p>
    <w:p w:rsidR="00F40F01" w:rsidRPr="00D72C84" w:rsidRDefault="00F40F01" w:rsidP="00F40F01">
      <w:pPr>
        <w:ind w:firstLine="540"/>
        <w:jc w:val="both"/>
        <w:rPr>
          <w:sz w:val="20"/>
          <w:szCs w:val="20"/>
        </w:rPr>
      </w:pPr>
      <w:r w:rsidRPr="00D72C84">
        <w:rPr>
          <w:sz w:val="20"/>
          <w:szCs w:val="20"/>
        </w:rPr>
        <w:t xml:space="preserve">Именно то, какие кадры будут сняты на следующем «съёмочном </w:t>
      </w:r>
      <w:proofErr w:type="gramStart"/>
      <w:r w:rsidRPr="00D72C84">
        <w:rPr>
          <w:sz w:val="20"/>
          <w:szCs w:val="20"/>
        </w:rPr>
        <w:t>этапе</w:t>
      </w:r>
      <w:proofErr w:type="gramEnd"/>
      <w:r w:rsidRPr="00D72C84">
        <w:rPr>
          <w:sz w:val="20"/>
          <w:szCs w:val="20"/>
        </w:rPr>
        <w:t xml:space="preserve">» и в </w:t>
      </w:r>
      <w:proofErr w:type="gramStart"/>
      <w:r w:rsidRPr="00D72C84">
        <w:rPr>
          <w:sz w:val="20"/>
          <w:szCs w:val="20"/>
        </w:rPr>
        <w:t>какой</w:t>
      </w:r>
      <w:proofErr w:type="gramEnd"/>
      <w:r w:rsidRPr="00D72C84">
        <w:rPr>
          <w:sz w:val="20"/>
          <w:szCs w:val="20"/>
        </w:rPr>
        <w:t xml:space="preserve"> последовательности они будут смонтированы на «этапе монтажа», и является так называемой «</w:t>
      </w:r>
      <w:proofErr w:type="spellStart"/>
      <w:r w:rsidRPr="00D72C84">
        <w:rPr>
          <w:sz w:val="20"/>
          <w:szCs w:val="20"/>
        </w:rPr>
        <w:t>раскадровкой</w:t>
      </w:r>
      <w:proofErr w:type="spellEnd"/>
      <w:r w:rsidRPr="00D72C84">
        <w:rPr>
          <w:sz w:val="20"/>
          <w:szCs w:val="20"/>
        </w:rPr>
        <w:t xml:space="preserve">». </w:t>
      </w:r>
    </w:p>
    <w:p w:rsidR="00F40F01" w:rsidRPr="00D72C84" w:rsidRDefault="00F40F01" w:rsidP="00F40F01">
      <w:pPr>
        <w:ind w:firstLine="540"/>
        <w:jc w:val="both"/>
        <w:rPr>
          <w:sz w:val="20"/>
          <w:szCs w:val="20"/>
        </w:rPr>
      </w:pPr>
      <w:r w:rsidRPr="00D72C84">
        <w:rPr>
          <w:sz w:val="20"/>
          <w:szCs w:val="20"/>
        </w:rPr>
        <w:t xml:space="preserve">На </w:t>
      </w:r>
      <w:proofErr w:type="spellStart"/>
      <w:r w:rsidRPr="00D72C84">
        <w:rPr>
          <w:sz w:val="20"/>
          <w:szCs w:val="20"/>
        </w:rPr>
        <w:t>предсъёмочном</w:t>
      </w:r>
      <w:proofErr w:type="spellEnd"/>
      <w:r w:rsidRPr="00D72C84">
        <w:rPr>
          <w:sz w:val="20"/>
          <w:szCs w:val="20"/>
        </w:rPr>
        <w:t xml:space="preserve"> этапе важно определиться с музыкальным материалом. Музыка задает и поддерживает </w:t>
      </w:r>
      <w:proofErr w:type="spellStart"/>
      <w:r w:rsidRPr="00D72C84">
        <w:rPr>
          <w:sz w:val="20"/>
          <w:szCs w:val="20"/>
        </w:rPr>
        <w:t>жанровость</w:t>
      </w:r>
      <w:proofErr w:type="spellEnd"/>
      <w:r w:rsidRPr="00D72C84">
        <w:rPr>
          <w:sz w:val="20"/>
          <w:szCs w:val="20"/>
        </w:rPr>
        <w:t>, стиль, атмосферу видеоролика.</w:t>
      </w:r>
    </w:p>
    <w:p w:rsidR="00F40F01" w:rsidRPr="00D72C84" w:rsidRDefault="00F40F01" w:rsidP="00F40F01">
      <w:pPr>
        <w:ind w:firstLine="540"/>
        <w:jc w:val="both"/>
        <w:rPr>
          <w:sz w:val="20"/>
          <w:szCs w:val="20"/>
        </w:rPr>
      </w:pPr>
      <w:r w:rsidRPr="00D72C84">
        <w:rPr>
          <w:b/>
          <w:sz w:val="20"/>
          <w:szCs w:val="20"/>
        </w:rPr>
        <w:t xml:space="preserve">4 этап. </w:t>
      </w:r>
      <w:proofErr w:type="gramStart"/>
      <w:r w:rsidRPr="00D72C84">
        <w:rPr>
          <w:b/>
          <w:sz w:val="20"/>
          <w:szCs w:val="20"/>
        </w:rPr>
        <w:t xml:space="preserve">СЪЕМКА </w:t>
      </w:r>
      <w:r w:rsidRPr="00D72C84">
        <w:rPr>
          <w:sz w:val="20"/>
          <w:szCs w:val="20"/>
        </w:rPr>
        <w:t xml:space="preserve">– это реализация </w:t>
      </w:r>
      <w:proofErr w:type="spellStart"/>
      <w:r w:rsidRPr="00D72C84">
        <w:rPr>
          <w:sz w:val="20"/>
          <w:szCs w:val="20"/>
        </w:rPr>
        <w:t>раскадровки</w:t>
      </w:r>
      <w:proofErr w:type="spellEnd"/>
      <w:r w:rsidRPr="00D72C84">
        <w:rPr>
          <w:sz w:val="20"/>
          <w:szCs w:val="20"/>
        </w:rPr>
        <w:t>, созданной режиссером.</w:t>
      </w:r>
      <w:proofErr w:type="gramEnd"/>
    </w:p>
    <w:p w:rsidR="00F40F01" w:rsidRPr="00D72C84" w:rsidRDefault="00F40F01" w:rsidP="00F40F01">
      <w:pPr>
        <w:ind w:firstLine="540"/>
        <w:jc w:val="both"/>
        <w:rPr>
          <w:sz w:val="20"/>
          <w:szCs w:val="20"/>
        </w:rPr>
      </w:pPr>
      <w:r w:rsidRPr="00D72C84">
        <w:rPr>
          <w:sz w:val="20"/>
          <w:szCs w:val="20"/>
        </w:rPr>
        <w:t>Съемку осуществляет оператор, который мыслит кадром. Для оператора важно найти композицию кадра. Ещё одной важной стороной в работе оператора является свет. Часто, когда выполняют домашнюю съемку, о нём забывают. Но законы света существуют, и если их не учитывать, то результат съёмки может быть плохим. Завершающим шагом этого этапа является подготовка к монтажу.</w:t>
      </w:r>
    </w:p>
    <w:p w:rsidR="00F40F01" w:rsidRPr="00D72C84" w:rsidRDefault="00F40F01" w:rsidP="00F40F01">
      <w:pPr>
        <w:ind w:firstLine="540"/>
        <w:jc w:val="both"/>
        <w:rPr>
          <w:sz w:val="20"/>
          <w:szCs w:val="20"/>
        </w:rPr>
      </w:pPr>
      <w:r w:rsidRPr="00D72C84">
        <w:rPr>
          <w:sz w:val="20"/>
          <w:szCs w:val="20"/>
        </w:rPr>
        <w:t xml:space="preserve">Начинается она с </w:t>
      </w:r>
      <w:proofErr w:type="spellStart"/>
      <w:r w:rsidRPr="00D72C84">
        <w:rPr>
          <w:sz w:val="20"/>
          <w:szCs w:val="20"/>
        </w:rPr>
        <w:t>отсмотра</w:t>
      </w:r>
      <w:proofErr w:type="spellEnd"/>
      <w:r w:rsidRPr="00D72C84">
        <w:rPr>
          <w:sz w:val="20"/>
          <w:szCs w:val="20"/>
        </w:rPr>
        <w:t xml:space="preserve"> отснятого материала. Эту работу надо выполнять оператору вместе с режиссёром. Если на съёмке делали дубли, варианты разной крупности и ракурса, то будет из чего выбирать.</w:t>
      </w:r>
    </w:p>
    <w:p w:rsidR="00F40F01" w:rsidRPr="00D72C84" w:rsidRDefault="00F40F01" w:rsidP="00F40F01">
      <w:pPr>
        <w:ind w:firstLine="540"/>
        <w:jc w:val="both"/>
        <w:rPr>
          <w:sz w:val="20"/>
          <w:szCs w:val="20"/>
        </w:rPr>
      </w:pPr>
      <w:r w:rsidRPr="00D72C84">
        <w:rPr>
          <w:b/>
          <w:sz w:val="20"/>
          <w:szCs w:val="20"/>
        </w:rPr>
        <w:t xml:space="preserve">5 этап. МОНТАЖ </w:t>
      </w:r>
      <w:r w:rsidRPr="00D72C84">
        <w:rPr>
          <w:sz w:val="20"/>
          <w:szCs w:val="20"/>
        </w:rPr>
        <w:t xml:space="preserve">– это завершающий этап работы над видеороликом. </w:t>
      </w:r>
    </w:p>
    <w:p w:rsidR="00F40F01" w:rsidRPr="00D72C84" w:rsidRDefault="00F40F01" w:rsidP="00F40F01">
      <w:pPr>
        <w:ind w:firstLine="540"/>
        <w:jc w:val="both"/>
        <w:rPr>
          <w:sz w:val="20"/>
          <w:szCs w:val="20"/>
        </w:rPr>
      </w:pPr>
      <w:r w:rsidRPr="00D72C84">
        <w:rPr>
          <w:sz w:val="20"/>
          <w:szCs w:val="20"/>
        </w:rPr>
        <w:t>Он включает в себя как непосредственно монтаж – соединение отснятых кадров, так и монтаж звука, который называют «</w:t>
      </w:r>
      <w:proofErr w:type="spellStart"/>
      <w:r w:rsidRPr="00D72C84">
        <w:rPr>
          <w:sz w:val="20"/>
          <w:szCs w:val="20"/>
        </w:rPr>
        <w:t>озвучанием</w:t>
      </w:r>
      <w:proofErr w:type="spellEnd"/>
      <w:r w:rsidRPr="00D72C84">
        <w:rPr>
          <w:sz w:val="20"/>
          <w:szCs w:val="20"/>
        </w:rPr>
        <w:t xml:space="preserve">». </w:t>
      </w:r>
    </w:p>
    <w:p w:rsidR="00F40F01" w:rsidRPr="00D72C84" w:rsidRDefault="00F40F01" w:rsidP="00F40F01">
      <w:pPr>
        <w:ind w:firstLine="567"/>
        <w:jc w:val="both"/>
        <w:rPr>
          <w:sz w:val="20"/>
          <w:szCs w:val="20"/>
        </w:rPr>
      </w:pPr>
      <w:r w:rsidRPr="00D72C84">
        <w:rPr>
          <w:bCs/>
          <w:sz w:val="20"/>
          <w:szCs w:val="20"/>
        </w:rPr>
        <w:t>Существуют законы монтажа</w:t>
      </w:r>
      <w:r w:rsidRPr="00D72C84">
        <w:rPr>
          <w:sz w:val="20"/>
          <w:szCs w:val="20"/>
        </w:rPr>
        <w:t xml:space="preserve"> (чередование планов и т.д.), о которых должен знать любой монтажер. Главное – избегайте слишком долгих планов. Все, что дольше четырех секунд, должно быть оправдано движением в кадре, панорамой или отъездом (наездом) камеры. В то же время, неуместно использование планов, короче двух секунд – получится «мультик». </w:t>
      </w:r>
    </w:p>
    <w:p w:rsidR="00F40F01" w:rsidRPr="00D72C84" w:rsidRDefault="00F40F01" w:rsidP="00F40F01">
      <w:pPr>
        <w:ind w:firstLine="540"/>
        <w:jc w:val="both"/>
        <w:rPr>
          <w:b/>
          <w:sz w:val="20"/>
          <w:szCs w:val="20"/>
        </w:rPr>
      </w:pPr>
      <w:r w:rsidRPr="00D72C84">
        <w:rPr>
          <w:b/>
          <w:sz w:val="20"/>
          <w:szCs w:val="20"/>
        </w:rPr>
        <w:t>6 этап. АНАЛИЗ РЕЗУЛЬТАТА.</w:t>
      </w:r>
    </w:p>
    <w:p w:rsidR="00F40F01" w:rsidRPr="00D72C84" w:rsidRDefault="00F40F01" w:rsidP="00F40F01">
      <w:pPr>
        <w:ind w:firstLine="567"/>
        <w:jc w:val="both"/>
        <w:rPr>
          <w:bCs/>
          <w:sz w:val="20"/>
          <w:szCs w:val="20"/>
        </w:rPr>
      </w:pPr>
      <w:r w:rsidRPr="00D72C84">
        <w:rPr>
          <w:bCs/>
          <w:sz w:val="20"/>
          <w:szCs w:val="20"/>
        </w:rPr>
        <w:lastRenderedPageBreak/>
        <w:t>При просмотре созданного видеоролика вам самим может все нравится или что-то не нравится. Однако</w:t>
      </w:r>
      <w:proofErr w:type="gramStart"/>
      <w:r w:rsidRPr="00D72C84">
        <w:rPr>
          <w:bCs/>
          <w:sz w:val="20"/>
          <w:szCs w:val="20"/>
        </w:rPr>
        <w:t>,</w:t>
      </w:r>
      <w:proofErr w:type="gramEnd"/>
      <w:r w:rsidRPr="00D72C84">
        <w:rPr>
          <w:bCs/>
          <w:sz w:val="20"/>
          <w:szCs w:val="20"/>
        </w:rPr>
        <w:t xml:space="preserve"> авторам трудно бывает оценить свою работу объективно. Покажите работу тем, кто ничего не знает, и последите за их реакцией, послушайте их мнение. И только после анализа их мнения принимайте решение о каких-то изменениях.</w:t>
      </w:r>
    </w:p>
    <w:p w:rsidR="00F40F01" w:rsidRPr="00D72C84" w:rsidRDefault="00F40F01" w:rsidP="00F40F01">
      <w:pPr>
        <w:ind w:firstLine="567"/>
        <w:jc w:val="both"/>
        <w:rPr>
          <w:bCs/>
          <w:sz w:val="20"/>
          <w:szCs w:val="20"/>
        </w:rPr>
      </w:pPr>
      <w:r w:rsidRPr="00D72C84">
        <w:rPr>
          <w:bCs/>
          <w:sz w:val="20"/>
          <w:szCs w:val="20"/>
        </w:rPr>
        <w:t>Часто бывает, что интересного материала отснято много, и его жалко сокращать, тем более</w:t>
      </w:r>
      <w:proofErr w:type="gramStart"/>
      <w:r w:rsidRPr="00D72C84">
        <w:rPr>
          <w:bCs/>
          <w:sz w:val="20"/>
          <w:szCs w:val="20"/>
        </w:rPr>
        <w:t>,</w:t>
      </w:r>
      <w:proofErr w:type="gramEnd"/>
      <w:r w:rsidRPr="00D72C84">
        <w:rPr>
          <w:bCs/>
          <w:sz w:val="20"/>
          <w:szCs w:val="20"/>
        </w:rPr>
        <w:t xml:space="preserve"> что масса сил вложена в его создание; но, ещё раз надо напомнить, что главное - ваша мысль и тема видеоролика. Попробуйте сократить что-то и показать ещё раз независимому зрителю. </w:t>
      </w:r>
    </w:p>
    <w:p w:rsidR="00F40F01" w:rsidRPr="00D72C84" w:rsidRDefault="00F40F01" w:rsidP="00F40F01">
      <w:pPr>
        <w:ind w:firstLine="567"/>
        <w:jc w:val="both"/>
        <w:rPr>
          <w:bCs/>
          <w:sz w:val="20"/>
          <w:szCs w:val="20"/>
        </w:rPr>
      </w:pPr>
      <w:r w:rsidRPr="00D72C84">
        <w:rPr>
          <w:bCs/>
          <w:sz w:val="20"/>
          <w:szCs w:val="20"/>
        </w:rPr>
        <w:t xml:space="preserve">Главное, что должно быть в вашей работе – это </w:t>
      </w:r>
      <w:r w:rsidRPr="00D72C84">
        <w:rPr>
          <w:sz w:val="20"/>
          <w:szCs w:val="20"/>
        </w:rPr>
        <w:t>соответствие теме</w:t>
      </w:r>
      <w:r w:rsidRPr="00D72C84">
        <w:rPr>
          <w:bCs/>
          <w:sz w:val="20"/>
          <w:szCs w:val="20"/>
        </w:rPr>
        <w:t xml:space="preserve">. </w:t>
      </w:r>
      <w:proofErr w:type="gramStart"/>
      <w:r w:rsidRPr="00D72C84">
        <w:rPr>
          <w:bCs/>
          <w:sz w:val="20"/>
          <w:szCs w:val="20"/>
        </w:rPr>
        <w:t>Во-вторых</w:t>
      </w:r>
      <w:proofErr w:type="gramEnd"/>
      <w:r w:rsidRPr="00D72C84">
        <w:rPr>
          <w:bCs/>
          <w:sz w:val="20"/>
          <w:szCs w:val="20"/>
        </w:rPr>
        <w:t xml:space="preserve"> неизменность жанра на всем протяжении видеоролика и соответствие выбранной форме.</w:t>
      </w:r>
    </w:p>
    <w:p w:rsidR="00F40F01" w:rsidRPr="00D72C84" w:rsidRDefault="00F40F01" w:rsidP="00F40F01">
      <w:pPr>
        <w:ind w:firstLine="567"/>
        <w:jc w:val="both"/>
        <w:rPr>
          <w:bCs/>
          <w:sz w:val="20"/>
          <w:szCs w:val="20"/>
        </w:rPr>
      </w:pPr>
    </w:p>
    <w:p w:rsidR="00F40F01" w:rsidRPr="00D72C84" w:rsidRDefault="00F40F01" w:rsidP="00F40F01">
      <w:pPr>
        <w:ind w:firstLine="567"/>
        <w:jc w:val="both"/>
        <w:rPr>
          <w:b/>
          <w:bCs/>
          <w:sz w:val="20"/>
          <w:szCs w:val="20"/>
        </w:rPr>
      </w:pPr>
      <w:r w:rsidRPr="00D72C84">
        <w:rPr>
          <w:b/>
          <w:bCs/>
          <w:sz w:val="20"/>
          <w:szCs w:val="20"/>
        </w:rPr>
        <w:t>ВОЗМОЖНЫЕ ФОРМЫ ВИДЕОРОЛИКА</w:t>
      </w:r>
    </w:p>
    <w:p w:rsidR="00F40F01" w:rsidRPr="00D72C84" w:rsidRDefault="00F40F01" w:rsidP="00F40F01">
      <w:pPr>
        <w:ind w:firstLine="567"/>
        <w:jc w:val="both"/>
        <w:rPr>
          <w:b/>
          <w:bCs/>
          <w:sz w:val="20"/>
          <w:szCs w:val="20"/>
        </w:rPr>
      </w:pPr>
    </w:p>
    <w:p w:rsidR="00F40F01" w:rsidRPr="00D72C84" w:rsidRDefault="00F40F01" w:rsidP="00F40F01">
      <w:pPr>
        <w:ind w:firstLine="567"/>
        <w:jc w:val="both"/>
        <w:rPr>
          <w:bCs/>
          <w:sz w:val="20"/>
          <w:szCs w:val="20"/>
        </w:rPr>
      </w:pPr>
      <w:r w:rsidRPr="00D72C84">
        <w:rPr>
          <w:b/>
          <w:bCs/>
          <w:sz w:val="20"/>
          <w:szCs w:val="20"/>
        </w:rPr>
        <w:t>1. Игровой короткометражный фильм.</w:t>
      </w:r>
      <w:r w:rsidRPr="00D72C84">
        <w:rPr>
          <w:bCs/>
          <w:sz w:val="20"/>
          <w:szCs w:val="20"/>
        </w:rPr>
        <w:t xml:space="preserve"> Пример – «Ералаш».</w:t>
      </w:r>
    </w:p>
    <w:p w:rsidR="00F40F01" w:rsidRPr="00D72C84" w:rsidRDefault="00F40F01" w:rsidP="00F40F01">
      <w:pPr>
        <w:ind w:firstLine="567"/>
        <w:jc w:val="both"/>
        <w:rPr>
          <w:bCs/>
          <w:sz w:val="20"/>
          <w:szCs w:val="20"/>
        </w:rPr>
      </w:pPr>
      <w:r w:rsidRPr="00D72C84">
        <w:rPr>
          <w:bCs/>
          <w:sz w:val="20"/>
          <w:szCs w:val="20"/>
        </w:rPr>
        <w:t>Возможен фильм, близкий к немому кино (наиболее простой вариант). Отдельно снимается видео без звука, на видеоряд накладывается фоновая музыка. Можно использовать титры. Обязательно должна быть некая история, ее развитие, кульминация и вывод в конце. История может быть смешная, а может – лирическая…</w:t>
      </w:r>
    </w:p>
    <w:p w:rsidR="00F40F01" w:rsidRPr="00D72C84" w:rsidRDefault="00F40F01" w:rsidP="00F40F01">
      <w:pPr>
        <w:ind w:firstLine="567"/>
        <w:jc w:val="both"/>
        <w:rPr>
          <w:bCs/>
          <w:sz w:val="20"/>
          <w:szCs w:val="20"/>
        </w:rPr>
      </w:pPr>
    </w:p>
    <w:p w:rsidR="00F40F01" w:rsidRPr="00D72C84" w:rsidRDefault="00F40F01" w:rsidP="00F40F01">
      <w:pPr>
        <w:ind w:firstLine="567"/>
        <w:jc w:val="both"/>
        <w:rPr>
          <w:b/>
          <w:bCs/>
          <w:sz w:val="20"/>
          <w:szCs w:val="20"/>
        </w:rPr>
      </w:pPr>
      <w:r w:rsidRPr="00D72C84">
        <w:rPr>
          <w:b/>
          <w:bCs/>
          <w:sz w:val="20"/>
          <w:szCs w:val="20"/>
        </w:rPr>
        <w:t>2. Документальный фильм.</w:t>
      </w:r>
    </w:p>
    <w:p w:rsidR="00F40F01" w:rsidRPr="00D72C84" w:rsidRDefault="00F40F01" w:rsidP="00F40F01">
      <w:pPr>
        <w:ind w:firstLine="567"/>
        <w:jc w:val="both"/>
        <w:rPr>
          <w:sz w:val="20"/>
          <w:szCs w:val="20"/>
        </w:rPr>
      </w:pPr>
      <w:r w:rsidRPr="00D72C84">
        <w:rPr>
          <w:sz w:val="20"/>
          <w:szCs w:val="20"/>
        </w:rPr>
        <w:t>Это должна быть простая история, рассказанная простым языком, стилизованными под разговорную речь. Рассказ может быть за кадром, а история иллюстрирована видеорядом.</w:t>
      </w:r>
    </w:p>
    <w:p w:rsidR="00F40F01" w:rsidRPr="00D72C84" w:rsidRDefault="00F40F01" w:rsidP="00F40F01">
      <w:pPr>
        <w:ind w:firstLine="567"/>
        <w:jc w:val="both"/>
        <w:rPr>
          <w:bCs/>
          <w:sz w:val="20"/>
          <w:szCs w:val="20"/>
        </w:rPr>
      </w:pPr>
    </w:p>
    <w:p w:rsidR="00F40F01" w:rsidRPr="00D72C84" w:rsidRDefault="00F40F01" w:rsidP="00F40F01">
      <w:pPr>
        <w:ind w:firstLine="567"/>
        <w:jc w:val="both"/>
        <w:rPr>
          <w:b/>
          <w:bCs/>
          <w:sz w:val="20"/>
          <w:szCs w:val="20"/>
        </w:rPr>
      </w:pPr>
      <w:r w:rsidRPr="00D72C84">
        <w:rPr>
          <w:b/>
          <w:bCs/>
          <w:sz w:val="20"/>
          <w:szCs w:val="20"/>
        </w:rPr>
        <w:t>3. Видеорепортаж.</w:t>
      </w:r>
    </w:p>
    <w:p w:rsidR="00F40F01" w:rsidRPr="00D72C84" w:rsidRDefault="00F40F01" w:rsidP="00F40F01">
      <w:pPr>
        <w:ind w:firstLine="567"/>
        <w:jc w:val="both"/>
        <w:rPr>
          <w:bCs/>
          <w:sz w:val="20"/>
          <w:szCs w:val="20"/>
        </w:rPr>
      </w:pPr>
      <w:r w:rsidRPr="00D72C84">
        <w:rPr>
          <w:bCs/>
          <w:sz w:val="20"/>
          <w:szCs w:val="20"/>
        </w:rPr>
        <w:t>Репортаж – это рассказ журналиста о событии.</w:t>
      </w:r>
    </w:p>
    <w:p w:rsidR="00F40F01" w:rsidRPr="00D72C84" w:rsidRDefault="00F40F01" w:rsidP="00F40F01">
      <w:pPr>
        <w:ind w:firstLine="567"/>
        <w:jc w:val="both"/>
        <w:rPr>
          <w:sz w:val="20"/>
          <w:szCs w:val="20"/>
        </w:rPr>
      </w:pPr>
      <w:r w:rsidRPr="00D72C84">
        <w:rPr>
          <w:sz w:val="20"/>
          <w:szCs w:val="20"/>
        </w:rPr>
        <w:t>Сущностный признак репортажа – корреспондент обязательно должен быть очевидцем события, на первый план выходит личностное восприятие, отбор фактов и деталей.</w:t>
      </w:r>
    </w:p>
    <w:p w:rsidR="00F40F01" w:rsidRPr="00D72C84" w:rsidRDefault="00F40F01" w:rsidP="00F40F01">
      <w:pPr>
        <w:ind w:firstLine="567"/>
        <w:jc w:val="both"/>
        <w:rPr>
          <w:sz w:val="20"/>
          <w:szCs w:val="20"/>
        </w:rPr>
      </w:pPr>
      <w:r w:rsidRPr="00D72C84">
        <w:rPr>
          <w:sz w:val="20"/>
          <w:szCs w:val="20"/>
        </w:rPr>
        <w:t>Источник видеорепортажа всего один — событие. А вот составных частей — четыре:</w:t>
      </w:r>
    </w:p>
    <w:p w:rsidR="00F40F01" w:rsidRPr="00D72C84" w:rsidRDefault="00F40F01" w:rsidP="00F40F01">
      <w:pPr>
        <w:numPr>
          <w:ilvl w:val="0"/>
          <w:numId w:val="2"/>
        </w:numPr>
        <w:jc w:val="both"/>
        <w:rPr>
          <w:sz w:val="20"/>
          <w:szCs w:val="20"/>
        </w:rPr>
      </w:pPr>
      <w:proofErr w:type="spellStart"/>
      <w:r w:rsidRPr="00D72C84">
        <w:rPr>
          <w:sz w:val="20"/>
          <w:szCs w:val="20"/>
        </w:rPr>
        <w:t>синхрон</w:t>
      </w:r>
      <w:proofErr w:type="spellEnd"/>
      <w:r w:rsidRPr="00D72C84">
        <w:rPr>
          <w:sz w:val="20"/>
          <w:szCs w:val="20"/>
        </w:rPr>
        <w:t xml:space="preserve">; </w:t>
      </w:r>
    </w:p>
    <w:p w:rsidR="00F40F01" w:rsidRPr="00D72C84" w:rsidRDefault="00F40F01" w:rsidP="00F40F01">
      <w:pPr>
        <w:numPr>
          <w:ilvl w:val="0"/>
          <w:numId w:val="2"/>
        </w:numPr>
        <w:jc w:val="both"/>
        <w:rPr>
          <w:sz w:val="20"/>
          <w:szCs w:val="20"/>
        </w:rPr>
      </w:pPr>
      <w:r w:rsidRPr="00D72C84">
        <w:rPr>
          <w:sz w:val="20"/>
          <w:szCs w:val="20"/>
        </w:rPr>
        <w:t>стенд-ап (</w:t>
      </w:r>
      <w:proofErr w:type="spellStart"/>
      <w:r w:rsidRPr="00D72C84">
        <w:rPr>
          <w:sz w:val="20"/>
          <w:szCs w:val="20"/>
        </w:rPr>
        <w:t>stand-up</w:t>
      </w:r>
      <w:proofErr w:type="spellEnd"/>
      <w:r w:rsidRPr="00D72C84">
        <w:rPr>
          <w:sz w:val="20"/>
          <w:szCs w:val="20"/>
        </w:rPr>
        <w:t xml:space="preserve">); </w:t>
      </w:r>
    </w:p>
    <w:p w:rsidR="00F40F01" w:rsidRPr="00D72C84" w:rsidRDefault="00F40F01" w:rsidP="00F40F01">
      <w:pPr>
        <w:numPr>
          <w:ilvl w:val="0"/>
          <w:numId w:val="2"/>
        </w:numPr>
        <w:jc w:val="both"/>
        <w:rPr>
          <w:sz w:val="20"/>
          <w:szCs w:val="20"/>
        </w:rPr>
      </w:pPr>
      <w:r w:rsidRPr="00D72C84">
        <w:rPr>
          <w:sz w:val="20"/>
          <w:szCs w:val="20"/>
        </w:rPr>
        <w:t xml:space="preserve">закадровый текст; </w:t>
      </w:r>
    </w:p>
    <w:p w:rsidR="00F40F01" w:rsidRPr="00D72C84" w:rsidRDefault="00F40F01" w:rsidP="00F40F01">
      <w:pPr>
        <w:numPr>
          <w:ilvl w:val="0"/>
          <w:numId w:val="2"/>
        </w:numPr>
        <w:jc w:val="both"/>
        <w:rPr>
          <w:sz w:val="20"/>
          <w:szCs w:val="20"/>
        </w:rPr>
      </w:pPr>
      <w:r w:rsidRPr="00D72C84">
        <w:rPr>
          <w:sz w:val="20"/>
          <w:szCs w:val="20"/>
        </w:rPr>
        <w:lastRenderedPageBreak/>
        <w:t xml:space="preserve">видеоряд. </w:t>
      </w:r>
    </w:p>
    <w:p w:rsidR="00F40F01" w:rsidRPr="00D72C84" w:rsidRDefault="00F40F01" w:rsidP="00F40F01">
      <w:pPr>
        <w:ind w:firstLine="567"/>
        <w:jc w:val="both"/>
        <w:rPr>
          <w:sz w:val="20"/>
          <w:szCs w:val="20"/>
        </w:rPr>
      </w:pPr>
      <w:r w:rsidRPr="00D72C84">
        <w:rPr>
          <w:sz w:val="20"/>
          <w:szCs w:val="20"/>
        </w:rPr>
        <w:t xml:space="preserve">Правда, есть еще одна часть — </w:t>
      </w:r>
      <w:proofErr w:type="spellStart"/>
      <w:r w:rsidRPr="00D72C84">
        <w:rPr>
          <w:sz w:val="20"/>
          <w:szCs w:val="20"/>
        </w:rPr>
        <w:t>интершум</w:t>
      </w:r>
      <w:proofErr w:type="spellEnd"/>
      <w:r w:rsidRPr="00D72C84">
        <w:rPr>
          <w:sz w:val="20"/>
          <w:szCs w:val="20"/>
        </w:rPr>
        <w:t xml:space="preserve"> (</w:t>
      </w:r>
      <w:proofErr w:type="spellStart"/>
      <w:r w:rsidRPr="00D72C84">
        <w:rPr>
          <w:sz w:val="20"/>
          <w:szCs w:val="20"/>
        </w:rPr>
        <w:t>лайв</w:t>
      </w:r>
      <w:proofErr w:type="spellEnd"/>
      <w:r w:rsidRPr="00D72C84">
        <w:rPr>
          <w:sz w:val="20"/>
          <w:szCs w:val="20"/>
        </w:rPr>
        <w:t xml:space="preserve">), — но ее вполне можно считать разновидностью видеоряда. </w:t>
      </w:r>
    </w:p>
    <w:p w:rsidR="00F40F01" w:rsidRPr="00D72C84" w:rsidRDefault="00F40F01" w:rsidP="00F40F01">
      <w:pPr>
        <w:ind w:firstLine="567"/>
        <w:jc w:val="both"/>
        <w:rPr>
          <w:sz w:val="20"/>
          <w:szCs w:val="20"/>
        </w:rPr>
      </w:pPr>
      <w:r w:rsidRPr="00D72C84">
        <w:rPr>
          <w:sz w:val="20"/>
          <w:szCs w:val="20"/>
        </w:rPr>
        <w:t>Из этих четырех с половиной «кубиков» вам предстоит складывать видеорепортажи. С их помощью вы будете показывать события, создавать историю, вызывать у зрителя эмоции и мысли и творить информационный образ. Эти составные части — универсальные инструменты, при помощи которых можно создать любые видеорепортажи.</w:t>
      </w:r>
    </w:p>
    <w:p w:rsidR="00F40F01" w:rsidRPr="00D72C84" w:rsidRDefault="00F40F01" w:rsidP="00F40F01">
      <w:pPr>
        <w:spacing w:before="120" w:after="120"/>
        <w:ind w:firstLine="567"/>
        <w:jc w:val="both"/>
        <w:rPr>
          <w:b/>
          <w:sz w:val="20"/>
          <w:szCs w:val="20"/>
        </w:rPr>
      </w:pPr>
      <w:r w:rsidRPr="00D72C84">
        <w:rPr>
          <w:b/>
          <w:sz w:val="20"/>
          <w:szCs w:val="20"/>
        </w:rPr>
        <w:t>Кто есть кто?</w:t>
      </w:r>
    </w:p>
    <w:p w:rsidR="00F40F01" w:rsidRPr="00D72C84" w:rsidRDefault="00F40F01" w:rsidP="00F40F01">
      <w:pPr>
        <w:ind w:firstLine="567"/>
        <w:jc w:val="both"/>
        <w:rPr>
          <w:b/>
          <w:bCs/>
          <w:sz w:val="20"/>
          <w:szCs w:val="20"/>
        </w:rPr>
      </w:pPr>
      <w:proofErr w:type="spellStart"/>
      <w:r w:rsidRPr="00D72C84">
        <w:rPr>
          <w:b/>
          <w:bCs/>
          <w:sz w:val="20"/>
          <w:szCs w:val="20"/>
        </w:rPr>
        <w:t>Синхрон</w:t>
      </w:r>
      <w:proofErr w:type="spellEnd"/>
    </w:p>
    <w:p w:rsidR="00F40F01" w:rsidRPr="00D72C84" w:rsidRDefault="00F40F01" w:rsidP="00F40F01">
      <w:pPr>
        <w:ind w:firstLine="567"/>
        <w:jc w:val="both"/>
        <w:rPr>
          <w:sz w:val="20"/>
          <w:szCs w:val="20"/>
        </w:rPr>
      </w:pPr>
      <w:proofErr w:type="spellStart"/>
      <w:r w:rsidRPr="00D72C84">
        <w:rPr>
          <w:sz w:val="20"/>
          <w:szCs w:val="20"/>
        </w:rPr>
        <w:t>Синхрон</w:t>
      </w:r>
      <w:proofErr w:type="spellEnd"/>
      <w:r w:rsidRPr="00D72C84">
        <w:rPr>
          <w:sz w:val="20"/>
          <w:szCs w:val="20"/>
        </w:rPr>
        <w:t xml:space="preserve"> — видеоматериал, в котором используется кусок прямого интервью с участниками сюжета.</w:t>
      </w:r>
    </w:p>
    <w:p w:rsidR="00F40F01" w:rsidRPr="00D72C84" w:rsidRDefault="00F40F01" w:rsidP="00F40F01">
      <w:pPr>
        <w:ind w:firstLine="567"/>
        <w:jc w:val="both"/>
        <w:rPr>
          <w:sz w:val="20"/>
          <w:szCs w:val="20"/>
        </w:rPr>
      </w:pPr>
      <w:r w:rsidRPr="00D72C84">
        <w:rPr>
          <w:sz w:val="20"/>
          <w:szCs w:val="20"/>
        </w:rPr>
        <w:t xml:space="preserve">Название осталось с тех времен, когда новости снимали на кинопленку. </w:t>
      </w:r>
      <w:proofErr w:type="gramStart"/>
      <w:r w:rsidRPr="00D72C84">
        <w:rPr>
          <w:sz w:val="20"/>
          <w:szCs w:val="20"/>
        </w:rPr>
        <w:t>Для интервью приходилось синхронизировать снятое кинокамерой и запись звука на отдельной пленке.</w:t>
      </w:r>
      <w:proofErr w:type="gramEnd"/>
      <w:r w:rsidRPr="00D72C84">
        <w:rPr>
          <w:sz w:val="20"/>
          <w:szCs w:val="20"/>
        </w:rPr>
        <w:t xml:space="preserve"> Это называлось «съемкой на две пленки» или просто «</w:t>
      </w:r>
      <w:proofErr w:type="spellStart"/>
      <w:r w:rsidRPr="00D72C84">
        <w:rPr>
          <w:sz w:val="20"/>
          <w:szCs w:val="20"/>
        </w:rPr>
        <w:t>синхроном</w:t>
      </w:r>
      <w:proofErr w:type="spellEnd"/>
      <w:r w:rsidRPr="00D72C84">
        <w:rPr>
          <w:sz w:val="20"/>
          <w:szCs w:val="20"/>
        </w:rPr>
        <w:t>». Техника ушла далеко вперед, а термин остался (во всяком случае, в России).</w:t>
      </w:r>
    </w:p>
    <w:p w:rsidR="00F40F01" w:rsidRPr="00D72C84" w:rsidRDefault="00F40F01" w:rsidP="00F40F01">
      <w:pPr>
        <w:ind w:firstLine="567"/>
        <w:jc w:val="both"/>
        <w:rPr>
          <w:sz w:val="20"/>
          <w:szCs w:val="20"/>
        </w:rPr>
      </w:pPr>
      <w:r w:rsidRPr="00D72C84">
        <w:rPr>
          <w:b/>
          <w:bCs/>
          <w:sz w:val="20"/>
          <w:szCs w:val="20"/>
        </w:rPr>
        <w:t>Стенд-ап</w:t>
      </w:r>
    </w:p>
    <w:p w:rsidR="00F40F01" w:rsidRPr="00D72C84" w:rsidRDefault="00F40F01" w:rsidP="00F40F01">
      <w:pPr>
        <w:ind w:firstLine="567"/>
        <w:jc w:val="both"/>
        <w:rPr>
          <w:sz w:val="20"/>
          <w:szCs w:val="20"/>
        </w:rPr>
      </w:pPr>
      <w:r w:rsidRPr="00D72C84">
        <w:rPr>
          <w:sz w:val="20"/>
          <w:szCs w:val="20"/>
        </w:rPr>
        <w:t>Стенд-ап (</w:t>
      </w:r>
      <w:proofErr w:type="spellStart"/>
      <w:r w:rsidRPr="00D72C84">
        <w:rPr>
          <w:sz w:val="20"/>
          <w:szCs w:val="20"/>
        </w:rPr>
        <w:t>stand-up</w:t>
      </w:r>
      <w:proofErr w:type="spellEnd"/>
      <w:r w:rsidRPr="00D72C84">
        <w:rPr>
          <w:sz w:val="20"/>
          <w:szCs w:val="20"/>
        </w:rPr>
        <w:t xml:space="preserve">) — видеоматериал, где репортер присутствует в кадре и напрямую комментирует происходящее событие. </w:t>
      </w:r>
    </w:p>
    <w:p w:rsidR="00F40F01" w:rsidRPr="00D72C84" w:rsidRDefault="00F40F01" w:rsidP="00F40F01">
      <w:pPr>
        <w:ind w:firstLine="567"/>
        <w:jc w:val="both"/>
        <w:rPr>
          <w:sz w:val="20"/>
          <w:szCs w:val="20"/>
        </w:rPr>
      </w:pPr>
      <w:r w:rsidRPr="00D72C84">
        <w:rPr>
          <w:sz w:val="20"/>
          <w:szCs w:val="20"/>
        </w:rPr>
        <w:t xml:space="preserve">Этот термин, позаимствованный у англоязычных телевизионщиков, происходит от английского </w:t>
      </w:r>
      <w:proofErr w:type="spellStart"/>
      <w:r w:rsidRPr="00D72C84">
        <w:rPr>
          <w:sz w:val="20"/>
          <w:szCs w:val="20"/>
        </w:rPr>
        <w:t>stand</w:t>
      </w:r>
      <w:proofErr w:type="spellEnd"/>
      <w:r w:rsidRPr="00D72C84">
        <w:rPr>
          <w:sz w:val="20"/>
          <w:szCs w:val="20"/>
        </w:rPr>
        <w:t xml:space="preserve"> </w:t>
      </w:r>
      <w:proofErr w:type="spellStart"/>
      <w:r w:rsidRPr="00D72C84">
        <w:rPr>
          <w:sz w:val="20"/>
          <w:szCs w:val="20"/>
        </w:rPr>
        <w:t>up</w:t>
      </w:r>
      <w:proofErr w:type="spellEnd"/>
      <w:r w:rsidRPr="00D72C84">
        <w:rPr>
          <w:sz w:val="20"/>
          <w:szCs w:val="20"/>
        </w:rPr>
        <w:t xml:space="preserve"> — вставать. И действительно, 95% </w:t>
      </w:r>
      <w:proofErr w:type="spellStart"/>
      <w:r w:rsidRPr="00D72C84">
        <w:rPr>
          <w:sz w:val="20"/>
          <w:szCs w:val="20"/>
        </w:rPr>
        <w:t>стендапов</w:t>
      </w:r>
      <w:proofErr w:type="spellEnd"/>
      <w:r w:rsidRPr="00D72C84">
        <w:rPr>
          <w:sz w:val="20"/>
          <w:szCs w:val="20"/>
        </w:rPr>
        <w:t xml:space="preserve"> репортер делает стоя (за теми редкими исключениями, когда он лежит — под обстрелом — или сидит — в театральном зале). С появлением прямых новостей возник такой вариант </w:t>
      </w:r>
      <w:proofErr w:type="spellStart"/>
      <w:r w:rsidRPr="00D72C84">
        <w:rPr>
          <w:sz w:val="20"/>
          <w:szCs w:val="20"/>
        </w:rPr>
        <w:t>стендапа</w:t>
      </w:r>
      <w:proofErr w:type="spellEnd"/>
      <w:r w:rsidRPr="00D72C84">
        <w:rPr>
          <w:sz w:val="20"/>
          <w:szCs w:val="20"/>
        </w:rPr>
        <w:t xml:space="preserve">, как </w:t>
      </w:r>
      <w:proofErr w:type="spellStart"/>
      <w:r w:rsidRPr="00D72C84">
        <w:rPr>
          <w:sz w:val="20"/>
          <w:szCs w:val="20"/>
        </w:rPr>
        <w:t>флай</w:t>
      </w:r>
      <w:proofErr w:type="spellEnd"/>
      <w:r w:rsidRPr="00D72C84">
        <w:rPr>
          <w:sz w:val="20"/>
          <w:szCs w:val="20"/>
        </w:rPr>
        <w:t xml:space="preserve"> — прямое включение репортера с места события. </w:t>
      </w:r>
    </w:p>
    <w:p w:rsidR="00F40F01" w:rsidRPr="00D72C84" w:rsidRDefault="00F40F01" w:rsidP="00F40F01">
      <w:pPr>
        <w:ind w:firstLine="567"/>
        <w:jc w:val="both"/>
        <w:rPr>
          <w:b/>
          <w:bCs/>
          <w:sz w:val="20"/>
          <w:szCs w:val="20"/>
        </w:rPr>
      </w:pPr>
      <w:r w:rsidRPr="00D72C84">
        <w:rPr>
          <w:b/>
          <w:bCs/>
          <w:sz w:val="20"/>
          <w:szCs w:val="20"/>
        </w:rPr>
        <w:t>Закадровый текст</w:t>
      </w:r>
    </w:p>
    <w:p w:rsidR="00F40F01" w:rsidRPr="00D72C84" w:rsidRDefault="00F40F01" w:rsidP="00F40F01">
      <w:pPr>
        <w:ind w:firstLine="567"/>
        <w:jc w:val="both"/>
        <w:rPr>
          <w:sz w:val="20"/>
          <w:szCs w:val="20"/>
        </w:rPr>
      </w:pPr>
      <w:r w:rsidRPr="00D72C84">
        <w:rPr>
          <w:sz w:val="20"/>
          <w:szCs w:val="20"/>
        </w:rPr>
        <w:t>Закадровый текст — текст к видеорепортажу, который произносит за кадром сам репортер, все, что он пишет и вещает в эфире. Термин пришел из кино. Когда в сценариях ставят пометку «3</w:t>
      </w:r>
      <w:proofErr w:type="gramStart"/>
      <w:r w:rsidRPr="00D72C84">
        <w:rPr>
          <w:sz w:val="20"/>
          <w:szCs w:val="20"/>
        </w:rPr>
        <w:t>/К</w:t>
      </w:r>
      <w:proofErr w:type="gramEnd"/>
      <w:r w:rsidRPr="00D72C84">
        <w:rPr>
          <w:sz w:val="20"/>
          <w:szCs w:val="20"/>
        </w:rPr>
        <w:t>», это значит, что данную картинку должен сопровождать тот или иной звук, например музыка. Видеорепортаж перенял «3</w:t>
      </w:r>
      <w:proofErr w:type="gramStart"/>
      <w:r w:rsidRPr="00D72C84">
        <w:rPr>
          <w:sz w:val="20"/>
          <w:szCs w:val="20"/>
        </w:rPr>
        <w:t>/К</w:t>
      </w:r>
      <w:proofErr w:type="gramEnd"/>
      <w:r w:rsidRPr="00D72C84">
        <w:rPr>
          <w:sz w:val="20"/>
          <w:szCs w:val="20"/>
        </w:rPr>
        <w:t>» в качестве важнейшей своей части.</w:t>
      </w:r>
    </w:p>
    <w:p w:rsidR="00F40F01" w:rsidRPr="00D72C84" w:rsidRDefault="00F40F01" w:rsidP="00F40F01">
      <w:pPr>
        <w:ind w:firstLine="567"/>
        <w:jc w:val="both"/>
        <w:rPr>
          <w:b/>
          <w:bCs/>
          <w:sz w:val="20"/>
          <w:szCs w:val="20"/>
        </w:rPr>
      </w:pPr>
      <w:r w:rsidRPr="00D72C84">
        <w:rPr>
          <w:b/>
          <w:bCs/>
          <w:sz w:val="20"/>
          <w:szCs w:val="20"/>
        </w:rPr>
        <w:t>Видеоряд</w:t>
      </w:r>
    </w:p>
    <w:p w:rsidR="00F40F01" w:rsidRPr="00D72C84" w:rsidRDefault="00F40F01" w:rsidP="00F40F01">
      <w:pPr>
        <w:ind w:firstLine="567"/>
        <w:jc w:val="both"/>
        <w:rPr>
          <w:sz w:val="20"/>
          <w:szCs w:val="20"/>
        </w:rPr>
      </w:pPr>
      <w:r w:rsidRPr="00D72C84">
        <w:rPr>
          <w:sz w:val="20"/>
          <w:szCs w:val="20"/>
        </w:rPr>
        <w:lastRenderedPageBreak/>
        <w:t>Видеоряд — вся совокупность монтажных планов, которые показывают в видеорепортаже.</w:t>
      </w:r>
    </w:p>
    <w:p w:rsidR="00F40F01" w:rsidRPr="00D72C84" w:rsidRDefault="00F40F01" w:rsidP="00F40F01">
      <w:pPr>
        <w:ind w:firstLine="567"/>
        <w:jc w:val="both"/>
        <w:rPr>
          <w:sz w:val="20"/>
          <w:szCs w:val="20"/>
        </w:rPr>
      </w:pPr>
      <w:r w:rsidRPr="00D72C84">
        <w:rPr>
          <w:sz w:val="20"/>
          <w:szCs w:val="20"/>
        </w:rPr>
        <w:t xml:space="preserve">Все, что сняла на выезде камера телевизионного журналистского комплекса (группы), а потом было смонтировано, считается видеорядом. За исключением </w:t>
      </w:r>
      <w:proofErr w:type="spellStart"/>
      <w:r w:rsidRPr="00D72C84">
        <w:rPr>
          <w:sz w:val="20"/>
          <w:szCs w:val="20"/>
        </w:rPr>
        <w:t>стендапа</w:t>
      </w:r>
      <w:proofErr w:type="spellEnd"/>
      <w:r w:rsidRPr="00D72C84">
        <w:rPr>
          <w:sz w:val="20"/>
          <w:szCs w:val="20"/>
        </w:rPr>
        <w:t>. Видеоряд — оригинальный термин новостей. Кино — один сплошной, неразделимый видеоряд. Но в репортаже видеоряд лишь основа для закадрового текста и слов репортера. Как ни странно, видеоряд только одна из составляющих репортажа, но не сам репортаж.</w:t>
      </w:r>
    </w:p>
    <w:p w:rsidR="00F40F01" w:rsidRPr="00D72C84" w:rsidRDefault="00F40F01" w:rsidP="00F40F01">
      <w:pPr>
        <w:ind w:firstLine="567"/>
        <w:jc w:val="both"/>
        <w:rPr>
          <w:sz w:val="20"/>
          <w:szCs w:val="20"/>
        </w:rPr>
      </w:pPr>
      <w:r w:rsidRPr="00D72C84">
        <w:rPr>
          <w:sz w:val="20"/>
          <w:szCs w:val="20"/>
        </w:rPr>
        <w:t xml:space="preserve">Кстати, </w:t>
      </w:r>
      <w:proofErr w:type="spellStart"/>
      <w:r w:rsidRPr="00D72C84">
        <w:rPr>
          <w:sz w:val="20"/>
          <w:szCs w:val="20"/>
        </w:rPr>
        <w:t>интершум</w:t>
      </w:r>
      <w:proofErr w:type="spellEnd"/>
      <w:r w:rsidRPr="00D72C84">
        <w:rPr>
          <w:sz w:val="20"/>
          <w:szCs w:val="20"/>
        </w:rPr>
        <w:t xml:space="preserve">, или </w:t>
      </w:r>
      <w:proofErr w:type="spellStart"/>
      <w:r w:rsidRPr="00D72C84">
        <w:rPr>
          <w:sz w:val="20"/>
          <w:szCs w:val="20"/>
        </w:rPr>
        <w:t>лайв</w:t>
      </w:r>
      <w:proofErr w:type="spellEnd"/>
      <w:r w:rsidRPr="00D72C84">
        <w:rPr>
          <w:sz w:val="20"/>
          <w:szCs w:val="20"/>
        </w:rPr>
        <w:t>, — это небольшой кусок видеоряда, который выдается в эфир с естественным звуком, записанным камерой. Понятие «</w:t>
      </w:r>
      <w:proofErr w:type="spellStart"/>
      <w:r w:rsidRPr="00D72C84">
        <w:rPr>
          <w:sz w:val="20"/>
          <w:szCs w:val="20"/>
        </w:rPr>
        <w:t>интершум</w:t>
      </w:r>
      <w:proofErr w:type="spellEnd"/>
      <w:r w:rsidRPr="00D72C84">
        <w:rPr>
          <w:sz w:val="20"/>
          <w:szCs w:val="20"/>
        </w:rPr>
        <w:t xml:space="preserve">» почерпнуто из той же терминологии кино. Когда требовалось записать звук, например тот, что производит движущийся поезд или ветер, это и был </w:t>
      </w:r>
      <w:proofErr w:type="spellStart"/>
      <w:r w:rsidRPr="00D72C84">
        <w:rPr>
          <w:sz w:val="20"/>
          <w:szCs w:val="20"/>
        </w:rPr>
        <w:t>интершум</w:t>
      </w:r>
      <w:proofErr w:type="spellEnd"/>
      <w:r w:rsidRPr="00D72C84">
        <w:rPr>
          <w:sz w:val="20"/>
          <w:szCs w:val="20"/>
        </w:rPr>
        <w:t xml:space="preserve">. Живой звук в кадре. Но теперь его чаще называют </w:t>
      </w:r>
      <w:proofErr w:type="spellStart"/>
      <w:r w:rsidRPr="00D72C84">
        <w:rPr>
          <w:sz w:val="20"/>
          <w:szCs w:val="20"/>
        </w:rPr>
        <w:t>лайв</w:t>
      </w:r>
      <w:proofErr w:type="spellEnd"/>
      <w:r w:rsidRPr="00D72C84">
        <w:rPr>
          <w:sz w:val="20"/>
          <w:szCs w:val="20"/>
        </w:rPr>
        <w:t xml:space="preserve"> (от английского </w:t>
      </w:r>
      <w:proofErr w:type="spellStart"/>
      <w:r w:rsidRPr="00D72C84">
        <w:rPr>
          <w:sz w:val="20"/>
          <w:szCs w:val="20"/>
        </w:rPr>
        <w:t>live</w:t>
      </w:r>
      <w:proofErr w:type="spellEnd"/>
      <w:r w:rsidRPr="00D72C84">
        <w:rPr>
          <w:sz w:val="20"/>
          <w:szCs w:val="20"/>
        </w:rPr>
        <w:t xml:space="preserve"> — живьем).</w:t>
      </w:r>
    </w:p>
    <w:p w:rsidR="00F40F01" w:rsidRPr="00D72C84" w:rsidRDefault="00F40F01" w:rsidP="00F40F01">
      <w:pPr>
        <w:ind w:firstLine="567"/>
        <w:jc w:val="both"/>
        <w:rPr>
          <w:sz w:val="20"/>
          <w:szCs w:val="20"/>
        </w:rPr>
      </w:pPr>
      <w:r w:rsidRPr="00D72C84">
        <w:rPr>
          <w:sz w:val="20"/>
          <w:szCs w:val="20"/>
        </w:rPr>
        <w:t xml:space="preserve">Три формы видеоролика, которые будут </w:t>
      </w:r>
      <w:r w:rsidR="00993E84" w:rsidRPr="00D72C84">
        <w:rPr>
          <w:sz w:val="20"/>
          <w:szCs w:val="20"/>
        </w:rPr>
        <w:t>указаны</w:t>
      </w:r>
      <w:r w:rsidRPr="00D72C84">
        <w:rPr>
          <w:sz w:val="20"/>
          <w:szCs w:val="20"/>
        </w:rPr>
        <w:t xml:space="preserve"> ниже</w:t>
      </w:r>
      <w:r w:rsidR="00993E84" w:rsidRPr="00D72C84">
        <w:rPr>
          <w:sz w:val="20"/>
          <w:szCs w:val="20"/>
        </w:rPr>
        <w:t>,</w:t>
      </w:r>
      <w:r w:rsidRPr="00D72C84">
        <w:rPr>
          <w:sz w:val="20"/>
          <w:szCs w:val="20"/>
        </w:rPr>
        <w:t xml:space="preserve"> </w:t>
      </w:r>
      <w:r w:rsidR="00993E84" w:rsidRPr="00D72C84">
        <w:rPr>
          <w:sz w:val="20"/>
          <w:szCs w:val="20"/>
        </w:rPr>
        <w:t>осложнены</w:t>
      </w:r>
      <w:r w:rsidRPr="00D72C84">
        <w:rPr>
          <w:sz w:val="20"/>
          <w:szCs w:val="20"/>
        </w:rPr>
        <w:t xml:space="preserve"> </w:t>
      </w:r>
      <w:r w:rsidR="00993E84" w:rsidRPr="00D72C84">
        <w:rPr>
          <w:sz w:val="20"/>
          <w:szCs w:val="20"/>
        </w:rPr>
        <w:t xml:space="preserve">из-за их </w:t>
      </w:r>
      <w:r w:rsidRPr="00D72C84">
        <w:rPr>
          <w:sz w:val="20"/>
          <w:szCs w:val="20"/>
        </w:rPr>
        <w:t>технической реализации.</w:t>
      </w:r>
      <w:r w:rsidRPr="00D72C84">
        <w:rPr>
          <w:bCs/>
          <w:sz w:val="20"/>
          <w:szCs w:val="20"/>
        </w:rPr>
        <w:t xml:space="preserve"> </w:t>
      </w:r>
    </w:p>
    <w:p w:rsidR="00F40F01" w:rsidRPr="00D72C84" w:rsidRDefault="00F40F01" w:rsidP="00F40F01">
      <w:pPr>
        <w:ind w:firstLine="567"/>
        <w:jc w:val="both"/>
        <w:rPr>
          <w:b/>
          <w:bCs/>
          <w:sz w:val="20"/>
          <w:szCs w:val="20"/>
        </w:rPr>
      </w:pPr>
      <w:r w:rsidRPr="00D72C84">
        <w:rPr>
          <w:b/>
          <w:bCs/>
          <w:sz w:val="20"/>
          <w:szCs w:val="20"/>
        </w:rPr>
        <w:t>4. Социальная реклама.</w:t>
      </w:r>
    </w:p>
    <w:p w:rsidR="00F40F01" w:rsidRPr="00D72C84" w:rsidRDefault="00F40F01" w:rsidP="00F40F01">
      <w:pPr>
        <w:tabs>
          <w:tab w:val="left" w:pos="7530"/>
        </w:tabs>
        <w:ind w:firstLine="567"/>
        <w:jc w:val="both"/>
        <w:rPr>
          <w:bCs/>
          <w:sz w:val="20"/>
          <w:szCs w:val="20"/>
        </w:rPr>
      </w:pPr>
      <w:r w:rsidRPr="00D72C84">
        <w:rPr>
          <w:bCs/>
          <w:sz w:val="20"/>
          <w:szCs w:val="20"/>
        </w:rPr>
        <w:t>При ее создании чрезвычайно важны качество съемки и монтажа.</w:t>
      </w:r>
      <w:r w:rsidRPr="00D72C84">
        <w:rPr>
          <w:bCs/>
          <w:sz w:val="20"/>
          <w:szCs w:val="20"/>
        </w:rPr>
        <w:tab/>
      </w:r>
    </w:p>
    <w:p w:rsidR="00F40F01" w:rsidRPr="00D72C84" w:rsidRDefault="00F40F01" w:rsidP="00F40F01">
      <w:pPr>
        <w:ind w:firstLine="567"/>
        <w:jc w:val="both"/>
        <w:rPr>
          <w:b/>
          <w:bCs/>
          <w:sz w:val="20"/>
          <w:szCs w:val="20"/>
        </w:rPr>
      </w:pPr>
      <w:r w:rsidRPr="00D72C84">
        <w:rPr>
          <w:b/>
          <w:bCs/>
          <w:sz w:val="20"/>
          <w:szCs w:val="20"/>
        </w:rPr>
        <w:t>5. Анимационный фильм.</w:t>
      </w:r>
    </w:p>
    <w:p w:rsidR="00F40F01" w:rsidRPr="00D72C84" w:rsidRDefault="00F40F01" w:rsidP="00F40F01">
      <w:pPr>
        <w:tabs>
          <w:tab w:val="left" w:pos="7530"/>
        </w:tabs>
        <w:ind w:firstLine="567"/>
        <w:jc w:val="both"/>
        <w:rPr>
          <w:bCs/>
          <w:sz w:val="20"/>
          <w:szCs w:val="20"/>
        </w:rPr>
      </w:pPr>
      <w:r w:rsidRPr="00D72C84">
        <w:rPr>
          <w:bCs/>
          <w:sz w:val="20"/>
          <w:szCs w:val="20"/>
        </w:rPr>
        <w:t>Форма крайне сложная с точки зрения технической реализации.</w:t>
      </w:r>
    </w:p>
    <w:p w:rsidR="00F40F01" w:rsidRPr="00D72C84" w:rsidRDefault="00F40F01" w:rsidP="00F40F01">
      <w:pPr>
        <w:ind w:firstLine="567"/>
        <w:jc w:val="both"/>
        <w:rPr>
          <w:b/>
          <w:bCs/>
          <w:sz w:val="20"/>
          <w:szCs w:val="20"/>
        </w:rPr>
      </w:pPr>
      <w:r w:rsidRPr="00D72C84">
        <w:rPr>
          <w:b/>
          <w:bCs/>
          <w:sz w:val="20"/>
          <w:szCs w:val="20"/>
        </w:rPr>
        <w:t>6. Музыкальный клип.</w:t>
      </w:r>
    </w:p>
    <w:p w:rsidR="00F40F01" w:rsidRPr="00D72C84" w:rsidRDefault="00F40F01" w:rsidP="00F40F01">
      <w:pPr>
        <w:tabs>
          <w:tab w:val="left" w:pos="7530"/>
        </w:tabs>
        <w:ind w:firstLine="567"/>
        <w:jc w:val="both"/>
        <w:rPr>
          <w:bCs/>
          <w:sz w:val="20"/>
          <w:szCs w:val="20"/>
        </w:rPr>
      </w:pPr>
      <w:r w:rsidRPr="00D72C84">
        <w:rPr>
          <w:bCs/>
          <w:sz w:val="20"/>
          <w:szCs w:val="20"/>
        </w:rPr>
        <w:t>Браться за эту форму опасно – и текст, и музыка должны быть очень хорошего качества.</w:t>
      </w:r>
    </w:p>
    <w:p w:rsidR="00F40F01" w:rsidRPr="00D72C84" w:rsidRDefault="00F40F01" w:rsidP="00F40F01">
      <w:pPr>
        <w:ind w:firstLine="567"/>
        <w:jc w:val="both"/>
        <w:rPr>
          <w:sz w:val="20"/>
          <w:szCs w:val="20"/>
        </w:rPr>
      </w:pPr>
    </w:p>
    <w:p w:rsidR="00F40F01" w:rsidRPr="00D72C84" w:rsidRDefault="00F40F01" w:rsidP="00F40F01">
      <w:pPr>
        <w:spacing w:before="120" w:after="120"/>
        <w:ind w:left="567"/>
        <w:jc w:val="both"/>
        <w:rPr>
          <w:b/>
          <w:sz w:val="20"/>
          <w:szCs w:val="20"/>
        </w:rPr>
      </w:pPr>
      <w:r w:rsidRPr="00D72C84">
        <w:rPr>
          <w:b/>
          <w:color w:val="000000"/>
          <w:sz w:val="20"/>
          <w:szCs w:val="20"/>
        </w:rPr>
        <w:t>Практикум «</w:t>
      </w:r>
      <w:proofErr w:type="spellStart"/>
      <w:r w:rsidRPr="00D72C84">
        <w:rPr>
          <w:b/>
          <w:color w:val="000000"/>
          <w:sz w:val="20"/>
          <w:szCs w:val="20"/>
        </w:rPr>
        <w:t>Монтирум</w:t>
      </w:r>
      <w:proofErr w:type="spellEnd"/>
      <w:r w:rsidRPr="00D72C84">
        <w:rPr>
          <w:b/>
          <w:color w:val="000000"/>
          <w:sz w:val="20"/>
          <w:szCs w:val="20"/>
        </w:rPr>
        <w:t xml:space="preserve"> видеоролик»</w:t>
      </w:r>
    </w:p>
    <w:p w:rsidR="00F40F01" w:rsidRPr="00D72C84" w:rsidRDefault="00F40F01" w:rsidP="00F40F01">
      <w:pPr>
        <w:pStyle w:val="text"/>
        <w:ind w:firstLine="567"/>
        <w:rPr>
          <w:rFonts w:ascii="Times New Roman" w:hAnsi="Times New Roman"/>
          <w:sz w:val="20"/>
        </w:rPr>
      </w:pPr>
      <w:r w:rsidRPr="00D72C84">
        <w:rPr>
          <w:rFonts w:ascii="Times New Roman" w:hAnsi="Times New Roman"/>
          <w:sz w:val="20"/>
        </w:rPr>
        <w:t xml:space="preserve">Индивидуальная или групповая работа на </w:t>
      </w:r>
      <w:r w:rsidR="00355225" w:rsidRPr="00D72C84">
        <w:rPr>
          <w:rFonts w:ascii="Times New Roman" w:hAnsi="Times New Roman"/>
          <w:sz w:val="20"/>
        </w:rPr>
        <w:t xml:space="preserve"> телефоне (</w:t>
      </w:r>
      <w:r w:rsidRPr="00D72C84">
        <w:rPr>
          <w:rFonts w:ascii="Times New Roman" w:hAnsi="Times New Roman"/>
          <w:sz w:val="20"/>
        </w:rPr>
        <w:t>компьютере</w:t>
      </w:r>
      <w:r w:rsidR="00355225" w:rsidRPr="00D72C84">
        <w:rPr>
          <w:rFonts w:ascii="Times New Roman" w:hAnsi="Times New Roman"/>
          <w:sz w:val="20"/>
        </w:rPr>
        <w:t>)</w:t>
      </w:r>
      <w:r w:rsidRPr="00D72C84">
        <w:rPr>
          <w:rFonts w:ascii="Times New Roman" w:hAnsi="Times New Roman"/>
          <w:sz w:val="20"/>
        </w:rPr>
        <w:t xml:space="preserve"> по видеомонтажу в программе </w:t>
      </w:r>
      <w:proofErr w:type="spellStart"/>
      <w:r w:rsidRPr="00D72C84">
        <w:rPr>
          <w:b/>
          <w:sz w:val="20"/>
          <w:lang w:val="en-US"/>
        </w:rPr>
        <w:t>YotCut</w:t>
      </w:r>
      <w:proofErr w:type="spellEnd"/>
      <w:r w:rsidRPr="00D72C84">
        <w:rPr>
          <w:rFonts w:ascii="Times New Roman" w:hAnsi="Times New Roman"/>
          <w:sz w:val="20"/>
        </w:rPr>
        <w:t xml:space="preserve">. </w:t>
      </w:r>
    </w:p>
    <w:p w:rsidR="00F40F01" w:rsidRPr="00D72C84" w:rsidRDefault="00F40F01" w:rsidP="00F40F01">
      <w:pPr>
        <w:ind w:firstLine="567"/>
        <w:jc w:val="both"/>
        <w:rPr>
          <w:sz w:val="20"/>
          <w:szCs w:val="20"/>
        </w:rPr>
      </w:pPr>
    </w:p>
    <w:p w:rsidR="00D72C84" w:rsidRDefault="00D72C84" w:rsidP="00355225">
      <w:pPr>
        <w:ind w:firstLine="567"/>
        <w:jc w:val="center"/>
        <w:rPr>
          <w:b/>
          <w:sz w:val="20"/>
          <w:szCs w:val="20"/>
        </w:rPr>
      </w:pPr>
    </w:p>
    <w:p w:rsidR="00D72C84" w:rsidRDefault="00D72C84" w:rsidP="00355225">
      <w:pPr>
        <w:ind w:firstLine="567"/>
        <w:jc w:val="center"/>
        <w:rPr>
          <w:b/>
          <w:sz w:val="20"/>
          <w:szCs w:val="20"/>
        </w:rPr>
      </w:pPr>
    </w:p>
    <w:p w:rsidR="00993E84" w:rsidRPr="00D72C84" w:rsidRDefault="00B23231" w:rsidP="00355225">
      <w:pPr>
        <w:ind w:firstLine="567"/>
        <w:jc w:val="center"/>
        <w:rPr>
          <w:b/>
          <w:sz w:val="20"/>
          <w:szCs w:val="20"/>
        </w:rPr>
      </w:pPr>
      <w:r w:rsidRPr="00D72C84">
        <w:rPr>
          <w:b/>
          <w:sz w:val="20"/>
          <w:szCs w:val="20"/>
        </w:rPr>
        <w:t>Формирование видеоролика в мобильном приложении.</w:t>
      </w:r>
    </w:p>
    <w:p w:rsidR="00993E84" w:rsidRPr="00D72C84" w:rsidRDefault="00993E84" w:rsidP="00B50462">
      <w:pPr>
        <w:ind w:left="142" w:firstLine="567"/>
        <w:jc w:val="both"/>
        <w:rPr>
          <w:sz w:val="20"/>
          <w:szCs w:val="20"/>
        </w:rPr>
      </w:pPr>
    </w:p>
    <w:tbl>
      <w:tblPr>
        <w:tblStyle w:val="a7"/>
        <w:tblpPr w:leftFromText="180" w:rightFromText="180" w:vertAnchor="text" w:tblpXSpec="center" w:tblpY="1"/>
        <w:tblOverlap w:val="never"/>
        <w:tblW w:w="6549" w:type="dxa"/>
        <w:tblLayout w:type="fixed"/>
        <w:tblLook w:val="04A0" w:firstRow="1" w:lastRow="0" w:firstColumn="1" w:lastColumn="0" w:noHBand="0" w:noVBand="1"/>
      </w:tblPr>
      <w:tblGrid>
        <w:gridCol w:w="2976"/>
        <w:gridCol w:w="3573"/>
      </w:tblGrid>
      <w:tr w:rsidR="00B23231" w:rsidRPr="00D72C84" w:rsidTr="00B50462">
        <w:trPr>
          <w:trHeight w:val="274"/>
        </w:trPr>
        <w:tc>
          <w:tcPr>
            <w:tcW w:w="6549" w:type="dxa"/>
            <w:gridSpan w:val="2"/>
            <w:tcBorders>
              <w:top w:val="nil"/>
              <w:left w:val="nil"/>
              <w:bottom w:val="nil"/>
              <w:right w:val="nil"/>
            </w:tcBorders>
          </w:tcPr>
          <w:p w:rsidR="00355225" w:rsidRPr="00D72C84" w:rsidRDefault="00355225" w:rsidP="00355225">
            <w:pPr>
              <w:jc w:val="center"/>
              <w:rPr>
                <w:i/>
                <w:sz w:val="20"/>
                <w:szCs w:val="20"/>
              </w:rPr>
            </w:pPr>
            <w:r w:rsidRPr="00D72C84">
              <w:rPr>
                <w:i/>
                <w:sz w:val="20"/>
                <w:szCs w:val="20"/>
              </w:rPr>
              <w:t>Скачать данное приложение можно в программе «</w:t>
            </w:r>
            <w:r w:rsidRPr="00D72C84">
              <w:rPr>
                <w:i/>
                <w:sz w:val="20"/>
                <w:szCs w:val="20"/>
                <w:lang w:val="en-US"/>
              </w:rPr>
              <w:t>Play</w:t>
            </w:r>
            <w:r w:rsidRPr="00D72C84">
              <w:rPr>
                <w:i/>
                <w:sz w:val="20"/>
                <w:szCs w:val="20"/>
              </w:rPr>
              <w:t xml:space="preserve"> </w:t>
            </w:r>
            <w:proofErr w:type="spellStart"/>
            <w:r w:rsidRPr="00D72C84">
              <w:rPr>
                <w:i/>
                <w:sz w:val="20"/>
                <w:szCs w:val="20"/>
              </w:rPr>
              <w:t>маркет</w:t>
            </w:r>
            <w:proofErr w:type="spellEnd"/>
            <w:r w:rsidRPr="00D72C84">
              <w:rPr>
                <w:i/>
                <w:sz w:val="20"/>
                <w:szCs w:val="20"/>
              </w:rPr>
              <w:t>»</w:t>
            </w:r>
          </w:p>
          <w:p w:rsidR="00B23231" w:rsidRPr="00D72C84" w:rsidRDefault="00B23231" w:rsidP="00993E84">
            <w:pPr>
              <w:jc w:val="both"/>
              <w:rPr>
                <w:b/>
                <w:sz w:val="20"/>
                <w:szCs w:val="20"/>
              </w:rPr>
            </w:pPr>
          </w:p>
        </w:tc>
      </w:tr>
      <w:tr w:rsidR="00993E84" w:rsidRPr="00D72C84" w:rsidTr="00B50462">
        <w:tc>
          <w:tcPr>
            <w:tcW w:w="2976" w:type="dxa"/>
            <w:tcBorders>
              <w:top w:val="nil"/>
            </w:tcBorders>
          </w:tcPr>
          <w:p w:rsidR="00993E84" w:rsidRPr="00D72C84" w:rsidRDefault="00993E84" w:rsidP="00B50462">
            <w:pPr>
              <w:ind w:left="284"/>
              <w:jc w:val="both"/>
              <w:rPr>
                <w:b/>
                <w:noProof/>
                <w:sz w:val="20"/>
                <w:szCs w:val="20"/>
              </w:rPr>
            </w:pPr>
            <w:r w:rsidRPr="00D72C84">
              <w:rPr>
                <w:b/>
                <w:noProof/>
                <w:sz w:val="20"/>
                <w:szCs w:val="20"/>
              </w:rPr>
              <w:lastRenderedPageBreak/>
              <w:drawing>
                <wp:inline distT="0" distB="0" distL="0" distR="0" wp14:anchorId="10E331F7" wp14:editId="77008B8C">
                  <wp:extent cx="2080800" cy="2613600"/>
                  <wp:effectExtent l="0" t="0" r="0" b="0"/>
                  <wp:docPr id="17" name="Рисунок 17" descr="F:\масстер класс видеомонтаж\w9yYDwYX3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масстер класс видеомонтаж\w9yYDwYX3y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1163" cy="2614056"/>
                          </a:xfrm>
                          <a:prstGeom prst="rect">
                            <a:avLst/>
                          </a:prstGeom>
                          <a:noFill/>
                          <a:ln>
                            <a:noFill/>
                          </a:ln>
                        </pic:spPr>
                      </pic:pic>
                    </a:graphicData>
                  </a:graphic>
                </wp:inline>
              </w:drawing>
            </w:r>
          </w:p>
        </w:tc>
        <w:tc>
          <w:tcPr>
            <w:tcW w:w="3573" w:type="dxa"/>
            <w:tcBorders>
              <w:top w:val="nil"/>
            </w:tcBorders>
          </w:tcPr>
          <w:p w:rsidR="001E7E0B" w:rsidRPr="00D72C84" w:rsidRDefault="001E7E0B" w:rsidP="00993E84">
            <w:pPr>
              <w:jc w:val="both"/>
              <w:rPr>
                <w:sz w:val="20"/>
                <w:szCs w:val="20"/>
              </w:rPr>
            </w:pPr>
          </w:p>
          <w:p w:rsidR="00B23231" w:rsidRPr="00D72C84" w:rsidRDefault="00B23231" w:rsidP="00993E84">
            <w:pPr>
              <w:jc w:val="both"/>
              <w:rPr>
                <w:sz w:val="20"/>
                <w:szCs w:val="20"/>
              </w:rPr>
            </w:pPr>
          </w:p>
          <w:p w:rsidR="00B23231" w:rsidRPr="00D72C84" w:rsidRDefault="00B23231" w:rsidP="00993E84">
            <w:pPr>
              <w:jc w:val="both"/>
              <w:rPr>
                <w:sz w:val="20"/>
                <w:szCs w:val="20"/>
              </w:rPr>
            </w:pPr>
          </w:p>
          <w:p w:rsidR="00B23231" w:rsidRPr="00D72C84" w:rsidRDefault="00B23231" w:rsidP="00993E84">
            <w:pPr>
              <w:jc w:val="both"/>
              <w:rPr>
                <w:sz w:val="20"/>
                <w:szCs w:val="20"/>
              </w:rPr>
            </w:pPr>
          </w:p>
          <w:p w:rsidR="00B23231" w:rsidRPr="00D72C84" w:rsidRDefault="00B23231" w:rsidP="00993E84">
            <w:pPr>
              <w:jc w:val="both"/>
              <w:rPr>
                <w:sz w:val="20"/>
                <w:szCs w:val="20"/>
              </w:rPr>
            </w:pPr>
          </w:p>
          <w:p w:rsidR="001E7E0B" w:rsidRPr="00D72C84" w:rsidRDefault="001E7E0B" w:rsidP="00993E84">
            <w:pPr>
              <w:jc w:val="both"/>
              <w:rPr>
                <w:sz w:val="20"/>
                <w:szCs w:val="20"/>
              </w:rPr>
            </w:pPr>
          </w:p>
          <w:p w:rsidR="001E7E0B" w:rsidRPr="00D72C84" w:rsidRDefault="00B23231" w:rsidP="00B23231">
            <w:pPr>
              <w:jc w:val="center"/>
              <w:rPr>
                <w:b/>
                <w:i/>
                <w:sz w:val="20"/>
                <w:szCs w:val="20"/>
              </w:rPr>
            </w:pPr>
            <w:r w:rsidRPr="00D72C84">
              <w:rPr>
                <w:b/>
                <w:i/>
                <w:sz w:val="20"/>
                <w:szCs w:val="20"/>
              </w:rPr>
              <w:t>Открываем</w:t>
            </w:r>
            <w:r w:rsidR="001E7E0B" w:rsidRPr="00D72C84">
              <w:rPr>
                <w:b/>
                <w:i/>
                <w:sz w:val="20"/>
                <w:szCs w:val="20"/>
              </w:rPr>
              <w:t xml:space="preserve"> приложение  </w:t>
            </w:r>
            <w:proofErr w:type="spellStart"/>
            <w:r w:rsidR="001E7E0B" w:rsidRPr="00D72C84">
              <w:rPr>
                <w:b/>
                <w:i/>
                <w:sz w:val="20"/>
                <w:szCs w:val="20"/>
                <w:lang w:val="en-US"/>
              </w:rPr>
              <w:t>YotCut</w:t>
            </w:r>
            <w:proofErr w:type="spellEnd"/>
            <w:r w:rsidRPr="00D72C84">
              <w:rPr>
                <w:b/>
                <w:i/>
                <w:sz w:val="20"/>
                <w:szCs w:val="20"/>
              </w:rPr>
              <w:t>.</w:t>
            </w:r>
          </w:p>
          <w:p w:rsidR="00993E84" w:rsidRPr="00D72C84" w:rsidRDefault="00B23231" w:rsidP="001E7E0B">
            <w:pPr>
              <w:jc w:val="center"/>
              <w:rPr>
                <w:sz w:val="20"/>
                <w:szCs w:val="20"/>
              </w:rPr>
            </w:pPr>
            <w:r w:rsidRPr="00D72C84">
              <w:rPr>
                <w:b/>
                <w:i/>
                <w:sz w:val="20"/>
                <w:szCs w:val="20"/>
              </w:rPr>
              <w:t>В</w:t>
            </w:r>
            <w:r w:rsidR="001E7E0B" w:rsidRPr="00D72C84">
              <w:rPr>
                <w:b/>
                <w:i/>
                <w:sz w:val="20"/>
                <w:szCs w:val="20"/>
              </w:rPr>
              <w:t>ыбираем вкладку «новый»</w:t>
            </w:r>
          </w:p>
        </w:tc>
      </w:tr>
      <w:tr w:rsidR="00993E84" w:rsidRPr="00D72C84" w:rsidTr="00B50462">
        <w:tc>
          <w:tcPr>
            <w:tcW w:w="2976" w:type="dxa"/>
          </w:tcPr>
          <w:p w:rsidR="00993E84" w:rsidRPr="00D72C84" w:rsidRDefault="001E7E0B" w:rsidP="00993E84">
            <w:pPr>
              <w:jc w:val="both"/>
              <w:rPr>
                <w:b/>
                <w:noProof/>
                <w:sz w:val="20"/>
                <w:szCs w:val="20"/>
              </w:rPr>
            </w:pPr>
            <w:r w:rsidRPr="00D72C84">
              <w:rPr>
                <w:b/>
                <w:noProof/>
                <w:sz w:val="20"/>
                <w:szCs w:val="20"/>
              </w:rPr>
              <w:drawing>
                <wp:inline distT="0" distB="0" distL="0" distR="0" wp14:anchorId="204FDB6E" wp14:editId="32A1BBAA">
                  <wp:extent cx="2023200" cy="2829600"/>
                  <wp:effectExtent l="0" t="0" r="0" b="8890"/>
                  <wp:docPr id="15" name="Рисунок 15" descr="F:\масстер класс видеомонтаж\Tk3ql-1pD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масстер класс видеомонтаж\Tk3ql-1pD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4315" cy="2831160"/>
                          </a:xfrm>
                          <a:prstGeom prst="rect">
                            <a:avLst/>
                          </a:prstGeom>
                          <a:noFill/>
                          <a:ln>
                            <a:noFill/>
                          </a:ln>
                        </pic:spPr>
                      </pic:pic>
                    </a:graphicData>
                  </a:graphic>
                </wp:inline>
              </w:drawing>
            </w:r>
          </w:p>
        </w:tc>
        <w:tc>
          <w:tcPr>
            <w:tcW w:w="3573" w:type="dxa"/>
          </w:tcPr>
          <w:p w:rsidR="001E7E0B" w:rsidRPr="00D72C84" w:rsidRDefault="001E7E0B" w:rsidP="001E7E0B">
            <w:pPr>
              <w:jc w:val="center"/>
              <w:rPr>
                <w:b/>
                <w:sz w:val="20"/>
                <w:szCs w:val="20"/>
              </w:rPr>
            </w:pPr>
          </w:p>
          <w:p w:rsidR="001E7E0B" w:rsidRPr="00D72C84" w:rsidRDefault="001E7E0B" w:rsidP="001E7E0B">
            <w:pPr>
              <w:jc w:val="center"/>
              <w:rPr>
                <w:b/>
                <w:sz w:val="20"/>
                <w:szCs w:val="20"/>
              </w:rPr>
            </w:pPr>
          </w:p>
          <w:p w:rsidR="001E7E0B" w:rsidRPr="00D72C84" w:rsidRDefault="001E7E0B" w:rsidP="001E7E0B">
            <w:pPr>
              <w:jc w:val="center"/>
              <w:rPr>
                <w:b/>
                <w:sz w:val="20"/>
                <w:szCs w:val="20"/>
              </w:rPr>
            </w:pPr>
          </w:p>
          <w:p w:rsidR="00993E84" w:rsidRPr="00D72C84" w:rsidRDefault="001E7E0B" w:rsidP="001E7E0B">
            <w:pPr>
              <w:jc w:val="center"/>
              <w:rPr>
                <w:b/>
                <w:i/>
                <w:sz w:val="20"/>
                <w:szCs w:val="20"/>
              </w:rPr>
            </w:pPr>
            <w:r w:rsidRPr="00D72C84">
              <w:rPr>
                <w:b/>
                <w:i/>
                <w:sz w:val="20"/>
                <w:szCs w:val="20"/>
              </w:rPr>
              <w:t>- во вкладке видео выбираем отснятый заранее материал</w:t>
            </w:r>
          </w:p>
          <w:p w:rsidR="001E7E0B" w:rsidRPr="00D72C84" w:rsidRDefault="001E7E0B" w:rsidP="001E7E0B">
            <w:pPr>
              <w:jc w:val="center"/>
              <w:rPr>
                <w:b/>
                <w:i/>
                <w:sz w:val="20"/>
                <w:szCs w:val="20"/>
              </w:rPr>
            </w:pPr>
            <w:proofErr w:type="gramStart"/>
            <w:r w:rsidRPr="00D72C84">
              <w:rPr>
                <w:b/>
                <w:i/>
                <w:sz w:val="20"/>
                <w:szCs w:val="20"/>
              </w:rPr>
              <w:t>-во вкладке «фото» выбираем необходимые материала (картинки, фото,</w:t>
            </w:r>
            <w:proofErr w:type="gramEnd"/>
          </w:p>
          <w:p w:rsidR="001E7E0B" w:rsidRPr="00D72C84" w:rsidRDefault="001E7E0B" w:rsidP="001E7E0B">
            <w:pPr>
              <w:jc w:val="center"/>
              <w:rPr>
                <w:b/>
                <w:sz w:val="20"/>
                <w:szCs w:val="20"/>
              </w:rPr>
            </w:pPr>
            <w:r w:rsidRPr="00D72C84">
              <w:rPr>
                <w:b/>
                <w:i/>
                <w:sz w:val="20"/>
                <w:szCs w:val="20"/>
              </w:rPr>
              <w:t>сканы)</w:t>
            </w:r>
          </w:p>
        </w:tc>
      </w:tr>
      <w:tr w:rsidR="001E7E0B" w:rsidRPr="00D72C84" w:rsidTr="00B50462">
        <w:tc>
          <w:tcPr>
            <w:tcW w:w="2976" w:type="dxa"/>
          </w:tcPr>
          <w:p w:rsidR="001E7E0B" w:rsidRPr="00D72C84" w:rsidRDefault="001E7E0B" w:rsidP="00993E84">
            <w:pPr>
              <w:jc w:val="both"/>
              <w:rPr>
                <w:b/>
                <w:noProof/>
                <w:sz w:val="20"/>
                <w:szCs w:val="20"/>
              </w:rPr>
            </w:pPr>
            <w:r w:rsidRPr="00D72C84">
              <w:rPr>
                <w:b/>
                <w:noProof/>
                <w:sz w:val="20"/>
                <w:szCs w:val="20"/>
              </w:rPr>
              <w:lastRenderedPageBreak/>
              <w:drawing>
                <wp:inline distT="0" distB="0" distL="0" distR="0" wp14:anchorId="7F389490" wp14:editId="38A850CC">
                  <wp:extent cx="2023200" cy="2916000"/>
                  <wp:effectExtent l="0" t="0" r="0" b="0"/>
                  <wp:docPr id="18" name="Рисунок 18" descr="F:\масстер класс видеомонтаж\A-PBkLwMt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асстер класс видеомонтаж\A-PBkLwMtA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970" cy="2921433"/>
                          </a:xfrm>
                          <a:prstGeom prst="rect">
                            <a:avLst/>
                          </a:prstGeom>
                          <a:noFill/>
                          <a:ln>
                            <a:noFill/>
                          </a:ln>
                        </pic:spPr>
                      </pic:pic>
                    </a:graphicData>
                  </a:graphic>
                </wp:inline>
              </w:drawing>
            </w:r>
          </w:p>
        </w:tc>
        <w:tc>
          <w:tcPr>
            <w:tcW w:w="3573" w:type="dxa"/>
          </w:tcPr>
          <w:p w:rsidR="001E7E0B" w:rsidRPr="00D72C84" w:rsidRDefault="001E7E0B" w:rsidP="00993E84">
            <w:pPr>
              <w:jc w:val="both"/>
              <w:rPr>
                <w:b/>
                <w:noProof/>
                <w:sz w:val="20"/>
                <w:szCs w:val="20"/>
              </w:rPr>
            </w:pPr>
          </w:p>
          <w:p w:rsidR="001E7E0B" w:rsidRPr="00D72C84" w:rsidRDefault="001E7E0B" w:rsidP="00993E84">
            <w:pPr>
              <w:jc w:val="both"/>
              <w:rPr>
                <w:b/>
                <w:noProof/>
                <w:sz w:val="20"/>
                <w:szCs w:val="20"/>
              </w:rPr>
            </w:pPr>
          </w:p>
          <w:p w:rsidR="001E7E0B" w:rsidRPr="00D72C84" w:rsidRDefault="001E7E0B" w:rsidP="00993E84">
            <w:pPr>
              <w:jc w:val="both"/>
              <w:rPr>
                <w:b/>
                <w:noProof/>
                <w:sz w:val="20"/>
                <w:szCs w:val="20"/>
              </w:rPr>
            </w:pPr>
          </w:p>
          <w:p w:rsidR="001E7E0B" w:rsidRPr="00D72C84" w:rsidRDefault="001E7E0B" w:rsidP="00993E84">
            <w:pPr>
              <w:jc w:val="both"/>
              <w:rPr>
                <w:b/>
                <w:noProof/>
                <w:sz w:val="20"/>
                <w:szCs w:val="20"/>
              </w:rPr>
            </w:pPr>
          </w:p>
          <w:p w:rsidR="001E7E0B" w:rsidRPr="00D72C84" w:rsidRDefault="001E7E0B" w:rsidP="00993E84">
            <w:pPr>
              <w:jc w:val="both"/>
              <w:rPr>
                <w:b/>
                <w:noProof/>
                <w:sz w:val="20"/>
                <w:szCs w:val="20"/>
              </w:rPr>
            </w:pPr>
          </w:p>
          <w:p w:rsidR="001E7E0B" w:rsidRPr="00D72C84" w:rsidRDefault="001E7E0B" w:rsidP="00993E84">
            <w:pPr>
              <w:jc w:val="both"/>
              <w:rPr>
                <w:b/>
                <w:noProof/>
                <w:sz w:val="20"/>
                <w:szCs w:val="20"/>
              </w:rPr>
            </w:pPr>
          </w:p>
          <w:p w:rsidR="001E7E0B" w:rsidRPr="00D72C84" w:rsidRDefault="001E7E0B" w:rsidP="001E7E0B">
            <w:pPr>
              <w:jc w:val="center"/>
              <w:rPr>
                <w:b/>
                <w:i/>
                <w:noProof/>
                <w:sz w:val="20"/>
                <w:szCs w:val="20"/>
              </w:rPr>
            </w:pPr>
            <w:r w:rsidRPr="00D72C84">
              <w:rPr>
                <w:b/>
                <w:i/>
                <w:noProof/>
                <w:sz w:val="20"/>
                <w:szCs w:val="20"/>
              </w:rPr>
              <w:t>Одним нажатием выбираем материал</w:t>
            </w:r>
          </w:p>
        </w:tc>
      </w:tr>
      <w:tr w:rsidR="00993E84" w:rsidRPr="00D72C84" w:rsidTr="00B50462">
        <w:tc>
          <w:tcPr>
            <w:tcW w:w="2976" w:type="dxa"/>
          </w:tcPr>
          <w:p w:rsidR="00993E84" w:rsidRPr="00D72C84" w:rsidRDefault="00700C68" w:rsidP="00993E84">
            <w:pPr>
              <w:jc w:val="both"/>
              <w:rPr>
                <w:b/>
                <w:noProof/>
                <w:sz w:val="20"/>
                <w:szCs w:val="20"/>
              </w:rPr>
            </w:pPr>
            <w:r w:rsidRPr="00D72C84">
              <w:rPr>
                <w:b/>
                <w:noProof/>
                <w:sz w:val="20"/>
                <w:szCs w:val="20"/>
              </w:rPr>
              <w:drawing>
                <wp:inline distT="0" distB="0" distL="0" distR="0" wp14:anchorId="0F231A02" wp14:editId="50A97BF1">
                  <wp:extent cx="2109600" cy="2743200"/>
                  <wp:effectExtent l="0" t="0" r="5080" b="0"/>
                  <wp:docPr id="10" name="Рисунок 10" descr="F:\масстер класс видеомонтаж\3ViVy7QlG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асстер класс видеомонтаж\3ViVy7QlGf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9061" cy="2742499"/>
                          </a:xfrm>
                          <a:prstGeom prst="rect">
                            <a:avLst/>
                          </a:prstGeom>
                          <a:noFill/>
                          <a:ln>
                            <a:noFill/>
                          </a:ln>
                        </pic:spPr>
                      </pic:pic>
                    </a:graphicData>
                  </a:graphic>
                </wp:inline>
              </w:drawing>
            </w:r>
          </w:p>
        </w:tc>
        <w:tc>
          <w:tcPr>
            <w:tcW w:w="3573" w:type="dxa"/>
          </w:tcPr>
          <w:p w:rsidR="001E7E0B" w:rsidRPr="00D72C84" w:rsidRDefault="001E7E0B" w:rsidP="001E7E0B">
            <w:pPr>
              <w:jc w:val="center"/>
              <w:rPr>
                <w:b/>
                <w:sz w:val="20"/>
                <w:szCs w:val="20"/>
              </w:rPr>
            </w:pPr>
          </w:p>
          <w:p w:rsidR="001E7E0B" w:rsidRPr="00D72C84" w:rsidRDefault="001E7E0B" w:rsidP="001E7E0B">
            <w:pPr>
              <w:jc w:val="center"/>
              <w:rPr>
                <w:b/>
                <w:sz w:val="20"/>
                <w:szCs w:val="20"/>
              </w:rPr>
            </w:pPr>
          </w:p>
          <w:p w:rsidR="001E7E0B" w:rsidRPr="00D72C84" w:rsidRDefault="001E7E0B" w:rsidP="001E7E0B">
            <w:pPr>
              <w:jc w:val="center"/>
              <w:rPr>
                <w:b/>
                <w:sz w:val="20"/>
                <w:szCs w:val="20"/>
              </w:rPr>
            </w:pPr>
          </w:p>
          <w:p w:rsidR="001E7E0B" w:rsidRPr="00D72C84" w:rsidRDefault="001E7E0B" w:rsidP="001E7E0B">
            <w:pPr>
              <w:jc w:val="center"/>
              <w:rPr>
                <w:b/>
                <w:sz w:val="20"/>
                <w:szCs w:val="20"/>
              </w:rPr>
            </w:pPr>
          </w:p>
          <w:p w:rsidR="00993E84" w:rsidRPr="00D72C84" w:rsidRDefault="001E7E0B" w:rsidP="001E7E0B">
            <w:pPr>
              <w:jc w:val="center"/>
              <w:rPr>
                <w:b/>
                <w:i/>
                <w:sz w:val="20"/>
                <w:szCs w:val="20"/>
              </w:rPr>
            </w:pPr>
            <w:r w:rsidRPr="00D72C84">
              <w:rPr>
                <w:b/>
                <w:i/>
                <w:sz w:val="20"/>
                <w:szCs w:val="20"/>
              </w:rPr>
              <w:t>Формируется лента с материалом, который вы выбрали.</w:t>
            </w:r>
          </w:p>
        </w:tc>
      </w:tr>
      <w:tr w:rsidR="00993E84" w:rsidRPr="00D72C84" w:rsidTr="00B50462">
        <w:tc>
          <w:tcPr>
            <w:tcW w:w="2976" w:type="dxa"/>
          </w:tcPr>
          <w:p w:rsidR="00993E84" w:rsidRPr="00D72C84" w:rsidRDefault="00993E84" w:rsidP="00993E84">
            <w:pPr>
              <w:jc w:val="both"/>
              <w:rPr>
                <w:b/>
                <w:noProof/>
                <w:sz w:val="20"/>
                <w:szCs w:val="20"/>
              </w:rPr>
            </w:pPr>
            <w:r w:rsidRPr="00D72C84">
              <w:rPr>
                <w:b/>
                <w:noProof/>
                <w:sz w:val="20"/>
                <w:szCs w:val="20"/>
              </w:rPr>
              <w:lastRenderedPageBreak/>
              <w:drawing>
                <wp:inline distT="0" distB="0" distL="0" distR="0" wp14:anchorId="22A73146" wp14:editId="031A15F6">
                  <wp:extent cx="2016000" cy="2923200"/>
                  <wp:effectExtent l="0" t="0" r="3810" b="0"/>
                  <wp:docPr id="16" name="Рисунок 16" descr="F:\масстер класс видеомонтаж\v0qZhpY69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масстер класс видеомонтаж\v0qZhpY69L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452" cy="2928205"/>
                          </a:xfrm>
                          <a:prstGeom prst="rect">
                            <a:avLst/>
                          </a:prstGeom>
                          <a:noFill/>
                          <a:ln>
                            <a:noFill/>
                          </a:ln>
                        </pic:spPr>
                      </pic:pic>
                    </a:graphicData>
                  </a:graphic>
                </wp:inline>
              </w:drawing>
            </w:r>
          </w:p>
        </w:tc>
        <w:tc>
          <w:tcPr>
            <w:tcW w:w="3573" w:type="dxa"/>
          </w:tcPr>
          <w:p w:rsidR="001E7E0B" w:rsidRPr="00D72C84" w:rsidRDefault="001E7E0B" w:rsidP="001E7E0B">
            <w:pPr>
              <w:jc w:val="center"/>
              <w:rPr>
                <w:sz w:val="20"/>
                <w:szCs w:val="20"/>
              </w:rPr>
            </w:pPr>
          </w:p>
          <w:p w:rsidR="001E7E0B" w:rsidRPr="00D72C84" w:rsidRDefault="001E7E0B" w:rsidP="001E7E0B">
            <w:pPr>
              <w:jc w:val="center"/>
              <w:rPr>
                <w:sz w:val="20"/>
                <w:szCs w:val="20"/>
              </w:rPr>
            </w:pPr>
          </w:p>
          <w:p w:rsidR="001E7E0B" w:rsidRPr="00D72C84" w:rsidRDefault="001E7E0B" w:rsidP="001E7E0B">
            <w:pPr>
              <w:jc w:val="center"/>
              <w:rPr>
                <w:sz w:val="20"/>
                <w:szCs w:val="20"/>
              </w:rPr>
            </w:pPr>
          </w:p>
          <w:p w:rsidR="001E7E0B" w:rsidRPr="00D72C84" w:rsidRDefault="001E7E0B" w:rsidP="001E7E0B">
            <w:pPr>
              <w:jc w:val="center"/>
              <w:rPr>
                <w:sz w:val="20"/>
                <w:szCs w:val="20"/>
              </w:rPr>
            </w:pPr>
          </w:p>
          <w:p w:rsidR="001E7E0B" w:rsidRPr="00D72C84" w:rsidRDefault="001E7E0B" w:rsidP="001E7E0B">
            <w:pPr>
              <w:jc w:val="center"/>
              <w:rPr>
                <w:sz w:val="20"/>
                <w:szCs w:val="20"/>
              </w:rPr>
            </w:pPr>
          </w:p>
          <w:p w:rsidR="001E7E0B" w:rsidRPr="00D72C84" w:rsidRDefault="001E7E0B" w:rsidP="001E7E0B">
            <w:pPr>
              <w:jc w:val="center"/>
              <w:rPr>
                <w:sz w:val="20"/>
                <w:szCs w:val="20"/>
              </w:rPr>
            </w:pPr>
          </w:p>
          <w:p w:rsidR="00993E84" w:rsidRPr="00D72C84" w:rsidRDefault="001E7E0B" w:rsidP="001E7E0B">
            <w:pPr>
              <w:jc w:val="center"/>
              <w:rPr>
                <w:b/>
                <w:i/>
                <w:sz w:val="20"/>
                <w:szCs w:val="20"/>
              </w:rPr>
            </w:pPr>
            <w:r w:rsidRPr="00D72C84">
              <w:rPr>
                <w:b/>
                <w:i/>
                <w:sz w:val="20"/>
                <w:szCs w:val="20"/>
              </w:rPr>
              <w:t>При необходимости выбираем музыкальное сопровождение видеоролика</w:t>
            </w:r>
          </w:p>
        </w:tc>
      </w:tr>
      <w:tr w:rsidR="00993E84" w:rsidRPr="00D72C84" w:rsidTr="00B50462">
        <w:tc>
          <w:tcPr>
            <w:tcW w:w="2976" w:type="dxa"/>
          </w:tcPr>
          <w:p w:rsidR="00993E84" w:rsidRPr="00D72C84" w:rsidRDefault="00993E84" w:rsidP="00993E84">
            <w:pPr>
              <w:jc w:val="both"/>
              <w:rPr>
                <w:b/>
                <w:sz w:val="20"/>
                <w:szCs w:val="20"/>
              </w:rPr>
            </w:pPr>
            <w:r w:rsidRPr="00D72C84">
              <w:rPr>
                <w:b/>
                <w:noProof/>
                <w:sz w:val="20"/>
                <w:szCs w:val="20"/>
              </w:rPr>
              <w:drawing>
                <wp:inline distT="0" distB="0" distL="0" distR="0" wp14:anchorId="5FD5C8D0" wp14:editId="2785B1AD">
                  <wp:extent cx="1858516" cy="2671200"/>
                  <wp:effectExtent l="0" t="0" r="8890" b="0"/>
                  <wp:docPr id="12" name="Рисунок 12" descr="F:\масстер класс видеомонтаж\9EEZMmTDQ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масстер класс видеомонтаж\9EEZMmTDQ2Q.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8042" cy="2670519"/>
                          </a:xfrm>
                          <a:prstGeom prst="rect">
                            <a:avLst/>
                          </a:prstGeom>
                          <a:noFill/>
                          <a:ln>
                            <a:noFill/>
                          </a:ln>
                        </pic:spPr>
                      </pic:pic>
                    </a:graphicData>
                  </a:graphic>
                </wp:inline>
              </w:drawing>
            </w:r>
          </w:p>
        </w:tc>
        <w:tc>
          <w:tcPr>
            <w:tcW w:w="3573" w:type="dxa"/>
          </w:tcPr>
          <w:p w:rsidR="00700C68" w:rsidRPr="00D72C84" w:rsidRDefault="00700C68" w:rsidP="00700C68">
            <w:pPr>
              <w:jc w:val="center"/>
              <w:rPr>
                <w:b/>
                <w:i/>
                <w:sz w:val="20"/>
                <w:szCs w:val="20"/>
              </w:rPr>
            </w:pPr>
          </w:p>
          <w:p w:rsidR="00700C68" w:rsidRPr="00D72C84" w:rsidRDefault="00700C68" w:rsidP="00700C68">
            <w:pPr>
              <w:jc w:val="center"/>
              <w:rPr>
                <w:b/>
                <w:i/>
                <w:sz w:val="20"/>
                <w:szCs w:val="20"/>
              </w:rPr>
            </w:pPr>
          </w:p>
          <w:p w:rsidR="00700C68" w:rsidRPr="00D72C84" w:rsidRDefault="00700C68" w:rsidP="00700C68">
            <w:pPr>
              <w:jc w:val="center"/>
              <w:rPr>
                <w:b/>
                <w:i/>
                <w:sz w:val="20"/>
                <w:szCs w:val="20"/>
              </w:rPr>
            </w:pPr>
          </w:p>
          <w:p w:rsidR="00700C68" w:rsidRPr="00D72C84" w:rsidRDefault="00700C68" w:rsidP="00700C68">
            <w:pPr>
              <w:jc w:val="center"/>
              <w:rPr>
                <w:b/>
                <w:i/>
                <w:sz w:val="20"/>
                <w:szCs w:val="20"/>
              </w:rPr>
            </w:pPr>
          </w:p>
          <w:p w:rsidR="00993E84" w:rsidRPr="00D72C84" w:rsidRDefault="00700C68" w:rsidP="00700C68">
            <w:pPr>
              <w:jc w:val="center"/>
              <w:rPr>
                <w:b/>
                <w:i/>
                <w:sz w:val="20"/>
                <w:szCs w:val="20"/>
              </w:rPr>
            </w:pPr>
            <w:r w:rsidRPr="00D72C84">
              <w:rPr>
                <w:b/>
                <w:i/>
                <w:sz w:val="20"/>
                <w:szCs w:val="20"/>
              </w:rPr>
              <w:t>При добавлении музыкального сопровождения необходимо выстроить звуковую дорожку с видеодорожкой</w:t>
            </w:r>
          </w:p>
        </w:tc>
      </w:tr>
      <w:tr w:rsidR="00700C68" w:rsidRPr="00D72C84" w:rsidTr="00B50462">
        <w:tc>
          <w:tcPr>
            <w:tcW w:w="2976" w:type="dxa"/>
          </w:tcPr>
          <w:p w:rsidR="00700C68" w:rsidRPr="00D72C84" w:rsidRDefault="00700C68" w:rsidP="00993E84">
            <w:pPr>
              <w:jc w:val="both"/>
              <w:rPr>
                <w:b/>
                <w:noProof/>
                <w:sz w:val="20"/>
                <w:szCs w:val="20"/>
              </w:rPr>
            </w:pPr>
            <w:r w:rsidRPr="00D72C84">
              <w:rPr>
                <w:b/>
                <w:noProof/>
                <w:sz w:val="20"/>
                <w:szCs w:val="20"/>
              </w:rPr>
              <w:lastRenderedPageBreak/>
              <w:drawing>
                <wp:inline distT="0" distB="0" distL="0" distR="0" wp14:anchorId="3059DDFD" wp14:editId="02A6093B">
                  <wp:extent cx="1839601" cy="2570400"/>
                  <wp:effectExtent l="0" t="0" r="8255" b="1905"/>
                  <wp:docPr id="14" name="Рисунок 14" descr="F:\масстер класс видеомонтаж\jVGM66fAq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масстер класс видеомонтаж\jVGM66fAqW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5943" cy="2593235"/>
                          </a:xfrm>
                          <a:prstGeom prst="rect">
                            <a:avLst/>
                          </a:prstGeom>
                          <a:noFill/>
                          <a:ln>
                            <a:noFill/>
                          </a:ln>
                        </pic:spPr>
                      </pic:pic>
                    </a:graphicData>
                  </a:graphic>
                </wp:inline>
              </w:drawing>
            </w:r>
          </w:p>
        </w:tc>
        <w:tc>
          <w:tcPr>
            <w:tcW w:w="3573" w:type="dxa"/>
          </w:tcPr>
          <w:p w:rsidR="00700C68" w:rsidRPr="00D72C84" w:rsidRDefault="00700C68" w:rsidP="00700C68">
            <w:pPr>
              <w:jc w:val="center"/>
              <w:rPr>
                <w:b/>
                <w:i/>
                <w:sz w:val="20"/>
                <w:szCs w:val="20"/>
              </w:rPr>
            </w:pPr>
          </w:p>
          <w:p w:rsidR="00700C68" w:rsidRDefault="00700C68" w:rsidP="00700C68">
            <w:pPr>
              <w:jc w:val="center"/>
              <w:rPr>
                <w:b/>
                <w:i/>
                <w:sz w:val="20"/>
                <w:szCs w:val="20"/>
              </w:rPr>
            </w:pPr>
          </w:p>
          <w:p w:rsidR="00D72C84" w:rsidRDefault="00D72C84" w:rsidP="00700C68">
            <w:pPr>
              <w:jc w:val="center"/>
              <w:rPr>
                <w:b/>
                <w:i/>
                <w:sz w:val="20"/>
                <w:szCs w:val="20"/>
              </w:rPr>
            </w:pPr>
          </w:p>
          <w:p w:rsidR="00D72C84" w:rsidRDefault="00D72C84" w:rsidP="00700C68">
            <w:pPr>
              <w:jc w:val="center"/>
              <w:rPr>
                <w:b/>
                <w:i/>
                <w:sz w:val="20"/>
                <w:szCs w:val="20"/>
              </w:rPr>
            </w:pPr>
          </w:p>
          <w:p w:rsidR="00D72C84" w:rsidRDefault="00D72C84" w:rsidP="00700C68">
            <w:pPr>
              <w:jc w:val="center"/>
              <w:rPr>
                <w:b/>
                <w:i/>
                <w:sz w:val="20"/>
                <w:szCs w:val="20"/>
              </w:rPr>
            </w:pPr>
          </w:p>
          <w:p w:rsidR="00D72C84" w:rsidRDefault="00D72C84" w:rsidP="00700C68">
            <w:pPr>
              <w:jc w:val="center"/>
              <w:rPr>
                <w:b/>
                <w:i/>
                <w:sz w:val="20"/>
                <w:szCs w:val="20"/>
              </w:rPr>
            </w:pPr>
          </w:p>
          <w:p w:rsidR="00D72C84" w:rsidRPr="00D72C84" w:rsidRDefault="00D72C84" w:rsidP="00700C68">
            <w:pPr>
              <w:jc w:val="center"/>
              <w:rPr>
                <w:b/>
                <w:i/>
                <w:sz w:val="20"/>
                <w:szCs w:val="20"/>
              </w:rPr>
            </w:pPr>
          </w:p>
          <w:p w:rsidR="00700C68" w:rsidRPr="00D72C84" w:rsidRDefault="00700C68" w:rsidP="00700C68">
            <w:pPr>
              <w:jc w:val="center"/>
              <w:rPr>
                <w:b/>
                <w:i/>
                <w:sz w:val="20"/>
                <w:szCs w:val="20"/>
              </w:rPr>
            </w:pPr>
          </w:p>
          <w:p w:rsidR="00700C68" w:rsidRPr="00D72C84" w:rsidRDefault="00700C68" w:rsidP="00700C68">
            <w:pPr>
              <w:jc w:val="center"/>
              <w:rPr>
                <w:b/>
                <w:i/>
                <w:sz w:val="20"/>
                <w:szCs w:val="20"/>
              </w:rPr>
            </w:pPr>
            <w:r w:rsidRPr="00D72C84">
              <w:rPr>
                <w:b/>
                <w:i/>
                <w:sz w:val="20"/>
                <w:szCs w:val="20"/>
              </w:rPr>
              <w:t>При необходимости выключить фон (звук) видео, нужно нажать кнопку «выключить звук в клипе»</w:t>
            </w:r>
          </w:p>
        </w:tc>
      </w:tr>
      <w:tr w:rsidR="00993E84" w:rsidRPr="00D72C84" w:rsidTr="00B50462">
        <w:tc>
          <w:tcPr>
            <w:tcW w:w="2976" w:type="dxa"/>
          </w:tcPr>
          <w:p w:rsidR="00993E84" w:rsidRPr="00D72C84" w:rsidRDefault="00993E84" w:rsidP="00993E84">
            <w:pPr>
              <w:jc w:val="both"/>
              <w:rPr>
                <w:b/>
                <w:sz w:val="20"/>
                <w:szCs w:val="20"/>
              </w:rPr>
            </w:pPr>
            <w:r w:rsidRPr="00D72C84">
              <w:rPr>
                <w:b/>
                <w:noProof/>
                <w:sz w:val="20"/>
                <w:szCs w:val="20"/>
              </w:rPr>
              <w:drawing>
                <wp:inline distT="0" distB="0" distL="0" distR="0" wp14:anchorId="3B8ED4F4" wp14:editId="718C737F">
                  <wp:extent cx="2007175" cy="2916000"/>
                  <wp:effectExtent l="0" t="0" r="0" b="0"/>
                  <wp:docPr id="11" name="Рисунок 11" descr="F:\масстер класс видеомонтаж\7TbJn8UjJ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асстер класс видеомонтаж\7TbJn8UjJU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1458" cy="2922223"/>
                          </a:xfrm>
                          <a:prstGeom prst="rect">
                            <a:avLst/>
                          </a:prstGeom>
                          <a:noFill/>
                          <a:ln>
                            <a:noFill/>
                          </a:ln>
                        </pic:spPr>
                      </pic:pic>
                    </a:graphicData>
                  </a:graphic>
                </wp:inline>
              </w:drawing>
            </w:r>
          </w:p>
        </w:tc>
        <w:tc>
          <w:tcPr>
            <w:tcW w:w="3573" w:type="dxa"/>
          </w:tcPr>
          <w:p w:rsidR="00700C68" w:rsidRPr="00D72C84" w:rsidRDefault="00700C68" w:rsidP="00700C68">
            <w:pPr>
              <w:jc w:val="center"/>
              <w:rPr>
                <w:b/>
                <w:sz w:val="20"/>
                <w:szCs w:val="20"/>
              </w:rPr>
            </w:pPr>
          </w:p>
          <w:p w:rsidR="00700C68" w:rsidRPr="00D72C84" w:rsidRDefault="00700C68" w:rsidP="00700C68">
            <w:pPr>
              <w:jc w:val="center"/>
              <w:rPr>
                <w:b/>
                <w:sz w:val="20"/>
                <w:szCs w:val="20"/>
              </w:rPr>
            </w:pPr>
          </w:p>
          <w:p w:rsidR="00700C68" w:rsidRPr="00D72C84" w:rsidRDefault="00700C68" w:rsidP="00700C68">
            <w:pPr>
              <w:jc w:val="center"/>
              <w:rPr>
                <w:b/>
                <w:sz w:val="20"/>
                <w:szCs w:val="20"/>
              </w:rPr>
            </w:pPr>
          </w:p>
          <w:p w:rsidR="00700C68" w:rsidRPr="00D72C84" w:rsidRDefault="00700C68" w:rsidP="00700C68">
            <w:pPr>
              <w:jc w:val="center"/>
              <w:rPr>
                <w:b/>
                <w:sz w:val="20"/>
                <w:szCs w:val="20"/>
              </w:rPr>
            </w:pPr>
          </w:p>
          <w:p w:rsidR="00993E84" w:rsidRPr="00D72C84" w:rsidRDefault="00700C68" w:rsidP="00700C68">
            <w:pPr>
              <w:jc w:val="center"/>
              <w:rPr>
                <w:b/>
                <w:i/>
                <w:sz w:val="20"/>
                <w:szCs w:val="20"/>
              </w:rPr>
            </w:pPr>
            <w:r w:rsidRPr="00D72C84">
              <w:rPr>
                <w:b/>
                <w:i/>
                <w:sz w:val="20"/>
                <w:szCs w:val="20"/>
              </w:rPr>
              <w:t>При добавлении видео при необходимости можно обрезать видео (выбрать операцию и нажать галочку)</w:t>
            </w:r>
          </w:p>
        </w:tc>
      </w:tr>
      <w:tr w:rsidR="00B23231" w:rsidRPr="00D72C84" w:rsidTr="00B50462">
        <w:tc>
          <w:tcPr>
            <w:tcW w:w="2976" w:type="dxa"/>
          </w:tcPr>
          <w:p w:rsidR="00B23231" w:rsidRPr="00D72C84" w:rsidRDefault="00B23231" w:rsidP="00993E84">
            <w:pPr>
              <w:jc w:val="both"/>
              <w:rPr>
                <w:b/>
                <w:noProof/>
                <w:sz w:val="20"/>
                <w:szCs w:val="20"/>
              </w:rPr>
            </w:pPr>
            <w:r w:rsidRPr="00D72C84">
              <w:rPr>
                <w:b/>
                <w:noProof/>
                <w:sz w:val="20"/>
                <w:szCs w:val="20"/>
              </w:rPr>
              <w:lastRenderedPageBreak/>
              <w:drawing>
                <wp:inline distT="0" distB="0" distL="0" distR="0" wp14:anchorId="0CF6D8F4" wp14:editId="74EDC33B">
                  <wp:extent cx="2078713" cy="2923200"/>
                  <wp:effectExtent l="0" t="0" r="0" b="0"/>
                  <wp:docPr id="20" name="Рисунок 20" descr="F:\масстер класс видеомонта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масстер класс видеомонтаж\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7987" cy="2950304"/>
                          </a:xfrm>
                          <a:prstGeom prst="rect">
                            <a:avLst/>
                          </a:prstGeom>
                          <a:noFill/>
                          <a:ln>
                            <a:noFill/>
                          </a:ln>
                        </pic:spPr>
                      </pic:pic>
                    </a:graphicData>
                  </a:graphic>
                </wp:inline>
              </w:drawing>
            </w:r>
          </w:p>
        </w:tc>
        <w:tc>
          <w:tcPr>
            <w:tcW w:w="3573" w:type="dxa"/>
          </w:tcPr>
          <w:p w:rsidR="00B23231" w:rsidRPr="00D72C84" w:rsidRDefault="00B23231" w:rsidP="00700C68">
            <w:pPr>
              <w:jc w:val="center"/>
              <w:rPr>
                <w:b/>
                <w:sz w:val="20"/>
                <w:szCs w:val="20"/>
              </w:rPr>
            </w:pPr>
          </w:p>
          <w:p w:rsidR="00B23231" w:rsidRPr="00D72C84" w:rsidRDefault="00B23231" w:rsidP="00700C68">
            <w:pPr>
              <w:jc w:val="center"/>
              <w:rPr>
                <w:b/>
                <w:sz w:val="20"/>
                <w:szCs w:val="20"/>
              </w:rPr>
            </w:pPr>
          </w:p>
          <w:p w:rsidR="00B23231" w:rsidRPr="00D72C84" w:rsidRDefault="00B23231" w:rsidP="00700C68">
            <w:pPr>
              <w:jc w:val="center"/>
              <w:rPr>
                <w:b/>
                <w:sz w:val="20"/>
                <w:szCs w:val="20"/>
              </w:rPr>
            </w:pPr>
          </w:p>
          <w:p w:rsidR="00B23231" w:rsidRDefault="00B23231" w:rsidP="00700C68">
            <w:pPr>
              <w:jc w:val="center"/>
              <w:rPr>
                <w:b/>
                <w:sz w:val="20"/>
                <w:szCs w:val="20"/>
              </w:rPr>
            </w:pPr>
          </w:p>
          <w:p w:rsidR="00D72C84" w:rsidRDefault="00D72C84" w:rsidP="00700C68">
            <w:pPr>
              <w:jc w:val="center"/>
              <w:rPr>
                <w:b/>
                <w:sz w:val="20"/>
                <w:szCs w:val="20"/>
              </w:rPr>
            </w:pPr>
          </w:p>
          <w:p w:rsidR="00D72C84" w:rsidRPr="00D72C84" w:rsidRDefault="00D72C84" w:rsidP="00700C68">
            <w:pPr>
              <w:jc w:val="center"/>
              <w:rPr>
                <w:b/>
                <w:sz w:val="20"/>
                <w:szCs w:val="20"/>
              </w:rPr>
            </w:pPr>
          </w:p>
          <w:p w:rsidR="00B23231" w:rsidRPr="00D72C84" w:rsidRDefault="00B23231" w:rsidP="00700C68">
            <w:pPr>
              <w:jc w:val="center"/>
              <w:rPr>
                <w:b/>
                <w:sz w:val="20"/>
                <w:szCs w:val="20"/>
              </w:rPr>
            </w:pPr>
          </w:p>
          <w:p w:rsidR="00B23231" w:rsidRPr="00D72C84" w:rsidRDefault="00B23231" w:rsidP="00700C68">
            <w:pPr>
              <w:jc w:val="center"/>
              <w:rPr>
                <w:b/>
                <w:i/>
                <w:sz w:val="20"/>
                <w:szCs w:val="20"/>
              </w:rPr>
            </w:pPr>
            <w:r w:rsidRPr="00D72C84">
              <w:rPr>
                <w:b/>
                <w:i/>
                <w:sz w:val="20"/>
                <w:szCs w:val="20"/>
              </w:rPr>
              <w:t>После формировании виде</w:t>
            </w:r>
            <w:proofErr w:type="gramStart"/>
            <w:r w:rsidRPr="00D72C84">
              <w:rPr>
                <w:b/>
                <w:i/>
                <w:sz w:val="20"/>
                <w:szCs w:val="20"/>
              </w:rPr>
              <w:t>о-</w:t>
            </w:r>
            <w:proofErr w:type="gramEnd"/>
            <w:r w:rsidRPr="00D72C84">
              <w:rPr>
                <w:b/>
                <w:i/>
                <w:sz w:val="20"/>
                <w:szCs w:val="20"/>
              </w:rPr>
              <w:t xml:space="preserve"> материала нажимаем «сохранить»</w:t>
            </w:r>
          </w:p>
        </w:tc>
      </w:tr>
      <w:tr w:rsidR="00993E84" w:rsidRPr="00D72C84" w:rsidTr="00B50462">
        <w:tc>
          <w:tcPr>
            <w:tcW w:w="2976" w:type="dxa"/>
          </w:tcPr>
          <w:p w:rsidR="00993E84" w:rsidRPr="00D72C84" w:rsidRDefault="00B23231" w:rsidP="00993E84">
            <w:pPr>
              <w:jc w:val="both"/>
              <w:rPr>
                <w:b/>
                <w:sz w:val="20"/>
                <w:szCs w:val="20"/>
              </w:rPr>
            </w:pPr>
            <w:r w:rsidRPr="00D72C84">
              <w:rPr>
                <w:b/>
                <w:noProof/>
                <w:sz w:val="20"/>
                <w:szCs w:val="20"/>
              </w:rPr>
              <w:drawing>
                <wp:inline distT="0" distB="0" distL="0" distR="0" wp14:anchorId="1C436A3E" wp14:editId="614F8D69">
                  <wp:extent cx="2080800" cy="2599200"/>
                  <wp:effectExtent l="0" t="0" r="0" b="0"/>
                  <wp:docPr id="19" name="Рисунок 19" descr="F:\масстер класс видеомонта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масстер класс видеомонтаж\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6583" cy="2606424"/>
                          </a:xfrm>
                          <a:prstGeom prst="rect">
                            <a:avLst/>
                          </a:prstGeom>
                          <a:noFill/>
                          <a:ln>
                            <a:noFill/>
                          </a:ln>
                        </pic:spPr>
                      </pic:pic>
                    </a:graphicData>
                  </a:graphic>
                </wp:inline>
              </w:drawing>
            </w:r>
          </w:p>
        </w:tc>
        <w:tc>
          <w:tcPr>
            <w:tcW w:w="3573" w:type="dxa"/>
          </w:tcPr>
          <w:p w:rsidR="00B23231" w:rsidRPr="00D72C84" w:rsidRDefault="00B23231" w:rsidP="00B23231">
            <w:pPr>
              <w:jc w:val="center"/>
              <w:rPr>
                <w:b/>
                <w:i/>
                <w:sz w:val="20"/>
                <w:szCs w:val="20"/>
              </w:rPr>
            </w:pPr>
          </w:p>
          <w:p w:rsidR="00B23231" w:rsidRPr="00D72C84" w:rsidRDefault="00B23231" w:rsidP="00B23231">
            <w:pPr>
              <w:jc w:val="center"/>
              <w:rPr>
                <w:b/>
                <w:i/>
                <w:sz w:val="20"/>
                <w:szCs w:val="20"/>
              </w:rPr>
            </w:pPr>
          </w:p>
          <w:p w:rsidR="00B23231" w:rsidRPr="00D72C84" w:rsidRDefault="00B23231" w:rsidP="00B23231">
            <w:pPr>
              <w:jc w:val="center"/>
              <w:rPr>
                <w:b/>
                <w:i/>
                <w:sz w:val="20"/>
                <w:szCs w:val="20"/>
              </w:rPr>
            </w:pPr>
          </w:p>
          <w:p w:rsidR="00B23231" w:rsidRPr="00D72C84" w:rsidRDefault="00B23231" w:rsidP="00B23231">
            <w:pPr>
              <w:jc w:val="center"/>
              <w:rPr>
                <w:b/>
                <w:i/>
                <w:sz w:val="20"/>
                <w:szCs w:val="20"/>
              </w:rPr>
            </w:pPr>
          </w:p>
          <w:p w:rsidR="00993E84" w:rsidRPr="00D72C84" w:rsidRDefault="00B23231" w:rsidP="00B23231">
            <w:pPr>
              <w:jc w:val="center"/>
              <w:rPr>
                <w:b/>
                <w:i/>
                <w:sz w:val="20"/>
                <w:szCs w:val="20"/>
              </w:rPr>
            </w:pPr>
            <w:r w:rsidRPr="00D72C84">
              <w:rPr>
                <w:b/>
                <w:i/>
                <w:sz w:val="20"/>
                <w:szCs w:val="20"/>
              </w:rPr>
              <w:t>Начинается конвертация видео. После сохранения видео сохраняется в галерее</w:t>
            </w:r>
          </w:p>
        </w:tc>
      </w:tr>
    </w:tbl>
    <w:p w:rsidR="00F40F01" w:rsidRPr="00D72C84" w:rsidRDefault="00993E84" w:rsidP="00F40F01">
      <w:pPr>
        <w:ind w:firstLine="567"/>
        <w:jc w:val="both"/>
        <w:rPr>
          <w:b/>
          <w:sz w:val="20"/>
          <w:szCs w:val="20"/>
        </w:rPr>
      </w:pPr>
      <w:r w:rsidRPr="00D72C84">
        <w:rPr>
          <w:b/>
          <w:sz w:val="20"/>
          <w:szCs w:val="20"/>
        </w:rPr>
        <w:lastRenderedPageBreak/>
        <w:br w:type="textWrapping" w:clear="all"/>
      </w:r>
    </w:p>
    <w:p w:rsidR="00355225" w:rsidRPr="00D72C84" w:rsidRDefault="00355225" w:rsidP="00F40F01">
      <w:pPr>
        <w:ind w:firstLine="567"/>
        <w:jc w:val="both"/>
        <w:rPr>
          <w:b/>
          <w:sz w:val="20"/>
          <w:szCs w:val="20"/>
        </w:rPr>
      </w:pPr>
    </w:p>
    <w:p w:rsidR="00355225" w:rsidRPr="00D72C84" w:rsidRDefault="00355225" w:rsidP="00F40F01">
      <w:pPr>
        <w:ind w:firstLine="567"/>
        <w:jc w:val="both"/>
        <w:rPr>
          <w:b/>
          <w:sz w:val="20"/>
          <w:szCs w:val="20"/>
        </w:rPr>
      </w:pPr>
    </w:p>
    <w:p w:rsidR="00355225" w:rsidRPr="00D72C84" w:rsidRDefault="00355225" w:rsidP="00F40F01">
      <w:pPr>
        <w:ind w:firstLine="567"/>
        <w:jc w:val="both"/>
        <w:rPr>
          <w:b/>
          <w:sz w:val="20"/>
          <w:szCs w:val="20"/>
        </w:rPr>
      </w:pPr>
    </w:p>
    <w:p w:rsidR="00F40F01" w:rsidRPr="00D72C84" w:rsidRDefault="00F40F01" w:rsidP="00F40F01">
      <w:pPr>
        <w:ind w:left="360"/>
        <w:rPr>
          <w:rFonts w:cs="Arial"/>
          <w:b/>
          <w:sz w:val="20"/>
          <w:szCs w:val="20"/>
        </w:rPr>
      </w:pPr>
      <w:r w:rsidRPr="00D72C84">
        <w:rPr>
          <w:b/>
          <w:bCs/>
          <w:sz w:val="20"/>
          <w:szCs w:val="20"/>
        </w:rPr>
        <w:t>Ресурсное обеспечение мастер класса</w:t>
      </w:r>
    </w:p>
    <w:p w:rsidR="00F40F01" w:rsidRPr="00D72C84" w:rsidRDefault="00F40F01" w:rsidP="00F40F01">
      <w:pPr>
        <w:ind w:left="360"/>
        <w:rPr>
          <w:rFonts w:cs="Arial"/>
          <w:b/>
          <w:sz w:val="20"/>
          <w:szCs w:val="20"/>
        </w:rPr>
      </w:pPr>
      <w:r w:rsidRPr="00D72C84">
        <w:rPr>
          <w:rFonts w:cs="Arial"/>
          <w:b/>
          <w:sz w:val="20"/>
          <w:szCs w:val="20"/>
        </w:rPr>
        <w:t>Список литературы</w:t>
      </w:r>
    </w:p>
    <w:p w:rsidR="00F40F01" w:rsidRPr="00D72C84" w:rsidRDefault="00F40F01" w:rsidP="00F40F01">
      <w:pPr>
        <w:pStyle w:val="1"/>
        <w:numPr>
          <w:ilvl w:val="0"/>
          <w:numId w:val="3"/>
        </w:numPr>
        <w:ind w:left="567" w:hanging="567"/>
        <w:rPr>
          <w:sz w:val="20"/>
          <w:szCs w:val="20"/>
        </w:rPr>
      </w:pPr>
      <w:r w:rsidRPr="00D72C84">
        <w:rPr>
          <w:sz w:val="20"/>
          <w:szCs w:val="20"/>
        </w:rPr>
        <w:t>Телевизионная журналистика. 4-е издание. Издательство Московского университета «Высшая школа» 2002 </w:t>
      </w:r>
      <w:hyperlink r:id="rId20" w:tgtFrame="_blank" w:history="1">
        <w:r w:rsidRPr="00D72C84">
          <w:rPr>
            <w:rStyle w:val="a3"/>
            <w:color w:val="auto"/>
            <w:sz w:val="20"/>
            <w:szCs w:val="20"/>
            <w:u w:val="none"/>
          </w:rPr>
          <w:t>http://www.textfighter.org/text6/23.php</w:t>
        </w:r>
      </w:hyperlink>
    </w:p>
    <w:p w:rsidR="00F40F01" w:rsidRPr="00D72C84" w:rsidRDefault="00F40F01" w:rsidP="00F40F01">
      <w:pPr>
        <w:pStyle w:val="1"/>
        <w:numPr>
          <w:ilvl w:val="0"/>
          <w:numId w:val="3"/>
        </w:numPr>
        <w:ind w:left="567" w:hanging="567"/>
        <w:rPr>
          <w:sz w:val="20"/>
          <w:szCs w:val="20"/>
        </w:rPr>
      </w:pPr>
      <w:r w:rsidRPr="00D72C84">
        <w:rPr>
          <w:sz w:val="20"/>
          <w:szCs w:val="20"/>
        </w:rPr>
        <w:t>Сергей </w:t>
      </w:r>
      <w:hyperlink r:id="rId21" w:history="1">
        <w:r w:rsidRPr="00D72C84">
          <w:rPr>
            <w:rStyle w:val="a3"/>
            <w:color w:val="auto"/>
            <w:sz w:val="20"/>
            <w:szCs w:val="20"/>
            <w:u w:val="none"/>
          </w:rPr>
          <w:t xml:space="preserve">Кривошеев </w:t>
        </w:r>
      </w:hyperlink>
      <w:r w:rsidRPr="00D72C84">
        <w:rPr>
          <w:sz w:val="20"/>
          <w:szCs w:val="20"/>
        </w:rPr>
        <w:t xml:space="preserve"> Быстрый монтаж простого фильма в </w:t>
      </w:r>
      <w:proofErr w:type="spellStart"/>
      <w:r w:rsidRPr="00D72C84">
        <w:rPr>
          <w:sz w:val="20"/>
          <w:szCs w:val="20"/>
        </w:rPr>
        <w:t>Adobe</w:t>
      </w:r>
      <w:proofErr w:type="spellEnd"/>
      <w:r w:rsidRPr="00D72C84">
        <w:rPr>
          <w:sz w:val="20"/>
          <w:szCs w:val="20"/>
        </w:rPr>
        <w:t xml:space="preserve"> </w:t>
      </w:r>
      <w:proofErr w:type="spellStart"/>
      <w:r w:rsidRPr="00D72C84">
        <w:rPr>
          <w:sz w:val="20"/>
          <w:szCs w:val="20"/>
        </w:rPr>
        <w:t>Premiere</w:t>
      </w:r>
      <w:proofErr w:type="spellEnd"/>
      <w:r w:rsidRPr="00D72C84">
        <w:rPr>
          <w:sz w:val="20"/>
          <w:szCs w:val="20"/>
        </w:rPr>
        <w:t xml:space="preserve">. 2011 </w:t>
      </w:r>
      <w:hyperlink r:id="rId22" w:history="1">
        <w:r w:rsidRPr="00D72C84">
          <w:rPr>
            <w:rStyle w:val="a3"/>
            <w:color w:val="auto"/>
            <w:sz w:val="20"/>
            <w:szCs w:val="20"/>
            <w:u w:val="none"/>
          </w:rPr>
          <w:t>http://www.svcd.ru/docs/articles/edit/adobe.php</w:t>
        </w:r>
      </w:hyperlink>
    </w:p>
    <w:p w:rsidR="00F40F01" w:rsidRPr="00D72C84" w:rsidRDefault="00F40F01" w:rsidP="00F40F01">
      <w:pPr>
        <w:ind w:left="360"/>
        <w:rPr>
          <w:rFonts w:cs="Arial"/>
          <w:b/>
          <w:sz w:val="20"/>
          <w:szCs w:val="20"/>
        </w:rPr>
      </w:pPr>
    </w:p>
    <w:p w:rsidR="00F40F01" w:rsidRPr="00D72C84" w:rsidRDefault="00F40F01" w:rsidP="00F40F01">
      <w:pPr>
        <w:ind w:left="360"/>
        <w:rPr>
          <w:rFonts w:cs="Arial"/>
          <w:b/>
          <w:sz w:val="20"/>
          <w:szCs w:val="20"/>
        </w:rPr>
      </w:pPr>
      <w:r w:rsidRPr="00D72C84">
        <w:rPr>
          <w:rFonts w:cs="Arial"/>
          <w:b/>
          <w:sz w:val="20"/>
          <w:szCs w:val="20"/>
        </w:rPr>
        <w:t>Интернет-ресурсы:</w:t>
      </w:r>
    </w:p>
    <w:p w:rsidR="00F40F01" w:rsidRPr="00D72C84" w:rsidRDefault="00F40F01" w:rsidP="00F40F01">
      <w:pPr>
        <w:numPr>
          <w:ilvl w:val="0"/>
          <w:numId w:val="4"/>
        </w:numPr>
        <w:rPr>
          <w:sz w:val="20"/>
          <w:szCs w:val="20"/>
        </w:rPr>
      </w:pPr>
      <w:r w:rsidRPr="00D72C84">
        <w:rPr>
          <w:sz w:val="20"/>
          <w:szCs w:val="20"/>
        </w:rPr>
        <w:t xml:space="preserve">Видео урок по </w:t>
      </w:r>
      <w:proofErr w:type="spellStart"/>
      <w:r w:rsidRPr="00D72C84">
        <w:rPr>
          <w:sz w:val="20"/>
          <w:szCs w:val="20"/>
        </w:rPr>
        <w:t>Adobe</w:t>
      </w:r>
      <w:proofErr w:type="spellEnd"/>
      <w:r w:rsidRPr="00D72C84">
        <w:rPr>
          <w:sz w:val="20"/>
          <w:szCs w:val="20"/>
        </w:rPr>
        <w:t xml:space="preserve"> </w:t>
      </w:r>
      <w:proofErr w:type="spellStart"/>
      <w:r w:rsidRPr="00D72C84">
        <w:rPr>
          <w:sz w:val="20"/>
          <w:szCs w:val="20"/>
        </w:rPr>
        <w:t>Premiere</w:t>
      </w:r>
      <w:proofErr w:type="spellEnd"/>
      <w:r w:rsidRPr="00D72C84">
        <w:rPr>
          <w:sz w:val="20"/>
          <w:szCs w:val="20"/>
        </w:rPr>
        <w:t xml:space="preserve">. Режим доступа: </w:t>
      </w:r>
      <w:r w:rsidRPr="00D72C84">
        <w:rPr>
          <w:sz w:val="20"/>
          <w:szCs w:val="20"/>
        </w:rPr>
        <w:br/>
      </w:r>
      <w:hyperlink r:id="rId23" w:history="1">
        <w:r w:rsidRPr="00D72C84">
          <w:rPr>
            <w:rStyle w:val="a3"/>
            <w:sz w:val="20"/>
            <w:szCs w:val="20"/>
          </w:rPr>
          <w:t>http://vidoz.pp.ua/video/mYQqHx-efk1.html</w:t>
        </w:r>
      </w:hyperlink>
    </w:p>
    <w:p w:rsidR="00F40F01" w:rsidRPr="00D72C84" w:rsidRDefault="00F40F01" w:rsidP="00F40F01">
      <w:pPr>
        <w:numPr>
          <w:ilvl w:val="0"/>
          <w:numId w:val="4"/>
        </w:numPr>
        <w:rPr>
          <w:sz w:val="20"/>
          <w:szCs w:val="20"/>
        </w:rPr>
      </w:pPr>
      <w:r w:rsidRPr="00D72C84">
        <w:rPr>
          <w:sz w:val="20"/>
          <w:szCs w:val="20"/>
        </w:rPr>
        <w:t xml:space="preserve">Создание нового видео проекта. Режим доступа: </w:t>
      </w:r>
    </w:p>
    <w:p w:rsidR="00F40F01" w:rsidRPr="00D72C84" w:rsidRDefault="00570E12" w:rsidP="00F40F01">
      <w:pPr>
        <w:ind w:firstLine="567"/>
        <w:rPr>
          <w:rFonts w:cs="Arial"/>
          <w:sz w:val="20"/>
          <w:szCs w:val="20"/>
        </w:rPr>
      </w:pPr>
      <w:hyperlink r:id="rId24" w:history="1">
        <w:r w:rsidR="00F40F01" w:rsidRPr="00D72C84">
          <w:rPr>
            <w:rStyle w:val="a3"/>
            <w:rFonts w:cs="Arial"/>
            <w:sz w:val="20"/>
            <w:szCs w:val="20"/>
          </w:rPr>
          <w:t>http://www.teachvideo.ru/v/4632</w:t>
        </w:r>
      </w:hyperlink>
      <w:r w:rsidR="00F40F01" w:rsidRPr="00D72C84">
        <w:rPr>
          <w:rFonts w:cs="Arial"/>
          <w:sz w:val="20"/>
          <w:szCs w:val="20"/>
        </w:rPr>
        <w:t xml:space="preserve"> </w:t>
      </w:r>
    </w:p>
    <w:p w:rsidR="00F40F01" w:rsidRPr="00D72C84" w:rsidRDefault="00F40F01" w:rsidP="00F40F01">
      <w:pPr>
        <w:numPr>
          <w:ilvl w:val="0"/>
          <w:numId w:val="4"/>
        </w:numPr>
        <w:rPr>
          <w:sz w:val="20"/>
          <w:szCs w:val="20"/>
        </w:rPr>
      </w:pPr>
      <w:r w:rsidRPr="00D72C84">
        <w:rPr>
          <w:sz w:val="20"/>
          <w:szCs w:val="20"/>
        </w:rPr>
        <w:t>Подразделы главного меню Проект (</w:t>
      </w:r>
      <w:proofErr w:type="spellStart"/>
      <w:r w:rsidRPr="00D72C84">
        <w:rPr>
          <w:sz w:val="20"/>
          <w:szCs w:val="20"/>
        </w:rPr>
        <w:t>Project</w:t>
      </w:r>
      <w:proofErr w:type="spellEnd"/>
      <w:r w:rsidRPr="00D72C84">
        <w:rPr>
          <w:sz w:val="20"/>
          <w:szCs w:val="20"/>
        </w:rPr>
        <w:t>) и Клип (</w:t>
      </w:r>
      <w:proofErr w:type="spellStart"/>
      <w:r w:rsidRPr="00D72C84">
        <w:rPr>
          <w:sz w:val="20"/>
          <w:szCs w:val="20"/>
        </w:rPr>
        <w:t>Clip</w:t>
      </w:r>
      <w:proofErr w:type="spellEnd"/>
      <w:r w:rsidRPr="00D72C84">
        <w:rPr>
          <w:sz w:val="20"/>
          <w:szCs w:val="20"/>
        </w:rPr>
        <w:t xml:space="preserve">). Режим доступа: </w:t>
      </w:r>
    </w:p>
    <w:p w:rsidR="00F40F01" w:rsidRPr="00D72C84" w:rsidRDefault="00570E12" w:rsidP="00F40F01">
      <w:pPr>
        <w:ind w:firstLine="567"/>
        <w:rPr>
          <w:rFonts w:cs="Arial"/>
          <w:sz w:val="20"/>
          <w:szCs w:val="20"/>
        </w:rPr>
      </w:pPr>
      <w:hyperlink r:id="rId25" w:history="1">
        <w:r w:rsidR="00F40F01" w:rsidRPr="00D72C84">
          <w:rPr>
            <w:rStyle w:val="a3"/>
            <w:rFonts w:cs="Arial"/>
            <w:sz w:val="20"/>
            <w:szCs w:val="20"/>
          </w:rPr>
          <w:t>http://www.teachvideo.ru/v/4629</w:t>
        </w:r>
      </w:hyperlink>
      <w:r w:rsidR="00F40F01" w:rsidRPr="00D72C84">
        <w:rPr>
          <w:rFonts w:cs="Arial"/>
          <w:sz w:val="20"/>
          <w:szCs w:val="20"/>
        </w:rPr>
        <w:t xml:space="preserve"> </w:t>
      </w:r>
    </w:p>
    <w:p w:rsidR="00F40F01" w:rsidRPr="00D72C84" w:rsidRDefault="00F40F01" w:rsidP="00F40F01">
      <w:pPr>
        <w:numPr>
          <w:ilvl w:val="0"/>
          <w:numId w:val="4"/>
        </w:numPr>
        <w:rPr>
          <w:sz w:val="20"/>
          <w:szCs w:val="20"/>
        </w:rPr>
      </w:pPr>
      <w:r w:rsidRPr="00D72C84">
        <w:rPr>
          <w:sz w:val="20"/>
          <w:szCs w:val="20"/>
        </w:rPr>
        <w:t xml:space="preserve">Настройка программы </w:t>
      </w:r>
      <w:proofErr w:type="spellStart"/>
      <w:r w:rsidRPr="00D72C84">
        <w:rPr>
          <w:sz w:val="20"/>
          <w:szCs w:val="20"/>
        </w:rPr>
        <w:t>Adobe</w:t>
      </w:r>
      <w:proofErr w:type="spellEnd"/>
      <w:r w:rsidRPr="00D72C84">
        <w:rPr>
          <w:sz w:val="20"/>
          <w:szCs w:val="20"/>
        </w:rPr>
        <w:t xml:space="preserve"> </w:t>
      </w:r>
      <w:proofErr w:type="spellStart"/>
      <w:r w:rsidRPr="00D72C84">
        <w:rPr>
          <w:sz w:val="20"/>
          <w:szCs w:val="20"/>
        </w:rPr>
        <w:t>Premiere</w:t>
      </w:r>
      <w:proofErr w:type="spellEnd"/>
      <w:r w:rsidRPr="00D72C84">
        <w:rPr>
          <w:sz w:val="20"/>
          <w:szCs w:val="20"/>
        </w:rPr>
        <w:t xml:space="preserve"> </w:t>
      </w:r>
      <w:proofErr w:type="spellStart"/>
      <w:r w:rsidRPr="00D72C84">
        <w:rPr>
          <w:sz w:val="20"/>
          <w:szCs w:val="20"/>
        </w:rPr>
        <w:t>Pro</w:t>
      </w:r>
      <w:proofErr w:type="spellEnd"/>
      <w:r w:rsidRPr="00D72C84">
        <w:rPr>
          <w:sz w:val="20"/>
          <w:szCs w:val="20"/>
        </w:rPr>
        <w:t>. Режим доступа:</w:t>
      </w:r>
    </w:p>
    <w:p w:rsidR="00F40F01" w:rsidRPr="00D72C84" w:rsidRDefault="00570E12" w:rsidP="00F40F01">
      <w:pPr>
        <w:ind w:firstLine="567"/>
        <w:rPr>
          <w:rFonts w:cs="Arial"/>
          <w:sz w:val="20"/>
          <w:szCs w:val="20"/>
        </w:rPr>
      </w:pPr>
      <w:hyperlink r:id="rId26" w:history="1">
        <w:r w:rsidR="00F40F01" w:rsidRPr="00D72C84">
          <w:rPr>
            <w:rStyle w:val="a3"/>
            <w:rFonts w:cs="Arial"/>
            <w:sz w:val="20"/>
            <w:szCs w:val="20"/>
          </w:rPr>
          <w:t>http://vidoz.pp.ua/video/J7eyEIj9dwx.html</w:t>
        </w:r>
      </w:hyperlink>
      <w:r w:rsidR="00F40F01" w:rsidRPr="00D72C84">
        <w:rPr>
          <w:rFonts w:cs="Arial"/>
          <w:sz w:val="20"/>
          <w:szCs w:val="20"/>
        </w:rPr>
        <w:t xml:space="preserve"> </w:t>
      </w:r>
    </w:p>
    <w:p w:rsidR="00F40F01" w:rsidRPr="00D72C84" w:rsidRDefault="00F40F01" w:rsidP="00F40F01">
      <w:pPr>
        <w:numPr>
          <w:ilvl w:val="0"/>
          <w:numId w:val="4"/>
        </w:numPr>
        <w:rPr>
          <w:sz w:val="20"/>
          <w:szCs w:val="20"/>
        </w:rPr>
      </w:pPr>
      <w:r w:rsidRPr="00D72C84">
        <w:rPr>
          <w:sz w:val="20"/>
          <w:szCs w:val="20"/>
        </w:rPr>
        <w:t xml:space="preserve">Видео урок по </w:t>
      </w:r>
      <w:proofErr w:type="spellStart"/>
      <w:r w:rsidRPr="00D72C84">
        <w:rPr>
          <w:sz w:val="20"/>
          <w:szCs w:val="20"/>
        </w:rPr>
        <w:t>Adobe</w:t>
      </w:r>
      <w:proofErr w:type="spellEnd"/>
      <w:r w:rsidRPr="00D72C84">
        <w:rPr>
          <w:sz w:val="20"/>
          <w:szCs w:val="20"/>
        </w:rPr>
        <w:t xml:space="preserve"> </w:t>
      </w:r>
      <w:proofErr w:type="spellStart"/>
      <w:r w:rsidRPr="00D72C84">
        <w:rPr>
          <w:sz w:val="20"/>
          <w:szCs w:val="20"/>
        </w:rPr>
        <w:t>Premiere</w:t>
      </w:r>
      <w:proofErr w:type="spellEnd"/>
      <w:r w:rsidRPr="00D72C84">
        <w:rPr>
          <w:sz w:val="20"/>
          <w:szCs w:val="20"/>
        </w:rPr>
        <w:t>, Монтажный стол. Режим доступа:</w:t>
      </w:r>
    </w:p>
    <w:p w:rsidR="00F40F01" w:rsidRPr="00D72C84" w:rsidRDefault="00570E12" w:rsidP="00F40F01">
      <w:pPr>
        <w:ind w:firstLine="567"/>
        <w:rPr>
          <w:rFonts w:cs="Arial"/>
          <w:sz w:val="20"/>
          <w:szCs w:val="20"/>
        </w:rPr>
      </w:pPr>
      <w:hyperlink r:id="rId27" w:history="1">
        <w:r w:rsidR="00F40F01" w:rsidRPr="00D72C84">
          <w:rPr>
            <w:rStyle w:val="a3"/>
            <w:rFonts w:cs="Arial"/>
            <w:sz w:val="20"/>
            <w:szCs w:val="20"/>
          </w:rPr>
          <w:t>http://vidoz.pp.ua/video/tPHlaloUAAj.html</w:t>
        </w:r>
      </w:hyperlink>
      <w:r w:rsidR="00F40F01" w:rsidRPr="00D72C84">
        <w:rPr>
          <w:rFonts w:cs="Arial"/>
          <w:sz w:val="20"/>
          <w:szCs w:val="20"/>
        </w:rPr>
        <w:t xml:space="preserve"> </w:t>
      </w:r>
    </w:p>
    <w:p w:rsidR="00F40F01" w:rsidRPr="00D72C84" w:rsidRDefault="00F40F01" w:rsidP="00F40F01">
      <w:pPr>
        <w:ind w:firstLine="567"/>
        <w:rPr>
          <w:rFonts w:cs="Arial"/>
          <w:sz w:val="20"/>
          <w:szCs w:val="20"/>
        </w:rPr>
      </w:pPr>
    </w:p>
    <w:p w:rsidR="00F40F01" w:rsidRPr="00D72C84" w:rsidRDefault="00F40F01" w:rsidP="00F40F01">
      <w:pPr>
        <w:shd w:val="clear" w:color="auto" w:fill="FFFFFF"/>
        <w:ind w:left="720"/>
        <w:rPr>
          <w:rFonts w:cs="Arial"/>
          <w:color w:val="000000"/>
          <w:sz w:val="20"/>
          <w:szCs w:val="20"/>
        </w:rPr>
      </w:pPr>
    </w:p>
    <w:p w:rsidR="00F40F01" w:rsidRPr="00D72C84" w:rsidRDefault="00F40F01" w:rsidP="00F40F01">
      <w:pPr>
        <w:shd w:val="clear" w:color="auto" w:fill="FFFFFF"/>
        <w:rPr>
          <w:rFonts w:cs="Arial"/>
          <w:color w:val="000000"/>
          <w:sz w:val="20"/>
          <w:szCs w:val="20"/>
        </w:rPr>
      </w:pPr>
    </w:p>
    <w:p w:rsidR="00935C3C" w:rsidRPr="00B50462" w:rsidRDefault="00B50462" w:rsidP="00B50462">
      <w:pPr>
        <w:ind w:firstLine="567"/>
        <w:jc w:val="both"/>
        <w:rPr>
          <w:b/>
          <w:sz w:val="20"/>
          <w:szCs w:val="20"/>
        </w:rPr>
      </w:pPr>
      <w:r w:rsidRPr="00D72C84">
        <w:rPr>
          <w:noProof/>
          <w:sz w:val="20"/>
          <w:szCs w:val="20"/>
        </w:rPr>
        <mc:AlternateContent>
          <mc:Choice Requires="wps">
            <w:drawing>
              <wp:anchor distT="0" distB="0" distL="114300" distR="114300" simplePos="0" relativeHeight="251670528" behindDoc="0" locked="0" layoutInCell="1" allowOverlap="1" wp14:anchorId="7AE02774" wp14:editId="04568A6D">
                <wp:simplePos x="0" y="0"/>
                <wp:positionH relativeFrom="column">
                  <wp:posOffset>10795</wp:posOffset>
                </wp:positionH>
                <wp:positionV relativeFrom="paragraph">
                  <wp:posOffset>109855</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55225" w:rsidRPr="00355225" w:rsidRDefault="00355225" w:rsidP="0035522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225">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Успехов в работе!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9" type="#_x0000_t202" style="position:absolute;left:0;text-align:left;margin-left:.85pt;margin-top:8.6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" filled="f" stroked="f">
                <v:textbox style="mso-fit-shape-to-text:t">
                  <w:txbxContent>
                    <w:p w:rsidR="00355225" w:rsidRPr="00355225" w:rsidRDefault="00355225" w:rsidP="0035522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55225">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Успехов в работе!</w:t>
                      </w:r>
                    </w:p>
                  </w:txbxContent>
                </v:textbox>
                <w10:wrap type="square"/>
              </v:shape>
            </w:pict>
          </mc:Fallback>
        </mc:AlternateContent>
      </w:r>
    </w:p>
    <w:sectPr w:rsidR="00935C3C" w:rsidRPr="00B50462" w:rsidSect="00CC5F62">
      <w:headerReference w:type="default" r:id="rId28"/>
      <w:pgSz w:w="8419" w:h="11906" w:orient="landscape"/>
      <w:pgMar w:top="851" w:right="1049" w:bottom="1701" w:left="1276" w:header="709" w:footer="709" w:gutter="0"/>
      <w:pgBorders w:offsetFrom="page">
        <w:top w:val="peopleWaving" w:sz="15" w:space="24" w:color="000000" w:themeColor="text1"/>
        <w:left w:val="peopleWaving" w:sz="15" w:space="24" w:color="000000" w:themeColor="text1"/>
        <w:bottom w:val="peopleWaving" w:sz="15" w:space="24" w:color="000000" w:themeColor="text1"/>
        <w:right w:val="peopleWaving" w:sz="15"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84" w:rsidRDefault="00D72C84" w:rsidP="00D72C84">
      <w:r>
        <w:separator/>
      </w:r>
    </w:p>
  </w:endnote>
  <w:endnote w:type="continuationSeparator" w:id="0">
    <w:p w:rsidR="00D72C84" w:rsidRDefault="00D72C84" w:rsidP="00D7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84" w:rsidRDefault="00D72C84" w:rsidP="00D72C84">
      <w:r>
        <w:separator/>
      </w:r>
    </w:p>
  </w:footnote>
  <w:footnote w:type="continuationSeparator" w:id="0">
    <w:p w:rsidR="00D72C84" w:rsidRDefault="00D72C84" w:rsidP="00D7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38757"/>
      <w:docPartObj>
        <w:docPartGallery w:val="Page Numbers (Top of Page)"/>
        <w:docPartUnique/>
      </w:docPartObj>
    </w:sdtPr>
    <w:sdtEndPr/>
    <w:sdtContent>
      <w:p w:rsidR="00D72C84" w:rsidRDefault="00D72C84">
        <w:pPr>
          <w:pStyle w:val="aa"/>
          <w:jc w:val="center"/>
        </w:pPr>
        <w:r>
          <w:fldChar w:fldCharType="begin"/>
        </w:r>
        <w:r>
          <w:instrText>PAGE   \* MERGEFORMAT</w:instrText>
        </w:r>
        <w:r>
          <w:fldChar w:fldCharType="separate"/>
        </w:r>
        <w:r w:rsidR="00570E12">
          <w:rPr>
            <w:noProof/>
          </w:rPr>
          <w:t>16</w:t>
        </w:r>
        <w:r>
          <w:fldChar w:fldCharType="end"/>
        </w:r>
      </w:p>
    </w:sdtContent>
  </w:sdt>
  <w:p w:rsidR="00D72C84" w:rsidRDefault="00D72C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215"/>
    <w:multiLevelType w:val="hybridMultilevel"/>
    <w:tmpl w:val="E95AD988"/>
    <w:lvl w:ilvl="0" w:tplc="EC565096">
      <w:start w:val="1"/>
      <w:numFmt w:val="bullet"/>
      <w:lvlText w:val="-"/>
      <w:lvlJc w:val="left"/>
      <w:pPr>
        <w:tabs>
          <w:tab w:val="num" w:pos="2186"/>
        </w:tabs>
        <w:ind w:left="2186"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C5B3FE5"/>
    <w:multiLevelType w:val="hybridMultilevel"/>
    <w:tmpl w:val="A210EC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BE4934"/>
    <w:multiLevelType w:val="hybridMultilevel"/>
    <w:tmpl w:val="100623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FFA3FC2"/>
    <w:multiLevelType w:val="hybridMultilevel"/>
    <w:tmpl w:val="DE561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2E52CCC"/>
    <w:multiLevelType w:val="hybridMultilevel"/>
    <w:tmpl w:val="72FE01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D7"/>
    <w:rsid w:val="0008117B"/>
    <w:rsid w:val="001E54D6"/>
    <w:rsid w:val="001E7E0B"/>
    <w:rsid w:val="002C3E64"/>
    <w:rsid w:val="00355225"/>
    <w:rsid w:val="00570E12"/>
    <w:rsid w:val="0057355E"/>
    <w:rsid w:val="005C6C9D"/>
    <w:rsid w:val="006619F8"/>
    <w:rsid w:val="00700C68"/>
    <w:rsid w:val="00935C3C"/>
    <w:rsid w:val="00993E84"/>
    <w:rsid w:val="00B23231"/>
    <w:rsid w:val="00B50462"/>
    <w:rsid w:val="00C258E3"/>
    <w:rsid w:val="00CC5F62"/>
    <w:rsid w:val="00D72C84"/>
    <w:rsid w:val="00E95793"/>
    <w:rsid w:val="00EE13D7"/>
    <w:rsid w:val="00F40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0F01"/>
    <w:rPr>
      <w:color w:val="0000FF"/>
      <w:u w:val="single"/>
    </w:rPr>
  </w:style>
  <w:style w:type="character" w:styleId="a4">
    <w:name w:val="Strong"/>
    <w:uiPriority w:val="22"/>
    <w:qFormat/>
    <w:rsid w:val="00F40F01"/>
    <w:rPr>
      <w:rFonts w:ascii="Times New Roman" w:hAnsi="Times New Roman" w:cs="Times New Roman" w:hint="default"/>
      <w:b/>
      <w:bCs/>
    </w:rPr>
  </w:style>
  <w:style w:type="paragraph" w:styleId="a5">
    <w:name w:val="Normal (Web)"/>
    <w:basedOn w:val="a"/>
    <w:uiPriority w:val="99"/>
    <w:semiHidden/>
    <w:unhideWhenUsed/>
    <w:rsid w:val="00F40F01"/>
    <w:pPr>
      <w:spacing w:before="100" w:beforeAutospacing="1" w:after="100" w:afterAutospacing="1"/>
    </w:pPr>
  </w:style>
  <w:style w:type="paragraph" w:styleId="a6">
    <w:name w:val="List Paragraph"/>
    <w:basedOn w:val="a"/>
    <w:uiPriority w:val="34"/>
    <w:qFormat/>
    <w:rsid w:val="00F40F01"/>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uiPriority w:val="99"/>
    <w:rsid w:val="00F40F01"/>
    <w:pPr>
      <w:widowControl w:val="0"/>
      <w:ind w:firstLine="170"/>
      <w:jc w:val="both"/>
    </w:pPr>
    <w:rPr>
      <w:rFonts w:ascii="Antiqua" w:eastAsia="Antiqua" w:hAnsi="Antiqua"/>
      <w:szCs w:val="20"/>
    </w:rPr>
  </w:style>
  <w:style w:type="paragraph" w:customStyle="1" w:styleId="1">
    <w:name w:val="Абзац списка1"/>
    <w:basedOn w:val="a"/>
    <w:uiPriority w:val="99"/>
    <w:rsid w:val="00F40F01"/>
    <w:pPr>
      <w:ind w:left="720"/>
      <w:contextualSpacing/>
    </w:pPr>
    <w:rPr>
      <w:rFonts w:eastAsia="Calibri"/>
    </w:rPr>
  </w:style>
  <w:style w:type="table" w:styleId="a7">
    <w:name w:val="Table Grid"/>
    <w:basedOn w:val="a1"/>
    <w:uiPriority w:val="59"/>
    <w:rsid w:val="0099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3E84"/>
    <w:rPr>
      <w:rFonts w:ascii="Tahoma" w:hAnsi="Tahoma" w:cs="Tahoma"/>
      <w:sz w:val="16"/>
      <w:szCs w:val="16"/>
    </w:rPr>
  </w:style>
  <w:style w:type="character" w:customStyle="1" w:styleId="a9">
    <w:name w:val="Текст выноски Знак"/>
    <w:basedOn w:val="a0"/>
    <w:link w:val="a8"/>
    <w:uiPriority w:val="99"/>
    <w:semiHidden/>
    <w:rsid w:val="00993E84"/>
    <w:rPr>
      <w:rFonts w:ascii="Tahoma" w:eastAsia="Times New Roman" w:hAnsi="Tahoma" w:cs="Tahoma"/>
      <w:sz w:val="16"/>
      <w:szCs w:val="16"/>
      <w:lang w:eastAsia="ru-RU"/>
    </w:rPr>
  </w:style>
  <w:style w:type="paragraph" w:styleId="aa">
    <w:name w:val="header"/>
    <w:basedOn w:val="a"/>
    <w:link w:val="ab"/>
    <w:uiPriority w:val="99"/>
    <w:unhideWhenUsed/>
    <w:rsid w:val="00D72C84"/>
    <w:pPr>
      <w:tabs>
        <w:tab w:val="center" w:pos="4677"/>
        <w:tab w:val="right" w:pos="9355"/>
      </w:tabs>
    </w:pPr>
  </w:style>
  <w:style w:type="character" w:customStyle="1" w:styleId="ab">
    <w:name w:val="Верхний колонтитул Знак"/>
    <w:basedOn w:val="a0"/>
    <w:link w:val="aa"/>
    <w:uiPriority w:val="99"/>
    <w:rsid w:val="00D72C8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72C84"/>
    <w:pPr>
      <w:tabs>
        <w:tab w:val="center" w:pos="4677"/>
        <w:tab w:val="right" w:pos="9355"/>
      </w:tabs>
    </w:pPr>
  </w:style>
  <w:style w:type="character" w:customStyle="1" w:styleId="ad">
    <w:name w:val="Нижний колонтитул Знак"/>
    <w:basedOn w:val="a0"/>
    <w:link w:val="ac"/>
    <w:uiPriority w:val="99"/>
    <w:rsid w:val="00D72C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0F01"/>
    <w:rPr>
      <w:color w:val="0000FF"/>
      <w:u w:val="single"/>
    </w:rPr>
  </w:style>
  <w:style w:type="character" w:styleId="a4">
    <w:name w:val="Strong"/>
    <w:uiPriority w:val="22"/>
    <w:qFormat/>
    <w:rsid w:val="00F40F01"/>
    <w:rPr>
      <w:rFonts w:ascii="Times New Roman" w:hAnsi="Times New Roman" w:cs="Times New Roman" w:hint="default"/>
      <w:b/>
      <w:bCs/>
    </w:rPr>
  </w:style>
  <w:style w:type="paragraph" w:styleId="a5">
    <w:name w:val="Normal (Web)"/>
    <w:basedOn w:val="a"/>
    <w:uiPriority w:val="99"/>
    <w:semiHidden/>
    <w:unhideWhenUsed/>
    <w:rsid w:val="00F40F01"/>
    <w:pPr>
      <w:spacing w:before="100" w:beforeAutospacing="1" w:after="100" w:afterAutospacing="1"/>
    </w:pPr>
  </w:style>
  <w:style w:type="paragraph" w:styleId="a6">
    <w:name w:val="List Paragraph"/>
    <w:basedOn w:val="a"/>
    <w:uiPriority w:val="34"/>
    <w:qFormat/>
    <w:rsid w:val="00F40F01"/>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uiPriority w:val="99"/>
    <w:rsid w:val="00F40F01"/>
    <w:pPr>
      <w:widowControl w:val="0"/>
      <w:ind w:firstLine="170"/>
      <w:jc w:val="both"/>
    </w:pPr>
    <w:rPr>
      <w:rFonts w:ascii="Antiqua" w:eastAsia="Antiqua" w:hAnsi="Antiqua"/>
      <w:szCs w:val="20"/>
    </w:rPr>
  </w:style>
  <w:style w:type="paragraph" w:customStyle="1" w:styleId="1">
    <w:name w:val="Абзац списка1"/>
    <w:basedOn w:val="a"/>
    <w:uiPriority w:val="99"/>
    <w:rsid w:val="00F40F01"/>
    <w:pPr>
      <w:ind w:left="720"/>
      <w:contextualSpacing/>
    </w:pPr>
    <w:rPr>
      <w:rFonts w:eastAsia="Calibri"/>
    </w:rPr>
  </w:style>
  <w:style w:type="table" w:styleId="a7">
    <w:name w:val="Table Grid"/>
    <w:basedOn w:val="a1"/>
    <w:uiPriority w:val="59"/>
    <w:rsid w:val="0099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3E84"/>
    <w:rPr>
      <w:rFonts w:ascii="Tahoma" w:hAnsi="Tahoma" w:cs="Tahoma"/>
      <w:sz w:val="16"/>
      <w:szCs w:val="16"/>
    </w:rPr>
  </w:style>
  <w:style w:type="character" w:customStyle="1" w:styleId="a9">
    <w:name w:val="Текст выноски Знак"/>
    <w:basedOn w:val="a0"/>
    <w:link w:val="a8"/>
    <w:uiPriority w:val="99"/>
    <w:semiHidden/>
    <w:rsid w:val="00993E84"/>
    <w:rPr>
      <w:rFonts w:ascii="Tahoma" w:eastAsia="Times New Roman" w:hAnsi="Tahoma" w:cs="Tahoma"/>
      <w:sz w:val="16"/>
      <w:szCs w:val="16"/>
      <w:lang w:eastAsia="ru-RU"/>
    </w:rPr>
  </w:style>
  <w:style w:type="paragraph" w:styleId="aa">
    <w:name w:val="header"/>
    <w:basedOn w:val="a"/>
    <w:link w:val="ab"/>
    <w:uiPriority w:val="99"/>
    <w:unhideWhenUsed/>
    <w:rsid w:val="00D72C84"/>
    <w:pPr>
      <w:tabs>
        <w:tab w:val="center" w:pos="4677"/>
        <w:tab w:val="right" w:pos="9355"/>
      </w:tabs>
    </w:pPr>
  </w:style>
  <w:style w:type="character" w:customStyle="1" w:styleId="ab">
    <w:name w:val="Верхний колонтитул Знак"/>
    <w:basedOn w:val="a0"/>
    <w:link w:val="aa"/>
    <w:uiPriority w:val="99"/>
    <w:rsid w:val="00D72C8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72C84"/>
    <w:pPr>
      <w:tabs>
        <w:tab w:val="center" w:pos="4677"/>
        <w:tab w:val="right" w:pos="9355"/>
      </w:tabs>
    </w:pPr>
  </w:style>
  <w:style w:type="character" w:customStyle="1" w:styleId="ad">
    <w:name w:val="Нижний колонтитул Знак"/>
    <w:basedOn w:val="a0"/>
    <w:link w:val="ac"/>
    <w:uiPriority w:val="99"/>
    <w:rsid w:val="00D72C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1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vidoz.pp.ua/video/J7eyEIj9dwx.html" TargetMode="External"/><Relationship Id="rId3" Type="http://schemas.openxmlformats.org/officeDocument/2006/relationships/styles" Target="styles.xml"/><Relationship Id="rId21" Type="http://schemas.openxmlformats.org/officeDocument/2006/relationships/hyperlink" Target="mailto:sk@svcd.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teachvideo.ru/v/4629"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textfighter.org/text6/23.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teachvideo.ru/v/4632"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vidoz.pp.ua/video/mYQqHx-efk1.html"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svcd.ru/docs/articles/edit/adobe.php" TargetMode="External"/><Relationship Id="rId27" Type="http://schemas.openxmlformats.org/officeDocument/2006/relationships/hyperlink" Target="http://vidoz.pp.ua/video/tPHlaloUAAj.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401B2-5974-469D-9280-A17BDC85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2301</Words>
  <Characters>13118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admin1</cp:lastModifiedBy>
  <cp:revision>15</cp:revision>
  <cp:lastPrinted>2021-12-15T13:45:00Z</cp:lastPrinted>
  <dcterms:created xsi:type="dcterms:W3CDTF">2021-12-13T15:30:00Z</dcterms:created>
  <dcterms:modified xsi:type="dcterms:W3CDTF">2021-12-15T13:47:00Z</dcterms:modified>
</cp:coreProperties>
</file>