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1AA" w:rsidRPr="00E411E7" w:rsidRDefault="005C7A6B">
      <w:pPr>
        <w:rPr>
          <w:rFonts w:ascii="Times New Roman" w:hAnsi="Times New Roman" w:cs="Times New Roman"/>
          <w:sz w:val="28"/>
          <w:szCs w:val="28"/>
        </w:rPr>
      </w:pPr>
      <w:r w:rsidRPr="00E411E7">
        <w:rPr>
          <w:rFonts w:ascii="Times New Roman" w:hAnsi="Times New Roman" w:cs="Times New Roman"/>
          <w:sz w:val="28"/>
          <w:szCs w:val="28"/>
        </w:rPr>
        <w:t>Игра «</w:t>
      </w:r>
      <w:r w:rsidR="00E411E7">
        <w:rPr>
          <w:rFonts w:ascii="Times New Roman" w:hAnsi="Times New Roman" w:cs="Times New Roman"/>
          <w:sz w:val="28"/>
          <w:szCs w:val="28"/>
        </w:rPr>
        <w:t xml:space="preserve">Волшебная </w:t>
      </w:r>
      <w:proofErr w:type="spellStart"/>
      <w:r w:rsidR="00E411E7">
        <w:rPr>
          <w:rFonts w:ascii="Times New Roman" w:hAnsi="Times New Roman" w:cs="Times New Roman"/>
          <w:sz w:val="28"/>
          <w:szCs w:val="28"/>
        </w:rPr>
        <w:t>мо</w:t>
      </w:r>
      <w:r w:rsidRPr="00E411E7">
        <w:rPr>
          <w:rFonts w:ascii="Times New Roman" w:hAnsi="Times New Roman" w:cs="Times New Roman"/>
          <w:sz w:val="28"/>
          <w:szCs w:val="28"/>
        </w:rPr>
        <w:t>зайка</w:t>
      </w:r>
      <w:proofErr w:type="spellEnd"/>
      <w:r w:rsidRPr="00E411E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C7A6B" w:rsidRPr="00E411E7" w:rsidRDefault="005C7A6B">
      <w:pPr>
        <w:rPr>
          <w:rFonts w:ascii="Times New Roman" w:hAnsi="Times New Roman" w:cs="Times New Roman"/>
          <w:sz w:val="28"/>
          <w:szCs w:val="28"/>
        </w:rPr>
      </w:pPr>
      <w:r w:rsidRPr="00E411E7">
        <w:rPr>
          <w:rFonts w:ascii="Times New Roman" w:hAnsi="Times New Roman" w:cs="Times New Roman"/>
          <w:sz w:val="28"/>
          <w:szCs w:val="28"/>
        </w:rPr>
        <w:t>Задачи : расширить знания детей об окружающем мире</w:t>
      </w:r>
      <w:proofErr w:type="gramStart"/>
      <w:r w:rsidRPr="00E411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411E7">
        <w:rPr>
          <w:rFonts w:ascii="Times New Roman" w:hAnsi="Times New Roman" w:cs="Times New Roman"/>
          <w:sz w:val="28"/>
          <w:szCs w:val="28"/>
        </w:rPr>
        <w:t xml:space="preserve"> активизировать речь , развить познавательную и творческую активность.</w:t>
      </w:r>
    </w:p>
    <w:p w:rsidR="005C7A6B" w:rsidRPr="00E411E7" w:rsidRDefault="005C7A6B">
      <w:pPr>
        <w:rPr>
          <w:rFonts w:ascii="Times New Roman" w:hAnsi="Times New Roman" w:cs="Times New Roman"/>
          <w:sz w:val="28"/>
          <w:szCs w:val="28"/>
        </w:rPr>
      </w:pPr>
      <w:r w:rsidRPr="00E411E7">
        <w:rPr>
          <w:rFonts w:ascii="Times New Roman" w:hAnsi="Times New Roman" w:cs="Times New Roman"/>
          <w:sz w:val="28"/>
          <w:szCs w:val="28"/>
        </w:rPr>
        <w:t>Актуальность</w:t>
      </w:r>
      <w:proofErr w:type="gramStart"/>
      <w:r w:rsidRPr="00E411E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411E7">
        <w:rPr>
          <w:rFonts w:ascii="Times New Roman" w:hAnsi="Times New Roman" w:cs="Times New Roman"/>
          <w:sz w:val="28"/>
          <w:szCs w:val="28"/>
        </w:rPr>
        <w:t xml:space="preserve"> Развитие мелкой моторики напрямую связано с развитием речи</w:t>
      </w:r>
      <w:proofErr w:type="gramStart"/>
      <w:r w:rsidRPr="00E411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C7A6B" w:rsidRPr="00E411E7" w:rsidRDefault="005C7A6B">
      <w:pPr>
        <w:rPr>
          <w:rFonts w:ascii="Times New Roman" w:hAnsi="Times New Roman" w:cs="Times New Roman"/>
          <w:sz w:val="28"/>
          <w:szCs w:val="28"/>
        </w:rPr>
      </w:pPr>
      <w:r w:rsidRPr="00E411E7">
        <w:rPr>
          <w:rFonts w:ascii="Times New Roman" w:hAnsi="Times New Roman" w:cs="Times New Roman"/>
          <w:sz w:val="28"/>
          <w:szCs w:val="28"/>
        </w:rPr>
        <w:t xml:space="preserve">Многим детям нравится играть с </w:t>
      </w:r>
      <w:proofErr w:type="spellStart"/>
      <w:r w:rsidRPr="00E411E7">
        <w:rPr>
          <w:rFonts w:ascii="Times New Roman" w:hAnsi="Times New Roman" w:cs="Times New Roman"/>
          <w:sz w:val="28"/>
          <w:szCs w:val="28"/>
        </w:rPr>
        <w:t>крыжечками</w:t>
      </w:r>
      <w:proofErr w:type="spellEnd"/>
      <w:r w:rsidRPr="00E411E7">
        <w:rPr>
          <w:rFonts w:ascii="Times New Roman" w:hAnsi="Times New Roman" w:cs="Times New Roman"/>
          <w:sz w:val="28"/>
          <w:szCs w:val="28"/>
        </w:rPr>
        <w:t xml:space="preserve"> от пластиковых бутылок</w:t>
      </w:r>
      <w:proofErr w:type="gramStart"/>
      <w:r w:rsidRPr="00E411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411E7">
        <w:rPr>
          <w:rFonts w:ascii="Times New Roman" w:hAnsi="Times New Roman" w:cs="Times New Roman"/>
          <w:sz w:val="28"/>
          <w:szCs w:val="28"/>
        </w:rPr>
        <w:t xml:space="preserve"> Из этого бросового материала я сделала увлекательную игру , в ходе </w:t>
      </w:r>
      <w:proofErr w:type="spellStart"/>
      <w:r w:rsidRPr="00E411E7">
        <w:rPr>
          <w:rFonts w:ascii="Times New Roman" w:hAnsi="Times New Roman" w:cs="Times New Roman"/>
          <w:sz w:val="28"/>
          <w:szCs w:val="28"/>
        </w:rPr>
        <w:t>кторой</w:t>
      </w:r>
      <w:proofErr w:type="spellEnd"/>
      <w:r w:rsidRPr="00E411E7">
        <w:rPr>
          <w:rFonts w:ascii="Times New Roman" w:hAnsi="Times New Roman" w:cs="Times New Roman"/>
          <w:sz w:val="28"/>
          <w:szCs w:val="28"/>
        </w:rPr>
        <w:t xml:space="preserve"> можно ставить различные дидактические задачи . Игры с </w:t>
      </w:r>
      <w:proofErr w:type="spellStart"/>
      <w:r w:rsidRPr="00E411E7">
        <w:rPr>
          <w:rFonts w:ascii="Times New Roman" w:hAnsi="Times New Roman" w:cs="Times New Roman"/>
          <w:sz w:val="28"/>
          <w:szCs w:val="28"/>
        </w:rPr>
        <w:t>крыжечками</w:t>
      </w:r>
      <w:proofErr w:type="spellEnd"/>
      <w:r w:rsidRPr="00E411E7">
        <w:rPr>
          <w:rFonts w:ascii="Times New Roman" w:hAnsi="Times New Roman" w:cs="Times New Roman"/>
          <w:sz w:val="28"/>
          <w:szCs w:val="28"/>
        </w:rPr>
        <w:t xml:space="preserve"> способствуют развитию мелкой моторики , координации движен</w:t>
      </w:r>
      <w:r w:rsidR="00D074C2">
        <w:rPr>
          <w:rFonts w:ascii="Times New Roman" w:hAnsi="Times New Roman" w:cs="Times New Roman"/>
          <w:sz w:val="28"/>
          <w:szCs w:val="28"/>
        </w:rPr>
        <w:t>ий , глазомера , концентрации в</w:t>
      </w:r>
      <w:r w:rsidRPr="00E411E7">
        <w:rPr>
          <w:rFonts w:ascii="Times New Roman" w:hAnsi="Times New Roman" w:cs="Times New Roman"/>
          <w:sz w:val="28"/>
          <w:szCs w:val="28"/>
        </w:rPr>
        <w:t>нимания , усидчивости , развити</w:t>
      </w:r>
      <w:r w:rsidR="00E411E7" w:rsidRPr="00E411E7">
        <w:rPr>
          <w:rFonts w:ascii="Times New Roman" w:hAnsi="Times New Roman" w:cs="Times New Roman"/>
          <w:sz w:val="28"/>
          <w:szCs w:val="28"/>
        </w:rPr>
        <w:t>я</w:t>
      </w:r>
      <w:r w:rsidRPr="00E411E7">
        <w:rPr>
          <w:rFonts w:ascii="Times New Roman" w:hAnsi="Times New Roman" w:cs="Times New Roman"/>
          <w:sz w:val="28"/>
          <w:szCs w:val="28"/>
        </w:rPr>
        <w:t xml:space="preserve"> элементарных математических представлений (закрепляем знания цветов , обучаем счету , развиваем речь.)</w:t>
      </w:r>
    </w:p>
    <w:p w:rsidR="00D074C2" w:rsidRDefault="00D074C2" w:rsidP="00D074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тематических картинок я использую карточки для рисования пальчиками.</w:t>
      </w:r>
    </w:p>
    <w:p w:rsidR="00E411E7" w:rsidRDefault="00E411E7">
      <w:pPr>
        <w:rPr>
          <w:rFonts w:ascii="Times New Roman" w:hAnsi="Times New Roman" w:cs="Times New Roman"/>
          <w:sz w:val="28"/>
          <w:szCs w:val="28"/>
        </w:rPr>
      </w:pPr>
      <w:r w:rsidRPr="00E411E7">
        <w:rPr>
          <w:rFonts w:ascii="Times New Roman" w:hAnsi="Times New Roman" w:cs="Times New Roman"/>
          <w:sz w:val="28"/>
          <w:szCs w:val="28"/>
        </w:rPr>
        <w:t>А еще с ними можно делать массаж стоп и рук.</w:t>
      </w:r>
    </w:p>
    <w:p w:rsidR="00D074C2" w:rsidRDefault="00D074C2">
      <w:pPr>
        <w:rPr>
          <w:rFonts w:ascii="Times New Roman" w:hAnsi="Times New Roman" w:cs="Times New Roman"/>
          <w:sz w:val="28"/>
          <w:szCs w:val="28"/>
        </w:rPr>
      </w:pPr>
    </w:p>
    <w:p w:rsidR="00D074C2" w:rsidRDefault="00D70EA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9pt">
            <v:imagedata r:id="rId5" o:title="20191114_111928"/>
          </v:shape>
        </w:pict>
      </w:r>
      <w:bookmarkEnd w:id="0"/>
    </w:p>
    <w:p w:rsidR="00D074C2" w:rsidRDefault="00D074C2">
      <w:pPr>
        <w:rPr>
          <w:rFonts w:ascii="Times New Roman" w:hAnsi="Times New Roman" w:cs="Times New Roman"/>
          <w:sz w:val="28"/>
          <w:szCs w:val="28"/>
        </w:rPr>
      </w:pPr>
    </w:p>
    <w:p w:rsidR="00D074C2" w:rsidRPr="00E411E7" w:rsidRDefault="00D074C2">
      <w:pPr>
        <w:rPr>
          <w:rFonts w:ascii="Times New Roman" w:hAnsi="Times New Roman" w:cs="Times New Roman"/>
          <w:sz w:val="28"/>
          <w:szCs w:val="28"/>
        </w:rPr>
      </w:pPr>
    </w:p>
    <w:sectPr w:rsidR="00D074C2" w:rsidRPr="00E41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6B"/>
    <w:rsid w:val="005C7A6B"/>
    <w:rsid w:val="008121AA"/>
    <w:rsid w:val="00B911D3"/>
    <w:rsid w:val="00D074C2"/>
    <w:rsid w:val="00D70EA8"/>
    <w:rsid w:val="00E4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2019-11-18T13:29:00Z</dcterms:created>
  <dcterms:modified xsi:type="dcterms:W3CDTF">2019-11-18T14:11:00Z</dcterms:modified>
</cp:coreProperties>
</file>