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4" w:rsidRPr="001951F3" w:rsidRDefault="006657A7" w:rsidP="00665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Владимирская область</w:t>
      </w:r>
      <w:r w:rsidR="00954EF7" w:rsidRPr="00195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Гусь-Хрустальный</w:t>
      </w:r>
    </w:p>
    <w:p w:rsidR="006657A7" w:rsidRPr="001951F3" w:rsidRDefault="006657A7" w:rsidP="0066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F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75B64" w:rsidRPr="001951F3" w:rsidRDefault="006657A7" w:rsidP="00954EF7">
      <w:pPr>
        <w:jc w:val="center"/>
        <w:rPr>
          <w:sz w:val="28"/>
          <w:szCs w:val="28"/>
        </w:rPr>
      </w:pPr>
      <w:r w:rsidRPr="001951F3">
        <w:rPr>
          <w:rFonts w:ascii="Times New Roman" w:hAnsi="Times New Roman" w:cs="Times New Roman"/>
          <w:sz w:val="28"/>
          <w:szCs w:val="28"/>
        </w:rPr>
        <w:t>«Средняя общеобразовательная школа № 10»</w:t>
      </w:r>
    </w:p>
    <w:p w:rsidR="00396B67" w:rsidRPr="00536244" w:rsidRDefault="00396B67" w:rsidP="00665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4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E75B64" w:rsidRPr="00536244">
        <w:rPr>
          <w:rFonts w:ascii="Times New Roman" w:hAnsi="Times New Roman" w:cs="Times New Roman"/>
          <w:b/>
          <w:sz w:val="24"/>
          <w:szCs w:val="24"/>
        </w:rPr>
        <w:t>:</w:t>
      </w:r>
    </w:p>
    <w:p w:rsidR="00396B67" w:rsidRPr="00536244" w:rsidRDefault="00BF12EC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ФИО учителя:</w:t>
      </w:r>
      <w:r w:rsidRPr="00536244">
        <w:rPr>
          <w:color w:val="000000"/>
        </w:rPr>
        <w:t xml:space="preserve"> Палагина О.В.</w:t>
      </w:r>
    </w:p>
    <w:p w:rsidR="00396B67" w:rsidRPr="00536244" w:rsidRDefault="006657A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Класс</w:t>
      </w:r>
      <w:r w:rsidR="00E75B64" w:rsidRPr="00536244">
        <w:rPr>
          <w:b/>
          <w:color w:val="000000"/>
        </w:rPr>
        <w:t>:</w:t>
      </w:r>
      <w:r w:rsidRPr="00536244">
        <w:rPr>
          <w:b/>
          <w:color w:val="000000"/>
        </w:rPr>
        <w:t xml:space="preserve"> </w:t>
      </w:r>
      <w:r w:rsidR="00396B67" w:rsidRPr="00536244">
        <w:rPr>
          <w:color w:val="000000"/>
        </w:rPr>
        <w:t>3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Предмет:</w:t>
      </w:r>
      <w:r w:rsidRPr="00536244">
        <w:rPr>
          <w:color w:val="000000"/>
        </w:rPr>
        <w:t xml:space="preserve"> изобразительное искусство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Тема раздела:</w:t>
      </w:r>
      <w:r w:rsidRPr="00536244">
        <w:rPr>
          <w:color w:val="000000"/>
        </w:rPr>
        <w:t xml:space="preserve"> рисование по представлению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Место и роль урока в изучаемой теме:</w:t>
      </w:r>
      <w:r w:rsidRPr="00536244">
        <w:rPr>
          <w:color w:val="000000"/>
        </w:rPr>
        <w:t xml:space="preserve"> урок изучение новых знаний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r w:rsidRPr="00536244">
        <w:rPr>
          <w:b/>
          <w:color w:val="000000"/>
        </w:rPr>
        <w:t>Тема урока:</w:t>
      </w:r>
      <w:r w:rsidRPr="00536244">
        <w:rPr>
          <w:rFonts w:ascii="Tahoma" w:hAnsi="Tahoma" w:cs="Tahoma"/>
          <w:color w:val="000000"/>
        </w:rPr>
        <w:t xml:space="preserve"> </w:t>
      </w:r>
      <w:r w:rsidRPr="00536244">
        <w:rPr>
          <w:color w:val="000000"/>
        </w:rPr>
        <w:t>«В сказочном подводном царстве»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r w:rsidRPr="00536244">
        <w:rPr>
          <w:b/>
          <w:bCs/>
          <w:color w:val="000000"/>
        </w:rPr>
        <w:t>УУД (универсальные учебные действия).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r w:rsidRPr="00536244">
        <w:rPr>
          <w:color w:val="000000"/>
          <w:u w:val="single"/>
        </w:rPr>
        <w:t>Познавательные</w:t>
      </w:r>
      <w:r w:rsidRPr="00536244">
        <w:rPr>
          <w:rStyle w:val="apple-converted-space"/>
          <w:color w:val="000000"/>
        </w:rPr>
        <w:t> </w:t>
      </w:r>
      <w:r w:rsidRPr="00536244">
        <w:rPr>
          <w:color w:val="000000"/>
        </w:rPr>
        <w:t>– понимание значения и красоты окружающего мира, решение творческого задания поставленного на уроке;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r w:rsidRPr="00536244">
        <w:rPr>
          <w:color w:val="000000"/>
          <w:u w:val="single"/>
        </w:rPr>
        <w:t>Личностные</w:t>
      </w:r>
      <w:r w:rsidRPr="00536244">
        <w:rPr>
          <w:rStyle w:val="apple-converted-space"/>
          <w:color w:val="000000"/>
        </w:rPr>
        <w:t> </w:t>
      </w:r>
      <w:r w:rsidRPr="00536244">
        <w:rPr>
          <w:color w:val="000000"/>
        </w:rPr>
        <w:t>–</w:t>
      </w:r>
      <w:r w:rsidRPr="00536244">
        <w:rPr>
          <w:rStyle w:val="apple-converted-space"/>
          <w:color w:val="000000"/>
        </w:rPr>
        <w:t> </w:t>
      </w:r>
      <w:r w:rsidRPr="00536244">
        <w:rPr>
          <w:color w:val="000000"/>
        </w:rPr>
        <w:t>развитие познавательного интереса, формирование познавательных потребностей и мотивов, умение использовать цвет для достижения своего результата</w:t>
      </w:r>
      <w:r w:rsidRPr="00536244">
        <w:rPr>
          <w:b/>
          <w:bCs/>
          <w:color w:val="000000"/>
        </w:rPr>
        <w:t>,</w:t>
      </w:r>
      <w:r w:rsidR="006657A7" w:rsidRPr="00536244">
        <w:rPr>
          <w:b/>
          <w:bCs/>
          <w:color w:val="000000"/>
        </w:rPr>
        <w:t xml:space="preserve"> </w:t>
      </w:r>
      <w:r w:rsidRPr="00536244">
        <w:rPr>
          <w:color w:val="000000"/>
        </w:rPr>
        <w:t>повышение культуры речевого общения, развитие способности к творческому самовыражению;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r w:rsidRPr="00536244">
        <w:rPr>
          <w:color w:val="000000"/>
          <w:u w:val="single"/>
        </w:rPr>
        <w:t>Регулятивные</w:t>
      </w:r>
      <w:r w:rsidRPr="00536244">
        <w:rPr>
          <w:rStyle w:val="apple-converted-space"/>
          <w:color w:val="000000"/>
        </w:rPr>
        <w:t> </w:t>
      </w:r>
      <w:r w:rsidRPr="00536244">
        <w:rPr>
          <w:color w:val="000000"/>
        </w:rPr>
        <w:t xml:space="preserve">– уметь самостоятельно поставить цель творческой работы, обдумать замысел, выработка внимания, </w:t>
      </w:r>
      <w:proofErr w:type="spellStart"/>
      <w:r w:rsidRPr="00536244">
        <w:rPr>
          <w:color w:val="000000"/>
        </w:rPr>
        <w:t>саморегуляции</w:t>
      </w:r>
      <w:proofErr w:type="spellEnd"/>
      <w:r w:rsidRPr="00536244">
        <w:rPr>
          <w:color w:val="000000"/>
        </w:rPr>
        <w:t>, дисциплинированности;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  <w:u w:val="single"/>
        </w:rPr>
        <w:t>Коммуникативные</w:t>
      </w:r>
      <w:r w:rsidRPr="00536244">
        <w:t> </w:t>
      </w:r>
      <w:r w:rsidRPr="00536244">
        <w:rPr>
          <w:color w:val="000000"/>
        </w:rPr>
        <w:t>– уметь обмениваться мнениями, слушать одноклассников и учителя, обсуждать результаты художественно-творческой работы.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Цели:</w:t>
      </w:r>
    </w:p>
    <w:p w:rsidR="00396B67" w:rsidRPr="00536244" w:rsidRDefault="00954EF7" w:rsidP="006657A7">
      <w:pPr>
        <w:pStyle w:val="a3"/>
        <w:rPr>
          <w:color w:val="000000"/>
        </w:rPr>
      </w:pPr>
      <w:r w:rsidRPr="00536244">
        <w:rPr>
          <w:color w:val="000000"/>
        </w:rPr>
        <w:t>-</w:t>
      </w:r>
      <w:proofErr w:type="gramStart"/>
      <w:r w:rsidR="00396B67" w:rsidRPr="00536244">
        <w:rPr>
          <w:color w:val="000000"/>
        </w:rPr>
        <w:t>образовательная</w:t>
      </w:r>
      <w:proofErr w:type="gramEnd"/>
      <w:r w:rsidR="00396B67" w:rsidRPr="00536244">
        <w:rPr>
          <w:color w:val="000000"/>
        </w:rPr>
        <w:t>:</w:t>
      </w:r>
      <w:r w:rsidR="00396B67" w:rsidRPr="00536244">
        <w:t> </w:t>
      </w:r>
      <w:r w:rsidR="00396B67" w:rsidRPr="00536244">
        <w:rPr>
          <w:color w:val="000000"/>
        </w:rPr>
        <w:t>совершенствовать композиционные навыки, отрабатывать понятие равновесия в композиции через анализ положения каждой отдельной фигуры и ее место во всей композиции; учить применять ранее полученные знания о композиции, цвете и цветовых контрастах;</w:t>
      </w:r>
    </w:p>
    <w:p w:rsidR="00396B67" w:rsidRPr="00536244" w:rsidRDefault="00954EF7" w:rsidP="006657A7">
      <w:pPr>
        <w:pStyle w:val="a3"/>
        <w:rPr>
          <w:color w:val="000000"/>
        </w:rPr>
      </w:pPr>
      <w:r w:rsidRPr="00536244">
        <w:rPr>
          <w:color w:val="000000"/>
        </w:rPr>
        <w:t>-</w:t>
      </w:r>
      <w:proofErr w:type="gramStart"/>
      <w:r w:rsidR="00396B67" w:rsidRPr="00536244">
        <w:rPr>
          <w:color w:val="000000"/>
        </w:rPr>
        <w:t>воспитательная</w:t>
      </w:r>
      <w:proofErr w:type="gramEnd"/>
      <w:r w:rsidR="00396B67" w:rsidRPr="00536244">
        <w:rPr>
          <w:color w:val="000000"/>
        </w:rPr>
        <w:t>: воспитывать чувство коллективизма, дружбы, умения работать коллективно в группах;</w:t>
      </w:r>
    </w:p>
    <w:p w:rsidR="00396B67" w:rsidRPr="00536244" w:rsidRDefault="00954EF7" w:rsidP="006657A7">
      <w:pPr>
        <w:pStyle w:val="a3"/>
        <w:rPr>
          <w:color w:val="000000"/>
        </w:rPr>
      </w:pPr>
      <w:r w:rsidRPr="00536244">
        <w:rPr>
          <w:color w:val="000000"/>
        </w:rPr>
        <w:t>-</w:t>
      </w:r>
      <w:r w:rsidR="00396B67" w:rsidRPr="00536244">
        <w:rPr>
          <w:color w:val="000000"/>
        </w:rPr>
        <w:t>развивающая:</w:t>
      </w:r>
      <w:r w:rsidR="00396B67" w:rsidRPr="00536244">
        <w:t> </w:t>
      </w:r>
      <w:r w:rsidR="00396B67" w:rsidRPr="00536244">
        <w:rPr>
          <w:color w:val="000000"/>
        </w:rPr>
        <w:t>развивать творческую фантазию и чувство гармонии; вырабатывать навыки оценивания своей работы; работы группы и умения отстаивать свою точку зрения; вызвать интерес, эмоциональную отзывчивость, эмоциональное восприятие темы.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Методы проведения занятия:</w:t>
      </w:r>
      <w:r w:rsidRPr="00536244">
        <w:rPr>
          <w:color w:val="000000"/>
        </w:rPr>
        <w:t xml:space="preserve"> объяснительно-иллюстративный, словесный.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t>Формы организации познавательной деятельности учащихся:</w:t>
      </w:r>
      <w:r w:rsidRPr="00536244">
        <w:rPr>
          <w:color w:val="000000"/>
        </w:rPr>
        <w:t xml:space="preserve"> индивидуальная, групповая.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b/>
          <w:color w:val="000000"/>
        </w:rPr>
        <w:lastRenderedPageBreak/>
        <w:t>Тип урока:</w:t>
      </w:r>
      <w:r w:rsidRPr="00536244">
        <w:t> </w:t>
      </w:r>
      <w:r w:rsidRPr="00536244">
        <w:rPr>
          <w:color w:val="000000"/>
        </w:rPr>
        <w:t>Формирование и закрепление способов деятельности.</w:t>
      </w:r>
    </w:p>
    <w:p w:rsidR="00396B67" w:rsidRPr="00536244" w:rsidRDefault="00396B67" w:rsidP="00396B67">
      <w:pPr>
        <w:pStyle w:val="a3"/>
        <w:rPr>
          <w:color w:val="000000"/>
        </w:rPr>
      </w:pPr>
      <w:proofErr w:type="spellStart"/>
      <w:r w:rsidRPr="00536244">
        <w:rPr>
          <w:b/>
          <w:color w:val="000000"/>
        </w:rPr>
        <w:t>Межпредметные</w:t>
      </w:r>
      <w:proofErr w:type="spellEnd"/>
      <w:r w:rsidRPr="00536244">
        <w:rPr>
          <w:b/>
          <w:color w:val="000000"/>
        </w:rPr>
        <w:t xml:space="preserve"> связи:</w:t>
      </w:r>
      <w:r w:rsidRPr="00536244">
        <w:rPr>
          <w:color w:val="000000"/>
        </w:rPr>
        <w:t xml:space="preserve"> русский язык, чтение.</w:t>
      </w:r>
    </w:p>
    <w:p w:rsidR="00396B67" w:rsidRPr="00536244" w:rsidRDefault="00A50365" w:rsidP="00396B67">
      <w:pPr>
        <w:pStyle w:val="a3"/>
        <w:rPr>
          <w:rFonts w:ascii="Tahoma" w:hAnsi="Tahoma" w:cs="Tahoma"/>
          <w:b/>
          <w:color w:val="000000"/>
        </w:rPr>
      </w:pPr>
      <w:r w:rsidRPr="00536244">
        <w:rPr>
          <w:b/>
          <w:color w:val="000000"/>
        </w:rPr>
        <w:t>Оборудование:</w:t>
      </w:r>
      <w:r w:rsidRPr="00536244">
        <w:rPr>
          <w:rFonts w:ascii="Tahoma" w:hAnsi="Tahoma" w:cs="Tahoma"/>
          <w:b/>
          <w:color w:val="000000"/>
        </w:rPr>
        <w:t xml:space="preserve"> </w:t>
      </w:r>
      <w:r w:rsidR="00396B67" w:rsidRPr="00536244">
        <w:rPr>
          <w:color w:val="000000"/>
        </w:rPr>
        <w:t>Видеофильм «Подводный мир океана», картинки с изображением различных видов рыб; таблички с прилагательными, обозначающими цвет и изображени</w:t>
      </w:r>
      <w:r w:rsidRPr="00536244">
        <w:rPr>
          <w:color w:val="000000"/>
        </w:rPr>
        <w:t xml:space="preserve">я медуз, соответствующих цветов, </w:t>
      </w:r>
      <w:r w:rsidR="00396B67" w:rsidRPr="00536244">
        <w:rPr>
          <w:color w:val="000000"/>
        </w:rPr>
        <w:t xml:space="preserve">отрывки из сказки </w:t>
      </w:r>
      <w:proofErr w:type="spellStart"/>
      <w:r w:rsidR="00396B67" w:rsidRPr="00536244">
        <w:rPr>
          <w:color w:val="000000"/>
        </w:rPr>
        <w:t>А.Дюма</w:t>
      </w:r>
      <w:proofErr w:type="spellEnd"/>
      <w:r w:rsidR="00396B67" w:rsidRPr="00536244">
        <w:rPr>
          <w:color w:val="000000"/>
        </w:rPr>
        <w:t xml:space="preserve"> «</w:t>
      </w:r>
      <w:proofErr w:type="spellStart"/>
      <w:r w:rsidR="00396B67" w:rsidRPr="00536244">
        <w:rPr>
          <w:color w:val="000000"/>
        </w:rPr>
        <w:t>Сиреночка</w:t>
      </w:r>
      <w:proofErr w:type="spellEnd"/>
      <w:r w:rsidR="00396B67" w:rsidRPr="00536244">
        <w:rPr>
          <w:color w:val="000000"/>
        </w:rPr>
        <w:t>» (распечатка у каждого на столе).</w:t>
      </w:r>
    </w:p>
    <w:p w:rsidR="00396B67" w:rsidRPr="00536244" w:rsidRDefault="00396B67" w:rsidP="00396B67">
      <w:pPr>
        <w:pStyle w:val="a3"/>
        <w:rPr>
          <w:rFonts w:ascii="Tahoma" w:hAnsi="Tahoma" w:cs="Tahoma"/>
          <w:color w:val="000000"/>
        </w:rPr>
      </w:pPr>
      <w:proofErr w:type="gramStart"/>
      <w:r w:rsidRPr="00536244">
        <w:rPr>
          <w:b/>
          <w:i/>
          <w:iCs/>
          <w:color w:val="000000"/>
        </w:rPr>
        <w:t>Материалы для учащихся:</w:t>
      </w:r>
      <w:r w:rsidRPr="00536244">
        <w:rPr>
          <w:rStyle w:val="apple-converted-space"/>
          <w:color w:val="000000"/>
        </w:rPr>
        <w:t> </w:t>
      </w:r>
      <w:r w:rsidRPr="00536244">
        <w:rPr>
          <w:color w:val="000000"/>
        </w:rPr>
        <w:t>альбом, акварельные краски, кисти, простой карандаш, ластик, баночки для воды, ножницы, магнитики, маркеры по одному на группу.</w:t>
      </w:r>
      <w:proofErr w:type="gramEnd"/>
    </w:p>
    <w:p w:rsidR="00396B67" w:rsidRPr="00536244" w:rsidRDefault="00A50365" w:rsidP="00A50365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Характеристика этапов урока</w:t>
      </w:r>
    </w:p>
    <w:p w:rsidR="00396B67" w:rsidRPr="00536244" w:rsidRDefault="00396B67" w:rsidP="00A50365">
      <w:pPr>
        <w:pStyle w:val="a3"/>
        <w:rPr>
          <w:color w:val="000000"/>
        </w:rPr>
      </w:pPr>
      <w:r w:rsidRPr="00536244">
        <w:rPr>
          <w:color w:val="000000"/>
        </w:rPr>
        <w:t>Этап урока</w:t>
      </w:r>
    </w:p>
    <w:p w:rsidR="00396B67" w:rsidRPr="00536244" w:rsidRDefault="00396B67" w:rsidP="00A50365">
      <w:pPr>
        <w:pStyle w:val="a3"/>
        <w:rPr>
          <w:color w:val="000000"/>
        </w:rPr>
      </w:pPr>
      <w:r w:rsidRPr="00536244">
        <w:rPr>
          <w:color w:val="000000"/>
        </w:rPr>
        <w:t>Результат</w:t>
      </w:r>
    </w:p>
    <w:p w:rsidR="00396B67" w:rsidRPr="00536244" w:rsidRDefault="00396B67" w:rsidP="00A50365">
      <w:pPr>
        <w:pStyle w:val="a3"/>
        <w:rPr>
          <w:color w:val="000000"/>
        </w:rPr>
      </w:pPr>
      <w:r w:rsidRPr="00536244">
        <w:rPr>
          <w:color w:val="000000"/>
        </w:rPr>
        <w:t>Деятельность учителя</w:t>
      </w:r>
    </w:p>
    <w:p w:rsidR="00396B67" w:rsidRPr="00536244" w:rsidRDefault="00396B67" w:rsidP="00A50365">
      <w:pPr>
        <w:pStyle w:val="a3"/>
        <w:rPr>
          <w:color w:val="000000"/>
        </w:rPr>
      </w:pPr>
      <w:r w:rsidRPr="00536244">
        <w:rPr>
          <w:color w:val="000000"/>
        </w:rPr>
        <w:t>Деятельность учеников</w:t>
      </w:r>
    </w:p>
    <w:p w:rsidR="00396B67" w:rsidRPr="00536244" w:rsidRDefault="00396B67" w:rsidP="00A50365">
      <w:pPr>
        <w:pStyle w:val="a3"/>
        <w:rPr>
          <w:color w:val="000000"/>
        </w:rPr>
      </w:pPr>
      <w:r w:rsidRPr="00536244">
        <w:rPr>
          <w:color w:val="000000"/>
        </w:rPr>
        <w:t>УУД</w:t>
      </w:r>
    </w:p>
    <w:p w:rsidR="00954EF7" w:rsidRPr="00536244" w:rsidRDefault="00954EF7" w:rsidP="00954EF7">
      <w:pPr>
        <w:pStyle w:val="a3"/>
        <w:jc w:val="center"/>
        <w:rPr>
          <w:b/>
          <w:color w:val="000000"/>
        </w:rPr>
      </w:pPr>
      <w:r w:rsidRPr="00536244">
        <w:rPr>
          <w:b/>
          <w:color w:val="000000"/>
        </w:rPr>
        <w:t>ХОД УРОКА: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I. Организационный момент (1 мин.)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Создание эмоционального настроя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Самооценка готовности к уроку</w:t>
      </w:r>
      <w:r w:rsidR="00A50365" w:rsidRPr="00536244">
        <w:rPr>
          <w:b/>
          <w:color w:val="000000"/>
        </w:rPr>
        <w:t>: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Встали ровно, прозвенел звонок. Начинаем наш урок.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 xml:space="preserve">Ребята, давайте </w:t>
      </w:r>
      <w:proofErr w:type="gramStart"/>
      <w:r w:rsidRPr="00536244">
        <w:rPr>
          <w:color w:val="000000"/>
        </w:rPr>
        <w:t>возьмем</w:t>
      </w:r>
      <w:proofErr w:type="gramEnd"/>
      <w:r w:rsidRPr="00536244">
        <w:rPr>
          <w:color w:val="000000"/>
        </w:rPr>
        <w:t xml:space="preserve"> друг друга за руки, почувствуем тепло ладошек соседа, улыбнёмся друг другу и пожелаем хорошей работы.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Садитесь.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Проверка готовности класса к уроку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Перед началом работы прошу своих художников проверить готовность: лист бумаги, краски, кисти, воду, простой карандаш, ластик.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Настрой на урок.</w:t>
      </w:r>
    </w:p>
    <w:p w:rsidR="00A50365" w:rsidRPr="00536244" w:rsidRDefault="00A50365" w:rsidP="00A503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6244">
        <w:rPr>
          <w:rStyle w:val="c1"/>
          <w:color w:val="000000"/>
        </w:rPr>
        <w:t>Звенит звонок, зовет звонок,</w:t>
      </w:r>
    </w:p>
    <w:p w:rsidR="00A50365" w:rsidRPr="00536244" w:rsidRDefault="00A50365" w:rsidP="00A503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6244">
        <w:rPr>
          <w:rStyle w:val="c1"/>
          <w:color w:val="000000"/>
        </w:rPr>
        <w:t>   Пора нам начинать урок.</w:t>
      </w:r>
    </w:p>
    <w:p w:rsidR="00A50365" w:rsidRPr="00536244" w:rsidRDefault="00A50365" w:rsidP="00A50365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36244">
        <w:rPr>
          <w:rStyle w:val="c9"/>
          <w:color w:val="000000"/>
        </w:rPr>
        <w:t>– Проверим готовность к уроку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II. Целеполагание (1 мин.)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Определение цели урока</w:t>
      </w:r>
      <w:r w:rsidR="00A50365" w:rsidRPr="00536244">
        <w:rPr>
          <w:color w:val="000000"/>
        </w:rPr>
        <w:t>: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lastRenderedPageBreak/>
        <w:t>Ребята, чтоб узнать тему сегодняшнего урока внимательно посмотрите на доску и попробуйте расшифровать надпись.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Как вы думаете, что мы будем делать сегодня на уроке? Сегодня мы узнаем о многообразии морских обитателей, научимся рисовать этих обитателей.</w:t>
      </w:r>
    </w:p>
    <w:p w:rsidR="00396B67" w:rsidRPr="00536244" w:rsidRDefault="00A50365" w:rsidP="00396B67">
      <w:pPr>
        <w:pStyle w:val="a3"/>
        <w:rPr>
          <w:color w:val="000000"/>
        </w:rPr>
      </w:pPr>
      <w:r w:rsidRPr="00536244">
        <w:rPr>
          <w:color w:val="000000"/>
        </w:rPr>
        <w:t>(</w:t>
      </w:r>
      <w:r w:rsidR="00396B67" w:rsidRPr="00536244">
        <w:rPr>
          <w:color w:val="000000"/>
        </w:rPr>
        <w:t>Отгадывают название темы</w:t>
      </w:r>
      <w:r w:rsidRPr="00536244">
        <w:rPr>
          <w:color w:val="000000"/>
        </w:rPr>
        <w:t>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III. Введение в тему урока (5 мин.)</w:t>
      </w:r>
    </w:p>
    <w:p w:rsidR="00396B67" w:rsidRPr="00536244" w:rsidRDefault="00A50365" w:rsidP="00396B67">
      <w:pPr>
        <w:pStyle w:val="a3"/>
        <w:rPr>
          <w:color w:val="000000"/>
        </w:rPr>
      </w:pPr>
      <w:r w:rsidRPr="00536244">
        <w:rPr>
          <w:color w:val="000000"/>
        </w:rPr>
        <w:t>(</w:t>
      </w:r>
      <w:r w:rsidR="00396B67" w:rsidRPr="00536244">
        <w:rPr>
          <w:color w:val="000000"/>
        </w:rPr>
        <w:t>Проявление интереса к теме</w:t>
      </w:r>
      <w:r w:rsidRPr="00536244">
        <w:rPr>
          <w:color w:val="000000"/>
        </w:rPr>
        <w:t>):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Вспомните произведения, в которых действие происходит в сказочном подводном мире.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Верно, есть замечательная сказка П. П. Ершова «Конек-горбунок» и Г.-Х. Андерсена «Русалочка», былина «Садко».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Ребята, скажите все то, что, только что вы перечислили одним словом как называется?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 xml:space="preserve">Ребята, из каких частей состоит сказка? Правильно, а вы ребята любите сказки? Я тоже, когда была маленькой, любила сказки, так же как и вы, но и сейчас ничего не изменилось. Я </w:t>
      </w:r>
      <w:proofErr w:type="gramStart"/>
      <w:r w:rsidRPr="00536244">
        <w:rPr>
          <w:color w:val="000000"/>
        </w:rPr>
        <w:t>принесла вам небольшой отрывок из одной сказки прочитайте</w:t>
      </w:r>
      <w:proofErr w:type="gramEnd"/>
      <w:r w:rsidRPr="00536244">
        <w:rPr>
          <w:color w:val="000000"/>
        </w:rPr>
        <w:t xml:space="preserve"> его сейчас.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Отрывки из сказки А. Дюма «</w:t>
      </w:r>
      <w:proofErr w:type="spellStart"/>
      <w:r w:rsidRPr="00536244">
        <w:rPr>
          <w:color w:val="000000"/>
        </w:rPr>
        <w:t>Сиреночка</w:t>
      </w:r>
      <w:proofErr w:type="spellEnd"/>
      <w:proofErr w:type="gramStart"/>
      <w:r w:rsidRPr="00536244">
        <w:rPr>
          <w:color w:val="000000"/>
        </w:rPr>
        <w:t>»</w:t>
      </w:r>
      <w:r w:rsidR="00A50365" w:rsidRPr="00536244">
        <w:rPr>
          <w:color w:val="000000"/>
        </w:rPr>
        <w:t>(</w:t>
      </w:r>
      <w:proofErr w:type="gramEnd"/>
      <w:r w:rsidR="00A50365" w:rsidRPr="00536244">
        <w:rPr>
          <w:color w:val="000000"/>
        </w:rPr>
        <w:t>дети читают)</w:t>
      </w:r>
      <w:r w:rsidR="0079269C" w:rsidRPr="00536244">
        <w:rPr>
          <w:color w:val="000000"/>
        </w:rPr>
        <w:t>:</w:t>
      </w:r>
    </w:p>
    <w:p w:rsidR="0079269C" w:rsidRPr="00536244" w:rsidRDefault="00396B67" w:rsidP="0079269C">
      <w:pPr>
        <w:pStyle w:val="a3"/>
        <w:jc w:val="both"/>
        <w:rPr>
          <w:color w:val="000000"/>
        </w:rPr>
      </w:pPr>
      <w:r w:rsidRPr="00536244">
        <w:rPr>
          <w:color w:val="000000"/>
        </w:rPr>
        <w:t>Посреди самого большого океана, называемого Тихим, находится дворец морского царя. Стены замка сложены из красных, черных и розовых кораллов, крыша покрыта красивыми черными, синими и зелеными ракушками.</w:t>
      </w:r>
    </w:p>
    <w:p w:rsidR="00396B67" w:rsidRPr="00536244" w:rsidRDefault="00396B67" w:rsidP="0079269C">
      <w:pPr>
        <w:pStyle w:val="a3"/>
        <w:jc w:val="both"/>
        <w:rPr>
          <w:color w:val="000000"/>
        </w:rPr>
      </w:pPr>
      <w:r w:rsidRPr="00536244">
        <w:rPr>
          <w:color w:val="000000"/>
        </w:rPr>
        <w:t xml:space="preserve">Перед дворцом был разбит сад. Стволы у росших там деревьев были коралловыми, а листья изумрудными. Росли на них рубиновые гранаты и золотые апельсины. Дорожки аллей были </w:t>
      </w:r>
      <w:proofErr w:type="gramStart"/>
      <w:r w:rsidRPr="00536244">
        <w:rPr>
          <w:color w:val="000000"/>
        </w:rPr>
        <w:t>посыпаны</w:t>
      </w:r>
      <w:proofErr w:type="gramEnd"/>
      <w:r w:rsidRPr="00536244">
        <w:rPr>
          <w:color w:val="000000"/>
        </w:rPr>
        <w:t xml:space="preserve"> синим песком, подобным сапфировой пыли.</w:t>
      </w:r>
    </w:p>
    <w:p w:rsidR="00396B67" w:rsidRPr="00536244" w:rsidRDefault="00396B67" w:rsidP="0079269C">
      <w:pPr>
        <w:pStyle w:val="a3"/>
        <w:jc w:val="both"/>
        <w:rPr>
          <w:color w:val="000000"/>
        </w:rPr>
      </w:pPr>
      <w:r w:rsidRPr="00536244">
        <w:rPr>
          <w:color w:val="000000"/>
        </w:rPr>
        <w:t>Меж стеблей и листьев морских деревьев скользили рыбы, блестя золотом и серебром в прозрачной лазури водной толщи.</w:t>
      </w:r>
    </w:p>
    <w:p w:rsidR="00396B67" w:rsidRPr="00536244" w:rsidRDefault="00396B67" w:rsidP="0079269C">
      <w:pPr>
        <w:pStyle w:val="a3"/>
        <w:jc w:val="both"/>
        <w:rPr>
          <w:color w:val="000000"/>
        </w:rPr>
      </w:pPr>
      <w:r w:rsidRPr="00536244">
        <w:rPr>
          <w:color w:val="000000"/>
        </w:rPr>
        <w:t>Вообще все в этом морском мире имело лазурный оттенок, как будто небо находилось и под ногами, и над головой.</w:t>
      </w:r>
    </w:p>
    <w:p w:rsidR="00396B67" w:rsidRPr="00536244" w:rsidRDefault="00396B67" w:rsidP="0079269C">
      <w:pPr>
        <w:pStyle w:val="a3"/>
        <w:jc w:val="both"/>
        <w:rPr>
          <w:color w:val="000000"/>
        </w:rPr>
      </w:pPr>
      <w:r w:rsidRPr="00536244">
        <w:rPr>
          <w:color w:val="000000"/>
        </w:rPr>
        <w:t>В тихую погоду было очень хорошо видно солнце. Оно походило на огромный фиолетовый цветок, из чаши которого истекали волны света.</w:t>
      </w:r>
    </w:p>
    <w:p w:rsidR="00396B67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-</w:t>
      </w:r>
      <w:r w:rsidR="00396B67" w:rsidRPr="00536244">
        <w:rPr>
          <w:color w:val="000000"/>
        </w:rPr>
        <w:t>Ребята, давайте попробуем в этом тексте найти прилагательные, которые обозначают цвет. И мы узнаем, кто из вас внимателен.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Молодцы, дети! Много прилагательных нашли! А вот это что за цвета такие (</w:t>
      </w:r>
      <w:proofErr w:type="gramStart"/>
      <w:r w:rsidRPr="00536244">
        <w:rPr>
          <w:color w:val="000000"/>
        </w:rPr>
        <w:t>показывает на доску где расположены</w:t>
      </w:r>
      <w:proofErr w:type="gramEnd"/>
      <w:r w:rsidRPr="00536244">
        <w:rPr>
          <w:color w:val="000000"/>
        </w:rPr>
        <w:t xml:space="preserve"> таблички)? Помогите мне расставить вот эти разноцветные медузы напротив прилагательного, обозначающего ее цвет.</w:t>
      </w:r>
    </w:p>
    <w:p w:rsidR="00396B67" w:rsidRPr="00536244" w:rsidRDefault="0079269C" w:rsidP="00396B67">
      <w:pPr>
        <w:pStyle w:val="a3"/>
        <w:rPr>
          <w:color w:val="000000"/>
        </w:rPr>
      </w:pPr>
      <w:proofErr w:type="gramStart"/>
      <w:r w:rsidRPr="00536244">
        <w:rPr>
          <w:color w:val="000000"/>
        </w:rPr>
        <w:t>(</w:t>
      </w:r>
      <w:r w:rsidR="00396B67" w:rsidRPr="00536244">
        <w:rPr>
          <w:color w:val="000000"/>
        </w:rPr>
        <w:t>Учитель показывает рисунок медузы, дети называют прилагательное.</w:t>
      </w:r>
      <w:proofErr w:type="gramEnd"/>
      <w:r w:rsidR="00396B67" w:rsidRPr="00536244">
        <w:rPr>
          <w:color w:val="000000"/>
        </w:rPr>
        <w:t xml:space="preserve"> </w:t>
      </w:r>
      <w:proofErr w:type="gramStart"/>
      <w:r w:rsidR="00396B67" w:rsidRPr="00536244">
        <w:rPr>
          <w:color w:val="000000"/>
        </w:rPr>
        <w:t>Если прилагательное соответствует цвету медузы, то она помещается радом с табличкой, обозначающей цвет</w:t>
      </w:r>
      <w:r w:rsidRPr="00536244">
        <w:rPr>
          <w:color w:val="000000"/>
        </w:rPr>
        <w:t>)</w:t>
      </w:r>
      <w:r w:rsidR="00396B67" w:rsidRPr="00536244">
        <w:rPr>
          <w:color w:val="000000"/>
        </w:rPr>
        <w:t>.</w:t>
      </w:r>
      <w:proofErr w:type="gramEnd"/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(показывая медузу ярко красного цвета) Какого цвета эта медуза?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lastRenderedPageBreak/>
        <w:t>Верно, кораллового (прикрепляет медузу рядом с табличкой «коралловый» и показывает медузу синего цвета). А эта, какого цвета? Ребята, кто внимательно слушал? Где в тексте была подсказка?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 xml:space="preserve">Дорожки были </w:t>
      </w:r>
      <w:proofErr w:type="gramStart"/>
      <w:r w:rsidRPr="00536244">
        <w:rPr>
          <w:color w:val="000000"/>
        </w:rPr>
        <w:t>усыпаны</w:t>
      </w:r>
      <w:proofErr w:type="gramEnd"/>
      <w:r w:rsidRPr="00536244">
        <w:rPr>
          <w:color w:val="000000"/>
        </w:rPr>
        <w:t xml:space="preserve"> синим песком, подобно сапфировой пыли.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Так какого же цвета эта медуза?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(показывая бордовую медузу) А это какой цвет? Где в тексте подсказка?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Хорошо! Этой медузе мы место тоже нашли (ставит медузу против таблички «рубиновый» и показывает изумрудную медузу). А вот эту медузу, куда мне поставить?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Осталась только одна медуза. Какого же она цвета?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Молодцы, ребята, как много вы знаете о красках, читаете хорошо и рисунки у вас хорошие. А теперь давайте посмотрим на доску (раскрывает доску с изображением морского царства). Вот посмотрите, какое Подводное Царство. А главный в этом Царстве знаете кто –</w:t>
      </w:r>
      <w:r w:rsidR="0079269C" w:rsidRPr="00536244">
        <w:rPr>
          <w:color w:val="000000"/>
        </w:rPr>
        <w:t xml:space="preserve"> </w:t>
      </w:r>
      <w:r w:rsidRPr="00536244">
        <w:rPr>
          <w:color w:val="000000"/>
        </w:rPr>
        <w:t>Морской Царь Нептун. Но, что-то в его царстве, как то скучно, ребята давайте его оживим, нарисуем подданных Нептуна. Ребята, а скажите кто его подданные?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Хорошо, а вы уже знаете, что вместе и работа спорится и то, что не под силу одному, вместе легко сделается. Поэтому работать сегодня вы будете в группах: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1 группа — медузы;</w:t>
      </w:r>
      <w:r w:rsidRPr="00536244">
        <w:t> </w:t>
      </w:r>
      <w:r w:rsidRPr="00536244">
        <w:rPr>
          <w:color w:val="000000"/>
        </w:rPr>
        <w:br/>
        <w:t>2 группа — морские звезды;</w:t>
      </w:r>
      <w:r w:rsidRPr="00536244">
        <w:rPr>
          <w:color w:val="000000"/>
        </w:rPr>
        <w:br/>
        <w:t xml:space="preserve">3 группа — </w:t>
      </w:r>
      <w:proofErr w:type="spellStart"/>
      <w:r w:rsidRPr="00536244">
        <w:rPr>
          <w:color w:val="000000"/>
        </w:rPr>
        <w:t>осьминожки</w:t>
      </w:r>
      <w:proofErr w:type="spellEnd"/>
      <w:r w:rsidRPr="00536244">
        <w:rPr>
          <w:color w:val="000000"/>
        </w:rPr>
        <w:t>;</w:t>
      </w:r>
      <w:r w:rsidRPr="00536244">
        <w:rPr>
          <w:color w:val="000000"/>
        </w:rPr>
        <w:br/>
        <w:t>4 группа — рыбки;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color w:val="000000"/>
        </w:rPr>
        <w:t>Вам предстоит нарисовать морских обитателей, раскрасить их и вырезать. Ребята, а все ли цвета мы сможем использовать при раскрашивании своих морских обитателей</w:t>
      </w:r>
      <w:proofErr w:type="gramStart"/>
      <w:r w:rsidRPr="00536244">
        <w:rPr>
          <w:color w:val="000000"/>
        </w:rPr>
        <w:t xml:space="preserve">?. </w:t>
      </w:r>
      <w:proofErr w:type="gramEnd"/>
      <w:r w:rsidRPr="00536244">
        <w:rPr>
          <w:color w:val="000000"/>
        </w:rPr>
        <w:t>Можно фантазировать, выдумывать, чтобы показать морских обитателей во всей красе, ярких красках</w:t>
      </w:r>
      <w:r w:rsidRPr="00536244">
        <w:rPr>
          <w:color w:val="000000"/>
        </w:rPr>
        <w:br/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IV. Самостоятельная работа детей (15 мин.)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Применение новых знаний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Сейчас вы приступите к работе. Подготовьте рабочие места, проверьте, где у вас стоит баночка с водой, краски, как лежат ножницы. С ножницами обращайтесь аккуратно. Приступайте к работе. Кто закончит работу над своей фигуркой, можете помочь остальным в своей группе. Времени у нас немного. Пусть ваши фигурки будут сказочными и яркими.</w:t>
      </w:r>
    </w:p>
    <w:p w:rsidR="00396B67" w:rsidRPr="00536244" w:rsidRDefault="00396B67" w:rsidP="00396B67">
      <w:pPr>
        <w:pStyle w:val="a3"/>
        <w:rPr>
          <w:i/>
          <w:color w:val="000000"/>
        </w:rPr>
      </w:pPr>
      <w:r w:rsidRPr="00536244">
        <w:rPr>
          <w:i/>
          <w:color w:val="000000"/>
        </w:rPr>
        <w:t>Рисование карандашом</w:t>
      </w:r>
    </w:p>
    <w:p w:rsidR="00396B67" w:rsidRPr="00536244" w:rsidRDefault="00396B67" w:rsidP="00396B67">
      <w:pPr>
        <w:pStyle w:val="a3"/>
        <w:rPr>
          <w:i/>
          <w:color w:val="000000"/>
        </w:rPr>
      </w:pPr>
      <w:proofErr w:type="gramStart"/>
      <w:r w:rsidRPr="00536244">
        <w:rPr>
          <w:i/>
          <w:color w:val="000000"/>
        </w:rPr>
        <w:t>Регулятивные</w:t>
      </w:r>
      <w:proofErr w:type="gramEnd"/>
      <w:r w:rsidRPr="00536244">
        <w:rPr>
          <w:i/>
          <w:color w:val="000000"/>
        </w:rPr>
        <w:t xml:space="preserve"> (работа по представлению)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 xml:space="preserve">V. </w:t>
      </w:r>
      <w:proofErr w:type="spellStart"/>
      <w:r w:rsidRPr="00536244">
        <w:rPr>
          <w:b/>
          <w:color w:val="000000"/>
        </w:rPr>
        <w:t>Физминутка</w:t>
      </w:r>
      <w:proofErr w:type="spellEnd"/>
      <w:r w:rsidRPr="00536244">
        <w:rPr>
          <w:b/>
          <w:color w:val="000000"/>
        </w:rPr>
        <w:t xml:space="preserve"> (2 мин.)</w:t>
      </w:r>
    </w:p>
    <w:p w:rsidR="0079269C" w:rsidRPr="00536244" w:rsidRDefault="0079269C" w:rsidP="0079269C">
      <w:pPr>
        <w:pStyle w:val="a3"/>
        <w:rPr>
          <w:color w:val="000000"/>
        </w:rPr>
      </w:pPr>
      <w:r w:rsidRPr="00536244">
        <w:t xml:space="preserve">Как приятно в речке плавать! </w:t>
      </w:r>
      <w:proofErr w:type="gramStart"/>
      <w:r w:rsidRPr="00536244">
        <w:t xml:space="preserve">( </w:t>
      </w:r>
      <w:proofErr w:type="gramEnd"/>
      <w:r w:rsidRPr="00536244">
        <w:t>плавательные движения)</w:t>
      </w:r>
    </w:p>
    <w:p w:rsidR="0079269C" w:rsidRPr="00536244" w:rsidRDefault="0079269C" w:rsidP="0079269C">
      <w:pPr>
        <w:pStyle w:val="a3"/>
        <w:rPr>
          <w:color w:val="000000"/>
        </w:rPr>
      </w:pPr>
      <w:r w:rsidRPr="00536244">
        <w:t>Берег слева, берег справа</w:t>
      </w:r>
      <w:proofErr w:type="gramStart"/>
      <w:r w:rsidRPr="00536244">
        <w:t>.</w:t>
      </w:r>
      <w:proofErr w:type="gramEnd"/>
      <w:r w:rsidRPr="00536244">
        <w:t xml:space="preserve"> (</w:t>
      </w:r>
      <w:proofErr w:type="gramStart"/>
      <w:r w:rsidRPr="00536244">
        <w:t>п</w:t>
      </w:r>
      <w:proofErr w:type="gramEnd"/>
      <w:r w:rsidRPr="00536244">
        <w:t>овороты влево, вправо)</w:t>
      </w:r>
    </w:p>
    <w:p w:rsidR="0079269C" w:rsidRPr="00536244" w:rsidRDefault="0079269C" w:rsidP="0079269C">
      <w:pPr>
        <w:pStyle w:val="a3"/>
        <w:rPr>
          <w:color w:val="000000"/>
        </w:rPr>
      </w:pPr>
      <w:r w:rsidRPr="00536244">
        <w:lastRenderedPageBreak/>
        <w:t>Речка лентой впереди! (потягивание – руки вперед)</w:t>
      </w:r>
    </w:p>
    <w:p w:rsidR="0079269C" w:rsidRPr="00536244" w:rsidRDefault="0079269C" w:rsidP="00396B67">
      <w:pPr>
        <w:pStyle w:val="a3"/>
        <w:rPr>
          <w:color w:val="000000"/>
        </w:rPr>
      </w:pPr>
      <w:r w:rsidRPr="00536244">
        <w:t>Сверху мостик – погляди! (потягивание – руки вверх)</w:t>
      </w:r>
    </w:p>
    <w:p w:rsidR="0079269C" w:rsidRPr="00536244" w:rsidRDefault="0079269C" w:rsidP="00396B67">
      <w:pPr>
        <w:pStyle w:val="a3"/>
        <w:rPr>
          <w:color w:val="000000"/>
        </w:rPr>
      </w:pPr>
    </w:p>
    <w:p w:rsidR="00247D82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-</w:t>
      </w:r>
      <w:r w:rsidR="00396B67" w:rsidRPr="00536244">
        <w:rPr>
          <w:color w:val="000000"/>
        </w:rPr>
        <w:t xml:space="preserve">Ребята, а теперь ваши </w:t>
      </w:r>
      <w:r w:rsidR="00247D82">
        <w:rPr>
          <w:color w:val="000000"/>
        </w:rPr>
        <w:t>глазки устали, давайте отдохнем</w:t>
      </w:r>
    </w:p>
    <w:p w:rsidR="00396B67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(</w:t>
      </w:r>
      <w:r w:rsidR="00396B67" w:rsidRPr="00536244">
        <w:rPr>
          <w:color w:val="000000"/>
        </w:rPr>
        <w:t>Выполняют</w:t>
      </w:r>
      <w:r w:rsidR="00396B67" w:rsidRPr="00536244">
        <w:t> </w:t>
      </w:r>
      <w:proofErr w:type="gramStart"/>
      <w:r w:rsidR="00396B67" w:rsidRPr="00536244">
        <w:rPr>
          <w:color w:val="000000"/>
        </w:rPr>
        <w:t>оздоровительную</w:t>
      </w:r>
      <w:proofErr w:type="gramEnd"/>
      <w:r w:rsidR="00396B67" w:rsidRPr="00536244">
        <w:rPr>
          <w:color w:val="000000"/>
        </w:rPr>
        <w:t xml:space="preserve"> </w:t>
      </w:r>
      <w:proofErr w:type="spellStart"/>
      <w:r w:rsidR="00396B67" w:rsidRPr="00536244">
        <w:rPr>
          <w:color w:val="000000"/>
        </w:rPr>
        <w:t>физминутку</w:t>
      </w:r>
      <w:proofErr w:type="spellEnd"/>
      <w:r w:rsidR="00396B67" w:rsidRPr="00536244">
        <w:rPr>
          <w:color w:val="000000"/>
        </w:rPr>
        <w:t xml:space="preserve"> для глаз</w:t>
      </w:r>
      <w:r w:rsidRPr="00536244">
        <w:rPr>
          <w:color w:val="000000"/>
        </w:rPr>
        <w:t>):</w:t>
      </w:r>
    </w:p>
    <w:p w:rsidR="00247D82" w:rsidRPr="00247D82" w:rsidRDefault="00247D82" w:rsidP="00247D82">
      <w:pPr>
        <w:pStyle w:val="a3"/>
        <w:rPr>
          <w:b/>
          <w:color w:val="000000"/>
        </w:rPr>
      </w:pPr>
      <w:r w:rsidRPr="00247D82">
        <w:rPr>
          <w:b/>
          <w:color w:val="000000"/>
        </w:rPr>
        <w:t>Ах, как долго рисовали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Ах, как долго рисовали,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Глазки у ребят устали. (Поморгать глазами.)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Посмотрите все в окно, (Посмотреть влево-вправо.)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Ах, как солнце высоко. (Посмотреть вверх.)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Мы глаза сейчас закроем, (Закрыть глаза ладошками.)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В классе радугу построим,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Вверх по радуге пойдем, (Посмотреть по дуге вверх-вправо и вверх-влево.)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Вправо, влево повернем,</w:t>
      </w:r>
    </w:p>
    <w:p w:rsidR="00247D82" w:rsidRPr="00247D82" w:rsidRDefault="00247D82" w:rsidP="00247D82">
      <w:pPr>
        <w:pStyle w:val="a3"/>
        <w:rPr>
          <w:color w:val="000000"/>
        </w:rPr>
      </w:pPr>
      <w:r w:rsidRPr="00247D82">
        <w:rPr>
          <w:color w:val="000000"/>
        </w:rPr>
        <w:t>А потом скатимся вниз, (Посмотреть вниз.)</w:t>
      </w:r>
    </w:p>
    <w:p w:rsidR="00396B67" w:rsidRPr="00536244" w:rsidRDefault="00247D82" w:rsidP="00396B67">
      <w:pPr>
        <w:pStyle w:val="a3"/>
        <w:rPr>
          <w:color w:val="000000"/>
        </w:rPr>
      </w:pPr>
      <w:r w:rsidRPr="00247D82">
        <w:rPr>
          <w:color w:val="000000"/>
        </w:rPr>
        <w:t>Жмурься сильно, но держись. (Зажмурить глаза, открыть и поморгать ими.)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VI. Творческая практическая деятельность учащихся (10 мин.)</w:t>
      </w:r>
    </w:p>
    <w:p w:rsidR="00396B67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(</w:t>
      </w:r>
      <w:r w:rsidR="00396B67" w:rsidRPr="00536244">
        <w:rPr>
          <w:color w:val="000000"/>
        </w:rPr>
        <w:t>Работа с акварелью</w:t>
      </w:r>
      <w:r w:rsidRPr="00536244">
        <w:rPr>
          <w:color w:val="000000"/>
        </w:rPr>
        <w:t>)</w:t>
      </w:r>
    </w:p>
    <w:p w:rsidR="00396B67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-</w:t>
      </w:r>
      <w:r w:rsidR="00396B67" w:rsidRPr="00536244">
        <w:rPr>
          <w:color w:val="000000"/>
        </w:rPr>
        <w:t>Отдохнули, а сейчас продолжим работу.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Когда все фигурки нарисованы и вырезаны, начинается работа над композицией.</w:t>
      </w:r>
    </w:p>
    <w:p w:rsidR="00396B67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-</w:t>
      </w:r>
      <w:r w:rsidR="00396B67" w:rsidRPr="00536244">
        <w:rPr>
          <w:color w:val="000000"/>
        </w:rPr>
        <w:t xml:space="preserve">А сейчас, ребята, самая ответственная часть нашей работы Нужно создать общую композицию, т.е. разместить ваши фигурки на </w:t>
      </w:r>
      <w:r w:rsidRPr="00536244">
        <w:rPr>
          <w:color w:val="000000"/>
        </w:rPr>
        <w:t xml:space="preserve">нашем </w:t>
      </w:r>
      <w:r w:rsidR="00396B67" w:rsidRPr="00536244">
        <w:rPr>
          <w:color w:val="000000"/>
        </w:rPr>
        <w:t>панно</w:t>
      </w:r>
      <w:r w:rsidRPr="00536244">
        <w:rPr>
          <w:color w:val="000000"/>
        </w:rPr>
        <w:t xml:space="preserve"> (далее на фото)</w:t>
      </w:r>
      <w:r w:rsidR="00396B67" w:rsidRPr="00536244">
        <w:rPr>
          <w:color w:val="000000"/>
        </w:rPr>
        <w:t xml:space="preserve">. Выходите по группам и прикрепляете каждый свою фигурку там, где </w:t>
      </w:r>
      <w:proofErr w:type="gramStart"/>
      <w:r w:rsidR="00396B67" w:rsidRPr="00536244">
        <w:rPr>
          <w:color w:val="000000"/>
        </w:rPr>
        <w:t>она</w:t>
      </w:r>
      <w:proofErr w:type="gramEnd"/>
      <w:r w:rsidR="00396B67" w:rsidRPr="00536244">
        <w:rPr>
          <w:color w:val="000000"/>
        </w:rPr>
        <w:t xml:space="preserve"> по-вашему должна быть. Ребята, давайте посмотрим, все ли в порядке на нашей картине Может быть что-то нужно переставить?</w:t>
      </w:r>
    </w:p>
    <w:p w:rsidR="00396B67" w:rsidRPr="00536244" w:rsidRDefault="0079269C" w:rsidP="00396B67">
      <w:pPr>
        <w:pStyle w:val="a3"/>
        <w:rPr>
          <w:color w:val="000000"/>
        </w:rPr>
      </w:pPr>
      <w:r w:rsidRPr="00536244">
        <w:rPr>
          <w:color w:val="000000"/>
        </w:rPr>
        <w:t>(</w:t>
      </w:r>
      <w:r w:rsidR="00396B67" w:rsidRPr="00536244">
        <w:rPr>
          <w:color w:val="000000"/>
        </w:rPr>
        <w:t>Составление композиции на основном панно</w:t>
      </w:r>
      <w:r w:rsidR="00954EF7" w:rsidRPr="00536244">
        <w:rPr>
          <w:color w:val="000000"/>
        </w:rPr>
        <w:t>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Анализ композиционного решения, исправление ошибок</w:t>
      </w:r>
    </w:p>
    <w:p w:rsidR="00396B67" w:rsidRDefault="00396B67" w:rsidP="00396B67">
      <w:pPr>
        <w:pStyle w:val="a3"/>
        <w:rPr>
          <w:color w:val="000000"/>
        </w:rPr>
      </w:pPr>
      <w:proofErr w:type="gramStart"/>
      <w:r w:rsidRPr="00536244">
        <w:rPr>
          <w:color w:val="000000"/>
        </w:rPr>
        <w:t>Личностные</w:t>
      </w:r>
      <w:proofErr w:type="gramEnd"/>
      <w:r w:rsidRPr="00536244">
        <w:rPr>
          <w:color w:val="000000"/>
        </w:rPr>
        <w:t xml:space="preserve"> (составление своего узора) Коммуникативные (общение с соседями в группе)</w:t>
      </w:r>
    </w:p>
    <w:p w:rsidR="00247D82" w:rsidRPr="00536244" w:rsidRDefault="00247D82" w:rsidP="00396B67">
      <w:pPr>
        <w:pStyle w:val="a3"/>
        <w:rPr>
          <w:color w:val="000000"/>
        </w:rPr>
      </w:pP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lastRenderedPageBreak/>
        <w:t>VII. Рефлексия (итог урока). (4 мин.)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Оценка</w:t>
      </w:r>
    </w:p>
    <w:p w:rsidR="00396B67" w:rsidRPr="00536244" w:rsidRDefault="00396B67" w:rsidP="00396B67">
      <w:pPr>
        <w:pStyle w:val="a3"/>
        <w:rPr>
          <w:color w:val="000000"/>
        </w:rPr>
      </w:pPr>
      <w:r w:rsidRPr="00536244">
        <w:rPr>
          <w:color w:val="000000"/>
        </w:rPr>
        <w:t>Молодцы, ребята! Красивая картина у нас получилась. А сейчас расскажите-ка мне, все ли хорошо в группе работали, что вызвало у вас большую трудность. Ребята, а скажите работы, какой группы вам нравятся?</w:t>
      </w:r>
    </w:p>
    <w:p w:rsidR="00396B67" w:rsidRPr="00536244" w:rsidRDefault="00396B67" w:rsidP="00396B67">
      <w:pPr>
        <w:pStyle w:val="a3"/>
        <w:rPr>
          <w:i/>
          <w:color w:val="000000"/>
        </w:rPr>
      </w:pPr>
      <w:r w:rsidRPr="00536244">
        <w:rPr>
          <w:i/>
          <w:color w:val="000000"/>
        </w:rPr>
        <w:t>(Ответы детей, оценка работ группы)</w:t>
      </w:r>
    </w:p>
    <w:p w:rsidR="00396B67" w:rsidRPr="00536244" w:rsidRDefault="00396B67" w:rsidP="00396B67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VIII.</w:t>
      </w:r>
      <w:r w:rsidRPr="00536244">
        <w:rPr>
          <w:b/>
        </w:rPr>
        <w:t> </w:t>
      </w:r>
      <w:r w:rsidRPr="00536244">
        <w:rPr>
          <w:b/>
          <w:color w:val="000000"/>
        </w:rPr>
        <w:t>Уборка рабочих мест (2 мин.)</w:t>
      </w:r>
    </w:p>
    <w:p w:rsidR="00536244" w:rsidRPr="00247D82" w:rsidRDefault="00954EF7" w:rsidP="00A50365">
      <w:pPr>
        <w:pStyle w:val="a3"/>
        <w:rPr>
          <w:color w:val="000000"/>
        </w:rPr>
      </w:pPr>
      <w:r w:rsidRPr="00536244">
        <w:rPr>
          <w:color w:val="000000"/>
        </w:rPr>
        <w:t>-Ребята, а теперь приведите рабочее место в порядок</w:t>
      </w:r>
    </w:p>
    <w:p w:rsidR="00396B67" w:rsidRPr="00536244" w:rsidRDefault="00396B67" w:rsidP="00A50365">
      <w:pPr>
        <w:pStyle w:val="a3"/>
        <w:rPr>
          <w:b/>
          <w:color w:val="000000"/>
        </w:rPr>
      </w:pPr>
      <w:r w:rsidRPr="00536244">
        <w:rPr>
          <w:b/>
          <w:color w:val="000000"/>
        </w:rPr>
        <w:t>Фото с урока</w:t>
      </w:r>
    </w:p>
    <w:p w:rsidR="00396B67" w:rsidRDefault="00396B67" w:rsidP="00396B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22813" w:rsidRDefault="00396B67">
      <w:r>
        <w:rPr>
          <w:noProof/>
          <w:lang w:eastAsia="ru-RU"/>
        </w:rPr>
        <w:drawing>
          <wp:inline distT="0" distB="0" distL="0" distR="0">
            <wp:extent cx="36576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2013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67" w:rsidRDefault="00A5036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810000" cy="4762500"/>
            <wp:effectExtent l="0" t="0" r="0" b="0"/>
            <wp:docPr id="2" name="Рисунок 2" descr="E:\перенос\мои фотки\школьное фото\2201201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нос\мои фотки\школьное фото\22012013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B67" w:rsidSect="00665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A26"/>
    <w:multiLevelType w:val="multilevel"/>
    <w:tmpl w:val="E55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7"/>
    <w:rsid w:val="000635EE"/>
    <w:rsid w:val="0010137C"/>
    <w:rsid w:val="001951F3"/>
    <w:rsid w:val="001A5463"/>
    <w:rsid w:val="001C6DC4"/>
    <w:rsid w:val="00222813"/>
    <w:rsid w:val="00247D82"/>
    <w:rsid w:val="00296942"/>
    <w:rsid w:val="002D53BD"/>
    <w:rsid w:val="00396B67"/>
    <w:rsid w:val="004138A9"/>
    <w:rsid w:val="00462B2D"/>
    <w:rsid w:val="004919B6"/>
    <w:rsid w:val="004C05C7"/>
    <w:rsid w:val="00536244"/>
    <w:rsid w:val="00556518"/>
    <w:rsid w:val="005B13F1"/>
    <w:rsid w:val="006657A7"/>
    <w:rsid w:val="00666298"/>
    <w:rsid w:val="006A4257"/>
    <w:rsid w:val="0079269C"/>
    <w:rsid w:val="007F0885"/>
    <w:rsid w:val="00835A50"/>
    <w:rsid w:val="00954EF7"/>
    <w:rsid w:val="009822E1"/>
    <w:rsid w:val="00A50365"/>
    <w:rsid w:val="00AB3B08"/>
    <w:rsid w:val="00B95E8B"/>
    <w:rsid w:val="00BF12EC"/>
    <w:rsid w:val="00C53218"/>
    <w:rsid w:val="00DC3D8A"/>
    <w:rsid w:val="00E012E7"/>
    <w:rsid w:val="00E517DE"/>
    <w:rsid w:val="00E75B64"/>
    <w:rsid w:val="00F43193"/>
    <w:rsid w:val="00F56D0D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B67"/>
  </w:style>
  <w:style w:type="paragraph" w:styleId="a4">
    <w:name w:val="Balloon Text"/>
    <w:basedOn w:val="a"/>
    <w:link w:val="a5"/>
    <w:uiPriority w:val="99"/>
    <w:semiHidden/>
    <w:unhideWhenUsed/>
    <w:rsid w:val="003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365"/>
  </w:style>
  <w:style w:type="paragraph" w:customStyle="1" w:styleId="c12">
    <w:name w:val="c12"/>
    <w:basedOn w:val="a"/>
    <w:rsid w:val="00A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0365"/>
  </w:style>
  <w:style w:type="paragraph" w:customStyle="1" w:styleId="c7">
    <w:name w:val="c7"/>
    <w:basedOn w:val="a"/>
    <w:rsid w:val="0079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2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B67"/>
  </w:style>
  <w:style w:type="paragraph" w:styleId="a4">
    <w:name w:val="Balloon Text"/>
    <w:basedOn w:val="a"/>
    <w:link w:val="a5"/>
    <w:uiPriority w:val="99"/>
    <w:semiHidden/>
    <w:unhideWhenUsed/>
    <w:rsid w:val="003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365"/>
  </w:style>
  <w:style w:type="paragraph" w:customStyle="1" w:styleId="c12">
    <w:name w:val="c12"/>
    <w:basedOn w:val="a"/>
    <w:rsid w:val="00A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0365"/>
  </w:style>
  <w:style w:type="paragraph" w:customStyle="1" w:styleId="c7">
    <w:name w:val="c7"/>
    <w:basedOn w:val="a"/>
    <w:rsid w:val="0079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2024-01-14T17:09:00Z</dcterms:created>
  <dcterms:modified xsi:type="dcterms:W3CDTF">2024-01-14T17:19:00Z</dcterms:modified>
</cp:coreProperties>
</file>