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A7" w:rsidRPr="009A6223" w:rsidRDefault="003D27A7" w:rsidP="003D2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223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№14 «Красная шапочка» г</w:t>
      </w:r>
      <w:proofErr w:type="gramStart"/>
      <w:r w:rsidRPr="009A622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A6223">
        <w:rPr>
          <w:rFonts w:ascii="Times New Roman" w:hAnsi="Times New Roman" w:cs="Times New Roman"/>
          <w:b/>
          <w:sz w:val="28"/>
          <w:szCs w:val="28"/>
        </w:rPr>
        <w:t>отовска Тамбовской области</w:t>
      </w:r>
    </w:p>
    <w:p w:rsidR="003D27A7" w:rsidRPr="009A6223" w:rsidRDefault="003D27A7" w:rsidP="003D2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Pr="009A6223">
        <w:rPr>
          <w:rFonts w:ascii="Times New Roman" w:hAnsi="Times New Roman" w:cs="Times New Roman"/>
          <w:b/>
          <w:sz w:val="28"/>
          <w:szCs w:val="28"/>
        </w:rPr>
        <w:t xml:space="preserve"> на тему: «</w:t>
      </w:r>
      <w:r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 дошкольников в разных видах деятельности</w:t>
      </w:r>
      <w:r w:rsidRPr="009A6223">
        <w:rPr>
          <w:rFonts w:ascii="Times New Roman" w:hAnsi="Times New Roman" w:cs="Times New Roman"/>
          <w:b/>
          <w:sz w:val="28"/>
          <w:szCs w:val="28"/>
        </w:rPr>
        <w:t>»</w:t>
      </w:r>
    </w:p>
    <w:p w:rsidR="003D27A7" w:rsidRPr="009A6223" w:rsidRDefault="003D27A7" w:rsidP="003D27A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622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9A6223">
        <w:rPr>
          <w:rFonts w:ascii="Times New Roman" w:hAnsi="Times New Roman" w:cs="Times New Roman"/>
          <w:b/>
          <w:sz w:val="28"/>
          <w:szCs w:val="28"/>
        </w:rPr>
        <w:t>Клюкина</w:t>
      </w:r>
      <w:proofErr w:type="spellEnd"/>
      <w:r w:rsidRPr="009A6223">
        <w:rPr>
          <w:rFonts w:ascii="Times New Roman" w:hAnsi="Times New Roman" w:cs="Times New Roman"/>
          <w:b/>
          <w:sz w:val="28"/>
          <w:szCs w:val="28"/>
        </w:rPr>
        <w:t xml:space="preserve"> М.Н.</w:t>
      </w: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Введение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«Как у маленького деревца, еле поднявшегося над землей,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заботливый садовник укрепляет корни, от мощности которого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зависит жизнь растения на протяжении нескольких десятилетий,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так учитель должен заботиться о воспитании у своих детей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чувства безграничной любви к Родине».</w:t>
      </w:r>
    </w:p>
    <w:p w:rsidR="001034AD" w:rsidRPr="001034AD" w:rsidRDefault="001034AD" w:rsidP="001034AD">
      <w:pPr>
        <w:jc w:val="right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и развитие подрастающего поколения – одна из сложнейших и актуальных проблем на сегодняшний день, которая должна </w:t>
      </w:r>
      <w:r w:rsidR="008F00CF">
        <w:rPr>
          <w:rFonts w:ascii="Times New Roman" w:hAnsi="Times New Roman" w:cs="Times New Roman"/>
          <w:sz w:val="28"/>
          <w:szCs w:val="28"/>
        </w:rPr>
        <w:t>решаться педагогами, родителями</w:t>
      </w:r>
      <w:r w:rsidRPr="001034AD">
        <w:rPr>
          <w:rFonts w:ascii="Times New Roman" w:hAnsi="Times New Roman" w:cs="Times New Roman"/>
          <w:sz w:val="28"/>
          <w:szCs w:val="28"/>
        </w:rPr>
        <w:t xml:space="preserve"> и неравнодушными людьми. Именно духовно-нравственное воспитание обеспечит целостность и гибкость воспитательных воздействий взрослых на детей в различных ситуациях их общения, а также общения детей друг с другом. Оно предполагает формирование у ребенка целостного отношения к жизни, обеспечивающего устойчивое и гармоничное развитие личности ребенка.</w:t>
      </w: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В настоящее время, как бы это прискорбно не звучало,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социальной среды.</w:t>
      </w: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Дошкольный возраст – период активного познания мира и человеческих отношений, формирования основ личности будущего гражданина. Сравнительно легко в детстве происходит усвоение нравственных и социальных норм. Обратиться к душе ребенка, должны мы, педагоги. Воспитание души – для будущего взрослого человека – это создание основы духовно-нравственных ценностей.</w:t>
      </w: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lastRenderedPageBreak/>
        <w:t>Основная часть.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Основой духовно-нравственного воспитания является культура семьи, общества и образовательного учреждения – той среды, в которой происходит развитие и становление личности ребенка.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Культура – это система ценностей, закрепленная в традициях. Она необходима для поиска высших ценностей и для удовлетворения духовных п</w:t>
      </w:r>
      <w:r w:rsidR="008F00CF">
        <w:rPr>
          <w:rFonts w:ascii="Times New Roman" w:hAnsi="Times New Roman" w:cs="Times New Roman"/>
          <w:sz w:val="28"/>
          <w:szCs w:val="28"/>
        </w:rPr>
        <w:t xml:space="preserve">отребностей. Обряды и праздники - </w:t>
      </w:r>
      <w:r w:rsidRPr="001034AD">
        <w:rPr>
          <w:rFonts w:ascii="Times New Roman" w:hAnsi="Times New Roman" w:cs="Times New Roman"/>
          <w:sz w:val="28"/>
          <w:szCs w:val="28"/>
        </w:rPr>
        <w:t>загадочное и удивительное явление народной культуры.</w:t>
      </w: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Необходимо «возвращать» национальную память и трепетное отношение к традициям, старинным праздникам, фольклору, декоративно-прикладному искусству, художественным промыслам, в которых предки передали нам свой жизненный и духовный опыт.</w:t>
      </w: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Перед нами сейчас стоят задачи: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– соединять воспитание и обучение через изучение традиций русской культуры, предоставлять детям возможность познакомиться с кул</w:t>
      </w:r>
      <w:r>
        <w:rPr>
          <w:rFonts w:ascii="Times New Roman" w:hAnsi="Times New Roman" w:cs="Times New Roman"/>
          <w:sz w:val="28"/>
          <w:szCs w:val="28"/>
        </w:rPr>
        <w:t>ьтурным наследием наших предков;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- приобщать к элементарным общепринятым нормам и правилам взаимоотношения со сверстниками и вз</w:t>
      </w:r>
      <w:r>
        <w:rPr>
          <w:rFonts w:ascii="Times New Roman" w:hAnsi="Times New Roman" w:cs="Times New Roman"/>
          <w:sz w:val="28"/>
          <w:szCs w:val="28"/>
        </w:rPr>
        <w:t>рослыми (в том числе моральным);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- воспитывать уважение и любовь к своей семье, дому, детскому саду,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4AD">
        <w:rPr>
          <w:rFonts w:ascii="Times New Roman" w:hAnsi="Times New Roman" w:cs="Times New Roman"/>
          <w:sz w:val="28"/>
          <w:szCs w:val="28"/>
        </w:rPr>
        <w:t>малой Родине, уважительное отношение к государству.</w:t>
      </w: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Для решения этих задач я использую в своей работе всем изве</w:t>
      </w:r>
      <w:r>
        <w:rPr>
          <w:rFonts w:ascii="Times New Roman" w:hAnsi="Times New Roman" w:cs="Times New Roman"/>
          <w:sz w:val="28"/>
          <w:szCs w:val="28"/>
        </w:rPr>
        <w:t>стные виды детской деятельности</w:t>
      </w:r>
      <w:r w:rsidRPr="001034AD">
        <w:rPr>
          <w:rFonts w:ascii="Times New Roman" w:hAnsi="Times New Roman" w:cs="Times New Roman"/>
          <w:sz w:val="28"/>
          <w:szCs w:val="28"/>
        </w:rPr>
        <w:t>:</w:t>
      </w: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Коммуникативная деятельность</w:t>
      </w: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 xml:space="preserve">По утрам в понедельник, после выходных, праздников, отпусков с детьми проводится «Утро радостных встреч». Дети собираются, и с ними проводится беседа: </w:t>
      </w:r>
      <w:proofErr w:type="gramStart"/>
      <w:r w:rsidRPr="001034A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1034AD">
        <w:rPr>
          <w:rFonts w:ascii="Times New Roman" w:hAnsi="Times New Roman" w:cs="Times New Roman"/>
          <w:sz w:val="28"/>
          <w:szCs w:val="28"/>
        </w:rPr>
        <w:t xml:space="preserve"> чем занимался в выходные дни, где были, рады ли снова видеть друг друга. Когда ребёнок приходит в детский сад после болезни. Вся группа приветствует его. Дети рассказывают, какие события произошли в детском саду в его отсутствие. Например: начали оформлять выставку совместных работ с родителями к Новому году, готовиться к празднику, в группе появились новые игрушки, и т. д.</w:t>
      </w: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Трудовая деятельность</w:t>
      </w: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lastRenderedPageBreak/>
        <w:t>Проводятся мероприятия, направленные на сплочение детей. Например: дежурства, совместный труд (собрать веточки на участке, полить цветы, а также коллективные работы, создающие проблемные ситуации и требующие их решения</w:t>
      </w:r>
      <w:r w:rsidR="008F00CF">
        <w:rPr>
          <w:rFonts w:ascii="Times New Roman" w:hAnsi="Times New Roman" w:cs="Times New Roman"/>
          <w:sz w:val="28"/>
          <w:szCs w:val="28"/>
        </w:rPr>
        <w:t>)</w:t>
      </w:r>
      <w:r w:rsidRPr="001034AD">
        <w:rPr>
          <w:rFonts w:ascii="Times New Roman" w:hAnsi="Times New Roman" w:cs="Times New Roman"/>
          <w:sz w:val="28"/>
          <w:szCs w:val="28"/>
        </w:rPr>
        <w:t>. В теплый период: работа в огороде и на клумбах.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Игровая деятельность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Игра в дошкольном детстве является ведущим видом деятельности. Именно в игре дети осваивают новые для себя социальные роли, совершенствуют коммуникативные навыки, учатся выражать свои чувства и понимать эмоции других людей, оказываются в ситуации, когда необходимо сотрудничество и взаимная помощь, учатся следовать усвоенным нравственным нормам и самостоятельно совершать моральный выбор. Дидактические игры, сюжетно – ролевые.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Действенным средством в формировании духовно-нравственных качеств личности дошкольников является художественная литература.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При чтении художественной литературы – основная задача раскрыть духовно – нравственный потенциал произведений и довести его до ребёнка.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Дети очень любят русские народные сказки, где есть всё: представления о добре и зле, правде, храбрости, трудолюбии, верности. «Репка», «Колобок»», «</w:t>
      </w:r>
      <w:proofErr w:type="spellStart"/>
      <w:r w:rsidRPr="001034A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1034AD">
        <w:rPr>
          <w:rFonts w:ascii="Times New Roman" w:hAnsi="Times New Roman" w:cs="Times New Roman"/>
          <w:sz w:val="28"/>
          <w:szCs w:val="28"/>
        </w:rPr>
        <w:t xml:space="preserve"> избушка», «Зимовье зверей», «Лисичка</w:t>
      </w:r>
      <w:r w:rsidR="008F00CF">
        <w:rPr>
          <w:rFonts w:ascii="Times New Roman" w:hAnsi="Times New Roman" w:cs="Times New Roman"/>
          <w:sz w:val="28"/>
          <w:szCs w:val="28"/>
        </w:rPr>
        <w:t>-</w:t>
      </w:r>
      <w:r w:rsidRPr="001034AD">
        <w:rPr>
          <w:rFonts w:ascii="Times New Roman" w:hAnsi="Times New Roman" w:cs="Times New Roman"/>
          <w:sz w:val="28"/>
          <w:szCs w:val="28"/>
        </w:rPr>
        <w:t xml:space="preserve"> сестричка и серый волк» и многие другие.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Произведения А. С. Пушкина, П. П. Ершова, К. И. Чуковского – привлекательны и поучительны для детей.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4AD">
        <w:rPr>
          <w:rFonts w:ascii="Times New Roman" w:hAnsi="Times New Roman" w:cs="Times New Roman"/>
          <w:sz w:val="28"/>
          <w:szCs w:val="28"/>
        </w:rPr>
        <w:t>Истории, которые происходят с героями произведений В. Осеевой («Волшебное слово», «Краски», «Три сына»</w:t>
      </w:r>
      <w:r w:rsidR="008F00CF">
        <w:rPr>
          <w:rFonts w:ascii="Times New Roman" w:hAnsi="Times New Roman" w:cs="Times New Roman"/>
          <w:sz w:val="28"/>
          <w:szCs w:val="28"/>
        </w:rPr>
        <w:t>)</w:t>
      </w:r>
      <w:r w:rsidRPr="001034AD">
        <w:rPr>
          <w:rFonts w:ascii="Times New Roman" w:hAnsi="Times New Roman" w:cs="Times New Roman"/>
          <w:sz w:val="28"/>
          <w:szCs w:val="28"/>
        </w:rPr>
        <w:t>, Н Носова («На горке», «Огурцы», «Фантазеры»</w:t>
      </w:r>
      <w:r w:rsidR="008F00CF">
        <w:rPr>
          <w:rFonts w:ascii="Times New Roman" w:hAnsi="Times New Roman" w:cs="Times New Roman"/>
          <w:sz w:val="28"/>
          <w:szCs w:val="28"/>
        </w:rPr>
        <w:t>)</w:t>
      </w:r>
      <w:r w:rsidRPr="001034AD">
        <w:rPr>
          <w:rFonts w:ascii="Times New Roman" w:hAnsi="Times New Roman" w:cs="Times New Roman"/>
          <w:sz w:val="28"/>
          <w:szCs w:val="28"/>
        </w:rPr>
        <w:t>, Е. Пермяка «Самое страшное», В. Драгунского «Друг детства», «Тайное становится явным» просты и понятны детям.</w:t>
      </w:r>
      <w:proofErr w:type="gramEnd"/>
      <w:r w:rsidRPr="001034AD">
        <w:rPr>
          <w:rFonts w:ascii="Times New Roman" w:hAnsi="Times New Roman" w:cs="Times New Roman"/>
          <w:sz w:val="28"/>
          <w:szCs w:val="28"/>
        </w:rPr>
        <w:t xml:space="preserve"> Они заставляют детей сопереживать героям произведений, а сложная картина жизни представляется детям в виде простой, наглядной схемы борющихся принципов, руководствуясь которой легче разобраться в самой действительности.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 xml:space="preserve">Работа с произведениями имеет различные формы: чтение, пересказ, беседы с обсуждением поведения героев и причин их успехов или неудач, </w:t>
      </w:r>
      <w:r w:rsidRPr="001034AD">
        <w:rPr>
          <w:rFonts w:ascii="Times New Roman" w:hAnsi="Times New Roman" w:cs="Times New Roman"/>
          <w:sz w:val="28"/>
          <w:szCs w:val="28"/>
        </w:rPr>
        <w:lastRenderedPageBreak/>
        <w:t>театрализованное исполнение сказок, проведение викторин, выставки рисунков детей по мотивам сказок.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Развитие в ребёнке духов</w:t>
      </w:r>
      <w:r w:rsidR="008F00CF">
        <w:rPr>
          <w:rFonts w:ascii="Times New Roman" w:hAnsi="Times New Roman" w:cs="Times New Roman"/>
          <w:sz w:val="28"/>
          <w:szCs w:val="28"/>
        </w:rPr>
        <w:t>н</w:t>
      </w:r>
      <w:r w:rsidRPr="001034AD">
        <w:rPr>
          <w:rFonts w:ascii="Times New Roman" w:hAnsi="Times New Roman" w:cs="Times New Roman"/>
          <w:sz w:val="28"/>
          <w:szCs w:val="28"/>
        </w:rPr>
        <w:t>ых, нравственных ценностей невозможно без воспитания патрио</w:t>
      </w:r>
      <w:r w:rsidR="008F00CF">
        <w:rPr>
          <w:rFonts w:ascii="Times New Roman" w:hAnsi="Times New Roman" w:cs="Times New Roman"/>
          <w:sz w:val="28"/>
          <w:szCs w:val="28"/>
        </w:rPr>
        <w:t>тических чувств: любви к малой Р</w:t>
      </w:r>
      <w:r w:rsidRPr="001034AD">
        <w:rPr>
          <w:rFonts w:ascii="Times New Roman" w:hAnsi="Times New Roman" w:cs="Times New Roman"/>
          <w:sz w:val="28"/>
          <w:szCs w:val="28"/>
        </w:rPr>
        <w:t>одине, уважительное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4AD">
        <w:rPr>
          <w:rFonts w:ascii="Times New Roman" w:hAnsi="Times New Roman" w:cs="Times New Roman"/>
          <w:sz w:val="28"/>
          <w:szCs w:val="28"/>
        </w:rPr>
        <w:t>отношение к государству, усвоение элементарных знаний по истории своего родного края.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Знакомство с историей своей Родины мы начали с экскурсии по детскому саду, который богат своей историей. На примере фотографий дети познако</w:t>
      </w:r>
      <w:r w:rsidR="008F00CF">
        <w:rPr>
          <w:rFonts w:ascii="Times New Roman" w:hAnsi="Times New Roman" w:cs="Times New Roman"/>
          <w:sz w:val="28"/>
          <w:szCs w:val="28"/>
        </w:rPr>
        <w:t xml:space="preserve">мились с жизнью людей </w:t>
      </w:r>
      <w:proofErr w:type="gramStart"/>
      <w:r w:rsidR="008F00C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F00CF">
        <w:rPr>
          <w:rFonts w:ascii="Times New Roman" w:hAnsi="Times New Roman" w:cs="Times New Roman"/>
          <w:sz w:val="28"/>
          <w:szCs w:val="28"/>
        </w:rPr>
        <w:t>. Котовска</w:t>
      </w:r>
      <w:r w:rsidRPr="001034AD">
        <w:rPr>
          <w:rFonts w:ascii="Times New Roman" w:hAnsi="Times New Roman" w:cs="Times New Roman"/>
          <w:sz w:val="28"/>
          <w:szCs w:val="28"/>
        </w:rPr>
        <w:t xml:space="preserve"> в довоенное и послевоенное время, увидели старинные предметы, которые использовали жители в прошлом.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Мы посетили с детьми – памятник героям, отдавшим жизнь за счастье людей. Побывали с экскурсией в К</w:t>
      </w:r>
      <w:r w:rsidR="00230634">
        <w:rPr>
          <w:rFonts w:ascii="Times New Roman" w:hAnsi="Times New Roman" w:cs="Times New Roman"/>
          <w:sz w:val="28"/>
          <w:szCs w:val="28"/>
        </w:rPr>
        <w:t>раеведческом музее</w:t>
      </w:r>
      <w:r w:rsidRPr="001034AD">
        <w:rPr>
          <w:rFonts w:ascii="Times New Roman" w:hAnsi="Times New Roman" w:cs="Times New Roman"/>
          <w:sz w:val="28"/>
          <w:szCs w:val="28"/>
        </w:rPr>
        <w:t>. Мы хотим продолжить работу по краеведению: организовать проекты, провести экскурсии по родному городу, организовать выставку рисунков на тему «Мой родной город».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Художественно – продуктивная деятельность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 xml:space="preserve">Приобщая детей к истории и традициям своего народа, были организованны народные праздники «Колядки» и «Масленица». Дети с большим интересом приняли участие в подготовке и проведении праздников, запоминая старинные колядки, </w:t>
      </w:r>
      <w:proofErr w:type="spellStart"/>
      <w:r w:rsidRPr="001034AD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1034AD">
        <w:rPr>
          <w:rFonts w:ascii="Times New Roman" w:hAnsi="Times New Roman" w:cs="Times New Roman"/>
          <w:sz w:val="28"/>
          <w:szCs w:val="28"/>
        </w:rPr>
        <w:t>, дразнилки, пословицы и поговорки.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 xml:space="preserve">Продолжая данную тему, мы начали на занятиях по </w:t>
      </w:r>
      <w:proofErr w:type="spellStart"/>
      <w:r w:rsidRPr="001034AD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1034AD">
        <w:rPr>
          <w:rFonts w:ascii="Times New Roman" w:hAnsi="Times New Roman" w:cs="Times New Roman"/>
          <w:sz w:val="28"/>
          <w:szCs w:val="28"/>
        </w:rPr>
        <w:t xml:space="preserve"> знакомить детей с народными промыслами России. Провели цикл занятий по знакомству с дымковской игрушкой.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Тесное сотрудничество с семьёй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В работе по духовно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4AD">
        <w:rPr>
          <w:rFonts w:ascii="Times New Roman" w:hAnsi="Times New Roman" w:cs="Times New Roman"/>
          <w:sz w:val="28"/>
          <w:szCs w:val="28"/>
        </w:rPr>
        <w:t xml:space="preserve">- нравственному воспитанию не обойтись без взаимодействия с родителями, с ними проводится педагогическое просвещение </w:t>
      </w:r>
      <w:proofErr w:type="gramStart"/>
      <w:r w:rsidRPr="001034A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034AD">
        <w:rPr>
          <w:rFonts w:ascii="Times New Roman" w:hAnsi="Times New Roman" w:cs="Times New Roman"/>
          <w:sz w:val="28"/>
          <w:szCs w:val="28"/>
        </w:rPr>
        <w:t>: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- консультации - «Право на жизнь без насилия», «Как бороться с детскими капризами и упрямством», «Воспитание вежливости»;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- беседы - «Знаете ли Вы своего ребёнка?», «Как провести выходные (праздники) с ребёнком?»;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lastRenderedPageBreak/>
        <w:t>-родительские собрания - «Нравственные нормы в жизни дошкольников», «Роль семьи в воспитании члена общества»;</w:t>
      </w:r>
    </w:p>
    <w:p w:rsid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-использование информационного стенда, папок – передвижек «Как общаться с ребёнком», «Семейные традиции», «Вредные привычки».</w:t>
      </w: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Стараемся вовлекать родителей в педагогический процесс: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- ко дню Защитника Отечества оформ</w:t>
      </w:r>
      <w:r w:rsidR="00230634">
        <w:rPr>
          <w:rFonts w:ascii="Times New Roman" w:hAnsi="Times New Roman" w:cs="Times New Roman"/>
          <w:sz w:val="28"/>
          <w:szCs w:val="28"/>
        </w:rPr>
        <w:t>или альбом «Мы ими гордимся»;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- оформляем фотовыставку «В</w:t>
      </w:r>
      <w:r w:rsidR="00230634">
        <w:rPr>
          <w:rFonts w:ascii="Times New Roman" w:hAnsi="Times New Roman" w:cs="Times New Roman"/>
          <w:sz w:val="28"/>
          <w:szCs w:val="28"/>
        </w:rPr>
        <w:t>месте с мамой, вместе с папой»;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- приглашать родителей в группу для проведения интересных встреч, где родители могут рассказать о своих профессиях, об увлечениях;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- участие родителей в проведении экскурсий, досугов, праздников, конкурсах.</w:t>
      </w:r>
    </w:p>
    <w:p w:rsid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Такая взаимосвязь с родителями, вызывает у детей сильные эмоции, сопереживание, гордость, а у родителей появляется интерес и желание участвовать с детьми в разных мероприятиях группы и детского сада.</w:t>
      </w: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Проектная деятельность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 xml:space="preserve">1. В дальнейшем мы планируем продолжать знакомить детей с городецкой, хохломской и ростовской росписями, с </w:t>
      </w:r>
      <w:proofErr w:type="spellStart"/>
      <w:r w:rsidRPr="001034AD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1034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34AD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1034AD">
        <w:rPr>
          <w:rFonts w:ascii="Times New Roman" w:hAnsi="Times New Roman" w:cs="Times New Roman"/>
          <w:sz w:val="28"/>
          <w:szCs w:val="28"/>
        </w:rPr>
        <w:t xml:space="preserve"> игрушками.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2. Оформить рукописные книги-альбомы, в которых дети отразят знания о себе, своей семье, друзьях.</w:t>
      </w:r>
    </w:p>
    <w:p w:rsidR="001034AD" w:rsidRPr="001034AD" w:rsidRDefault="001034AD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 xml:space="preserve">3. Создание </w:t>
      </w:r>
      <w:proofErr w:type="spellStart"/>
      <w:r w:rsidRPr="001034AD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1034AD">
        <w:rPr>
          <w:rFonts w:ascii="Times New Roman" w:hAnsi="Times New Roman" w:cs="Times New Roman"/>
          <w:sz w:val="28"/>
          <w:szCs w:val="28"/>
        </w:rPr>
        <w:t xml:space="preserve"> на тему «Мой родной город».</w:t>
      </w:r>
    </w:p>
    <w:p w:rsidR="001034AD" w:rsidRPr="001034AD" w:rsidRDefault="001034AD" w:rsidP="00103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4AD">
        <w:rPr>
          <w:rFonts w:ascii="Times New Roman" w:hAnsi="Times New Roman" w:cs="Times New Roman"/>
          <w:sz w:val="28"/>
          <w:szCs w:val="28"/>
        </w:rPr>
        <w:t>Заключение</w:t>
      </w:r>
    </w:p>
    <w:p w:rsidR="00922E83" w:rsidRPr="001034AD" w:rsidRDefault="00230634" w:rsidP="001034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воспитанию духовно-</w:t>
      </w:r>
      <w:r w:rsidR="001034AD" w:rsidRPr="001034AD">
        <w:rPr>
          <w:rFonts w:ascii="Times New Roman" w:hAnsi="Times New Roman" w:cs="Times New Roman"/>
          <w:sz w:val="28"/>
          <w:szCs w:val="28"/>
        </w:rPr>
        <w:t>нравственных качеств даёт положительные результаты. Дети становятся более активными, инициативными, у них развивается чувство ответственности, долга, сострадания ко всему живому, чувство гордости за свои хотя и маленькие, но уже результаты.</w:t>
      </w:r>
    </w:p>
    <w:sectPr w:rsidR="00922E83" w:rsidRPr="001034AD" w:rsidSect="00922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AD"/>
    <w:rsid w:val="001034AD"/>
    <w:rsid w:val="00230634"/>
    <w:rsid w:val="003D27A7"/>
    <w:rsid w:val="004C1E3A"/>
    <w:rsid w:val="008F00CF"/>
    <w:rsid w:val="0092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2024-01-13T16:36:00Z</dcterms:created>
  <dcterms:modified xsi:type="dcterms:W3CDTF">2024-01-16T20:15:00Z</dcterms:modified>
</cp:coreProperties>
</file>