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4" w:rsidRDefault="008354E1" w:rsidP="001A2288">
      <w:pPr>
        <w:pStyle w:val="a9"/>
        <w:rPr>
          <w:b/>
          <w:sz w:val="22"/>
          <w:lang w:eastAsia="ru-RU"/>
        </w:rPr>
      </w:pPr>
      <w:r>
        <w:rPr>
          <w:b/>
          <w:sz w:val="22"/>
          <w:lang w:eastAsia="ru-RU"/>
        </w:rPr>
        <w:t xml:space="preserve">Проектная деятельность. </w:t>
      </w:r>
      <w:r w:rsidRPr="001A2288">
        <w:rPr>
          <w:b/>
          <w:sz w:val="22"/>
          <w:lang w:eastAsia="ru-RU"/>
        </w:rPr>
        <w:t>Мотивация детей дошкольного возраста</w:t>
      </w:r>
      <w:r>
        <w:rPr>
          <w:b/>
          <w:sz w:val="22"/>
          <w:lang w:eastAsia="ru-RU"/>
        </w:rPr>
        <w:t>.</w:t>
      </w:r>
    </w:p>
    <w:p w:rsidR="00811B8B" w:rsidRPr="001A2288" w:rsidRDefault="00811B8B" w:rsidP="001A2288">
      <w:pPr>
        <w:pStyle w:val="a9"/>
        <w:rPr>
          <w:b/>
          <w:sz w:val="22"/>
          <w:lang w:eastAsia="ru-RU"/>
        </w:rPr>
      </w:pPr>
    </w:p>
    <w:p w:rsidR="0023375F" w:rsidRDefault="0023375F" w:rsidP="00465BDE">
      <w:pPr>
        <w:pStyle w:val="a9"/>
        <w:jc w:val="both"/>
        <w:rPr>
          <w:sz w:val="22"/>
          <w:lang w:eastAsia="ru-RU"/>
        </w:rPr>
      </w:pPr>
      <w:r w:rsidRPr="0023375F">
        <w:rPr>
          <w:sz w:val="22"/>
          <w:lang w:eastAsia="ru-RU"/>
        </w:rPr>
        <w:t xml:space="preserve">         </w:t>
      </w:r>
      <w:r w:rsidR="00186C07">
        <w:rPr>
          <w:sz w:val="22"/>
          <w:lang w:eastAsia="ru-RU"/>
        </w:rPr>
        <w:t xml:space="preserve"> </w:t>
      </w:r>
      <w:r w:rsidR="00CC7928">
        <w:rPr>
          <w:sz w:val="22"/>
          <w:lang w:eastAsia="ru-RU"/>
        </w:rPr>
        <w:t>С первой секунды своего рождения ребенок</w:t>
      </w:r>
      <w:r w:rsidR="00B033AA" w:rsidRPr="0023375F">
        <w:rPr>
          <w:sz w:val="22"/>
          <w:lang w:eastAsia="ru-RU"/>
        </w:rPr>
        <w:t xml:space="preserve"> попадает в новый неизвестный ему мир. Он становится первооткрывателем, исследователем того мира, который его окружает. Солнце и тучи, дождь и радуга, улыбка и слезы, бол</w:t>
      </w:r>
      <w:r w:rsidR="00416323">
        <w:rPr>
          <w:sz w:val="22"/>
          <w:lang w:eastAsia="ru-RU"/>
        </w:rPr>
        <w:t xml:space="preserve">ь и ласковые прикосновения мамы: </w:t>
      </w:r>
      <w:r w:rsidR="00B033AA" w:rsidRPr="0023375F">
        <w:rPr>
          <w:sz w:val="22"/>
          <w:lang w:eastAsia="ru-RU"/>
        </w:rPr>
        <w:t>все для него впервые. Ребенок появляется на свет с познавательной направленностью. Она помогает ему а</w:t>
      </w:r>
      <w:r w:rsidR="00F74104" w:rsidRPr="0023375F">
        <w:rPr>
          <w:sz w:val="22"/>
          <w:lang w:eastAsia="ru-RU"/>
        </w:rPr>
        <w:t>даптироваться к новым условиям, а позже</w:t>
      </w:r>
      <w:r w:rsidR="00B033AA" w:rsidRPr="0023375F">
        <w:rPr>
          <w:sz w:val="22"/>
          <w:lang w:eastAsia="ru-RU"/>
        </w:rPr>
        <w:t xml:space="preserve"> переходит </w:t>
      </w:r>
      <w:r w:rsidR="00F35569" w:rsidRPr="0023375F">
        <w:rPr>
          <w:sz w:val="22"/>
          <w:lang w:eastAsia="ru-RU"/>
        </w:rPr>
        <w:t>в познавательную активность</w:t>
      </w:r>
      <w:r w:rsidRPr="0023375F">
        <w:rPr>
          <w:sz w:val="22"/>
          <w:lang w:eastAsia="ru-RU"/>
        </w:rPr>
        <w:t xml:space="preserve"> </w:t>
      </w:r>
      <w:r w:rsidR="00F35569" w:rsidRPr="0023375F">
        <w:rPr>
          <w:sz w:val="22"/>
          <w:lang w:eastAsia="ru-RU"/>
        </w:rPr>
        <w:t>-</w:t>
      </w:r>
      <w:r w:rsidRPr="0023375F">
        <w:rPr>
          <w:sz w:val="22"/>
          <w:lang w:eastAsia="ru-RU"/>
        </w:rPr>
        <w:t xml:space="preserve"> </w:t>
      </w:r>
      <w:r w:rsidR="00B033AA" w:rsidRPr="0023375F">
        <w:rPr>
          <w:sz w:val="22"/>
          <w:lang w:eastAsia="ru-RU"/>
        </w:rPr>
        <w:t>внутренняя готовность человека к познавательной деятельности.</w:t>
      </w:r>
      <w:r w:rsidR="00F74104" w:rsidRPr="0023375F">
        <w:rPr>
          <w:sz w:val="22"/>
          <w:lang w:eastAsia="ru-RU"/>
        </w:rPr>
        <w:t xml:space="preserve"> </w:t>
      </w:r>
      <w:r w:rsidR="00290F66" w:rsidRPr="0023375F">
        <w:rPr>
          <w:sz w:val="22"/>
          <w:lang w:eastAsia="ru-RU"/>
        </w:rPr>
        <w:t>В основе познавательной активности лежит познавательный интерес</w:t>
      </w:r>
      <w:r w:rsidR="007242F2" w:rsidRPr="0023375F">
        <w:rPr>
          <w:sz w:val="22"/>
          <w:lang w:eastAsia="ru-RU"/>
        </w:rPr>
        <w:t xml:space="preserve"> – форма проявления познавательной потребности, обеспечивающая направленность личности на осознание целей деятельности и тем самым способствующая ориентировке, ознакомлению с новыми фактами, более полному и глубокому отображению действительности. </w:t>
      </w:r>
      <w:r w:rsidR="00F74104" w:rsidRPr="0023375F">
        <w:rPr>
          <w:sz w:val="22"/>
          <w:lang w:eastAsia="ru-RU"/>
        </w:rPr>
        <w:t>И вот</w:t>
      </w:r>
      <w:r>
        <w:rPr>
          <w:sz w:val="22"/>
          <w:lang w:eastAsia="ru-RU"/>
        </w:rPr>
        <w:t>,</w:t>
      </w:r>
      <w:r w:rsidR="00F74104" w:rsidRPr="0023375F">
        <w:rPr>
          <w:sz w:val="22"/>
          <w:lang w:eastAsia="ru-RU"/>
        </w:rPr>
        <w:t xml:space="preserve"> не успели мы оглянуться, как уже слышим сто вопросов: «Почему?». Долг педагога поддержать ребенка в момент интереса к новым знаниям, помочь ему научиться находить и извлекать необходимую информацию.</w:t>
      </w:r>
      <w:r w:rsidR="002F0F6A" w:rsidRPr="0023375F">
        <w:rPr>
          <w:sz w:val="22"/>
        </w:rPr>
        <w:t xml:space="preserve"> Он грамотно должен управлять ребенком, определяя методы и приемы образования воспитанника. Одной из новых наиболее эффективных инновационных технологий стал </w:t>
      </w:r>
      <w:r w:rsidR="001603CE" w:rsidRPr="0023375F">
        <w:rPr>
          <w:sz w:val="22"/>
        </w:rPr>
        <w:t>метод проектов. Э</w:t>
      </w:r>
      <w:r w:rsidR="002F0F6A" w:rsidRPr="0023375F">
        <w:rPr>
          <w:sz w:val="22"/>
        </w:rPr>
        <w:t xml:space="preserve">то интегрированная деятельность детей, в результате которой предполагается получение определенного продукта и его дальнейшее использование. </w:t>
      </w:r>
      <w:r w:rsidR="00290F66" w:rsidRPr="0023375F">
        <w:rPr>
          <w:sz w:val="22"/>
          <w:lang w:eastAsia="ru-RU"/>
        </w:rPr>
        <w:t xml:space="preserve">На современном этапе развития дошкольного образования становится актуальным вопрос создания системы работы по внедрению в образовательный процесс метода проектов. </w:t>
      </w:r>
      <w:proofErr w:type="gramStart"/>
      <w:r w:rsidR="002F0F6A" w:rsidRPr="0023375F">
        <w:rPr>
          <w:sz w:val="22"/>
        </w:rPr>
        <w:t xml:space="preserve">Метод проектов основывается на интересах детей, дает возможность воспитывать “деятеля”, а не “исполнителя”, развивать </w:t>
      </w:r>
      <w:r w:rsidR="001603CE" w:rsidRPr="0023375F">
        <w:rPr>
          <w:sz w:val="22"/>
        </w:rPr>
        <w:t>навыки партнерского взаимодействия, волевые качества личности, п</w:t>
      </w:r>
      <w:r w:rsidR="002F0F6A" w:rsidRPr="0023375F">
        <w:rPr>
          <w:sz w:val="22"/>
        </w:rPr>
        <w:t>ри этом сохранять для детей форму занимательной, увлекательной игры.</w:t>
      </w:r>
      <w:r w:rsidR="004A6FF9">
        <w:rPr>
          <w:sz w:val="22"/>
        </w:rPr>
        <w:t>[1, с.21]</w:t>
      </w:r>
      <w:r w:rsidR="002F0F6A" w:rsidRPr="0023375F">
        <w:rPr>
          <w:sz w:val="22"/>
          <w:lang w:eastAsia="ru-RU"/>
        </w:rPr>
        <w:t xml:space="preserve"> </w:t>
      </w:r>
      <w:r w:rsidR="00F46A2C" w:rsidRPr="0023375F">
        <w:rPr>
          <w:sz w:val="22"/>
          <w:lang w:eastAsia="ru-RU"/>
        </w:rPr>
        <w:t>И</w:t>
      </w:r>
      <w:r w:rsidR="00040A86" w:rsidRPr="0023375F">
        <w:rPr>
          <w:sz w:val="22"/>
          <w:lang w:eastAsia="ru-RU"/>
        </w:rPr>
        <w:t>гровая деятельность – это особенный мир человеческой активности, в которой личность не преследует никаких иных целей, кроме получения удовольствия от проявления физических и духовных сил.</w:t>
      </w:r>
      <w:proofErr w:type="gramEnd"/>
      <w:r w:rsidR="00150036" w:rsidRPr="0023375F">
        <w:rPr>
          <w:sz w:val="22"/>
          <w:lang w:eastAsia="ru-RU"/>
        </w:rPr>
        <w:t xml:space="preserve"> Игра, как основной вид деятельности дошкольников</w:t>
      </w:r>
      <w:r w:rsidR="00166090" w:rsidRPr="0023375F">
        <w:rPr>
          <w:sz w:val="22"/>
          <w:lang w:eastAsia="ru-RU"/>
        </w:rPr>
        <w:t>, является основным приемом мотивации к образовательной деятельности и к про</w:t>
      </w:r>
      <w:r w:rsidR="001603CE" w:rsidRPr="0023375F">
        <w:rPr>
          <w:sz w:val="22"/>
          <w:lang w:eastAsia="ru-RU"/>
        </w:rPr>
        <w:t xml:space="preserve">ектной </w:t>
      </w:r>
      <w:r w:rsidR="00123B19" w:rsidRPr="0023375F">
        <w:rPr>
          <w:sz w:val="22"/>
          <w:lang w:eastAsia="ru-RU"/>
        </w:rPr>
        <w:t>в частности - игровая мотивация.</w:t>
      </w:r>
    </w:p>
    <w:p w:rsidR="0023375F" w:rsidRDefault="0023375F" w:rsidP="00465BDE">
      <w:pPr>
        <w:pStyle w:val="a9"/>
        <w:jc w:val="both"/>
        <w:rPr>
          <w:sz w:val="22"/>
          <w:lang w:eastAsia="ru-RU"/>
        </w:rPr>
      </w:pPr>
      <w:r w:rsidRPr="0023375F">
        <w:rPr>
          <w:sz w:val="22"/>
          <w:lang w:eastAsia="ru-RU"/>
        </w:rPr>
        <w:t xml:space="preserve">        </w:t>
      </w:r>
      <w:r w:rsidR="00166090" w:rsidRPr="0023375F">
        <w:rPr>
          <w:sz w:val="22"/>
          <w:lang w:eastAsia="ru-RU"/>
        </w:rPr>
        <w:t xml:space="preserve"> </w:t>
      </w:r>
      <w:r w:rsidR="00186C07">
        <w:rPr>
          <w:sz w:val="22"/>
          <w:lang w:eastAsia="ru-RU"/>
        </w:rPr>
        <w:t xml:space="preserve"> </w:t>
      </w:r>
      <w:r w:rsidR="00166090" w:rsidRPr="0023375F">
        <w:rPr>
          <w:sz w:val="22"/>
        </w:rPr>
        <w:t>Проблема мотивации воспитанников к проектной деятельности стоит перед педагогами достаточно остро. Именно отсутствие (или снижение) мотивации восприним</w:t>
      </w:r>
      <w:r w:rsidR="00416323">
        <w:rPr>
          <w:sz w:val="22"/>
        </w:rPr>
        <w:t xml:space="preserve">ается как существенная помеха в </w:t>
      </w:r>
      <w:r w:rsidR="00166090" w:rsidRPr="0023375F">
        <w:rPr>
          <w:sz w:val="22"/>
        </w:rPr>
        <w:t xml:space="preserve">реализации заложенных в образовательном стандарте возможностей проектной деятельности. </w:t>
      </w:r>
      <w:r w:rsidR="001603CE" w:rsidRPr="0023375F">
        <w:rPr>
          <w:sz w:val="22"/>
        </w:rPr>
        <w:t>Д</w:t>
      </w:r>
      <w:r w:rsidR="00166090" w:rsidRPr="0023375F">
        <w:rPr>
          <w:sz w:val="22"/>
        </w:rPr>
        <w:t>а</w:t>
      </w:r>
      <w:r w:rsidR="00416323">
        <w:rPr>
          <w:sz w:val="22"/>
        </w:rPr>
        <w:t>же с энтузиазмом начатый проект,</w:t>
      </w:r>
      <w:r w:rsidR="001603CE" w:rsidRPr="0023375F">
        <w:rPr>
          <w:sz w:val="22"/>
        </w:rPr>
        <w:t xml:space="preserve"> </w:t>
      </w:r>
      <w:r w:rsidR="00D57FE6" w:rsidRPr="0023375F">
        <w:rPr>
          <w:sz w:val="22"/>
        </w:rPr>
        <w:t>может утратить</w:t>
      </w:r>
      <w:r w:rsidR="00166090" w:rsidRPr="0023375F">
        <w:rPr>
          <w:sz w:val="22"/>
        </w:rPr>
        <w:t xml:space="preserve"> свою привлекательность</w:t>
      </w:r>
      <w:r w:rsidR="001603CE" w:rsidRPr="0023375F">
        <w:rPr>
          <w:sz w:val="22"/>
        </w:rPr>
        <w:t xml:space="preserve"> в ходе работы над ним</w:t>
      </w:r>
      <w:r w:rsidR="00166090" w:rsidRPr="0023375F">
        <w:rPr>
          <w:sz w:val="22"/>
        </w:rPr>
        <w:t>.</w:t>
      </w:r>
      <w:r w:rsidR="00D57FE6" w:rsidRPr="0023375F">
        <w:rPr>
          <w:sz w:val="22"/>
        </w:rPr>
        <w:t xml:space="preserve"> </w:t>
      </w:r>
      <w:r w:rsidR="00166090" w:rsidRPr="0023375F">
        <w:rPr>
          <w:sz w:val="22"/>
        </w:rPr>
        <w:t>Мотивация может играть роль компенсаторного фактора в случае недостаточно высоких специальных способностей ил</w:t>
      </w:r>
      <w:r w:rsidR="00E81E01">
        <w:rPr>
          <w:sz w:val="22"/>
        </w:rPr>
        <w:t>и недостаточного запаса у детей</w:t>
      </w:r>
      <w:r w:rsidR="00166090" w:rsidRPr="0023375F">
        <w:rPr>
          <w:sz w:val="22"/>
        </w:rPr>
        <w:t xml:space="preserve"> знаний, умений и навыков. Воспитанники могут достигат</w:t>
      </w:r>
      <w:r w:rsidR="00A73738">
        <w:rPr>
          <w:sz w:val="22"/>
        </w:rPr>
        <w:t>ь высоких результатов</w:t>
      </w:r>
      <w:r w:rsidR="00166090" w:rsidRPr="0023375F">
        <w:rPr>
          <w:sz w:val="22"/>
        </w:rPr>
        <w:t>, прежде всего за счет устойчивого интереса к деятельности. Наличие мотивации проявляется в самостоятельности, активности, инициативности, работоспособности детей</w:t>
      </w:r>
      <w:r w:rsidR="00D57FE6" w:rsidRPr="0023375F">
        <w:rPr>
          <w:sz w:val="22"/>
        </w:rPr>
        <w:t xml:space="preserve">. </w:t>
      </w:r>
      <w:r w:rsidR="00166090" w:rsidRPr="0023375F">
        <w:rPr>
          <w:sz w:val="22"/>
        </w:rPr>
        <w:t>Отсутствие мотивации главным образом проявляется в скуке и безынициативности, в рассеянности и забывчивости, слабом волевом контроле.</w:t>
      </w:r>
      <w:r w:rsidR="004A6FF9">
        <w:rPr>
          <w:sz w:val="22"/>
        </w:rPr>
        <w:t xml:space="preserve"> [2, с.38] </w:t>
      </w:r>
      <w:r w:rsidR="00D57FE6" w:rsidRPr="0023375F">
        <w:rPr>
          <w:sz w:val="22"/>
        </w:rPr>
        <w:t xml:space="preserve"> </w:t>
      </w:r>
      <w:r w:rsidR="00465BDE" w:rsidRPr="0023375F">
        <w:rPr>
          <w:bCs/>
          <w:sz w:val="22"/>
          <w:lang w:eastAsia="ru-RU"/>
        </w:rPr>
        <w:t>Мотивация</w:t>
      </w:r>
      <w:r w:rsidRPr="0023375F">
        <w:rPr>
          <w:sz w:val="22"/>
          <w:lang w:eastAsia="ru-RU"/>
        </w:rPr>
        <w:t xml:space="preserve"> </w:t>
      </w:r>
      <w:r w:rsidR="00465BDE" w:rsidRPr="0023375F">
        <w:rPr>
          <w:sz w:val="22"/>
          <w:lang w:eastAsia="ru-RU"/>
        </w:rPr>
        <w:t xml:space="preserve">– это совокупность внутренних и внешних движущих сил, которые побуждают человека к деятельности, придают этой деятельности направленность, ориентированную на </w:t>
      </w:r>
      <w:r w:rsidR="001603CE" w:rsidRPr="0023375F">
        <w:rPr>
          <w:sz w:val="22"/>
          <w:lang w:eastAsia="ru-RU"/>
        </w:rPr>
        <w:t>достижение цели.</w:t>
      </w:r>
      <w:r w:rsidR="00FA12B1">
        <w:rPr>
          <w:sz w:val="22"/>
          <w:lang w:eastAsia="ru-RU"/>
        </w:rPr>
        <w:t>[3,с.512]</w:t>
      </w:r>
      <w:r w:rsidR="001603CE" w:rsidRPr="0023375F">
        <w:rPr>
          <w:sz w:val="22"/>
          <w:lang w:eastAsia="ru-RU"/>
        </w:rPr>
        <w:t xml:space="preserve"> </w:t>
      </w:r>
    </w:p>
    <w:p w:rsidR="00465BDE" w:rsidRPr="0023375F" w:rsidRDefault="0023375F" w:rsidP="00465BDE">
      <w:pPr>
        <w:pStyle w:val="a9"/>
        <w:jc w:val="both"/>
        <w:rPr>
          <w:sz w:val="22"/>
          <w:lang w:eastAsia="ru-RU"/>
        </w:rPr>
      </w:pPr>
      <w:r>
        <w:rPr>
          <w:sz w:val="22"/>
          <w:lang w:eastAsia="ru-RU"/>
        </w:rPr>
        <w:t xml:space="preserve">         </w:t>
      </w:r>
      <w:r w:rsidR="00186C07">
        <w:rPr>
          <w:sz w:val="22"/>
          <w:lang w:eastAsia="ru-RU"/>
        </w:rPr>
        <w:t xml:space="preserve"> </w:t>
      </w:r>
      <w:r w:rsidR="001603CE" w:rsidRPr="0023375F">
        <w:rPr>
          <w:sz w:val="22"/>
          <w:lang w:eastAsia="ru-RU"/>
        </w:rPr>
        <w:t>Выделяют шесть способов</w:t>
      </w:r>
      <w:r w:rsidR="00465BDE" w:rsidRPr="0023375F">
        <w:rPr>
          <w:sz w:val="22"/>
          <w:lang w:eastAsia="ru-RU"/>
        </w:rPr>
        <w:t>, с помощью которых можно повысить моти</w:t>
      </w:r>
      <w:r w:rsidR="001603CE" w:rsidRPr="0023375F">
        <w:rPr>
          <w:sz w:val="22"/>
          <w:lang w:eastAsia="ru-RU"/>
        </w:rPr>
        <w:t>вацию ребёнка к достижению цели:</w:t>
      </w:r>
    </w:p>
    <w:p w:rsidR="00465BDE" w:rsidRPr="0023375F" w:rsidRDefault="001A2288" w:rsidP="001A2288">
      <w:pPr>
        <w:pStyle w:val="a9"/>
        <w:jc w:val="both"/>
        <w:rPr>
          <w:sz w:val="22"/>
          <w:lang w:eastAsia="ru-RU"/>
        </w:rPr>
      </w:pPr>
      <w:r>
        <w:rPr>
          <w:sz w:val="22"/>
          <w:lang w:eastAsia="ru-RU"/>
        </w:rPr>
        <w:t>1.</w:t>
      </w:r>
      <w:r w:rsidR="00465BDE" w:rsidRPr="0023375F">
        <w:rPr>
          <w:sz w:val="22"/>
          <w:lang w:eastAsia="ru-RU"/>
        </w:rPr>
        <w:t>поощрять исследование окружающей среды;</w:t>
      </w:r>
    </w:p>
    <w:p w:rsidR="00465BDE" w:rsidRPr="0023375F" w:rsidRDefault="001A2288" w:rsidP="001A2288">
      <w:pPr>
        <w:pStyle w:val="a9"/>
        <w:jc w:val="both"/>
        <w:rPr>
          <w:sz w:val="22"/>
          <w:lang w:eastAsia="ru-RU"/>
        </w:rPr>
      </w:pPr>
      <w:r>
        <w:rPr>
          <w:sz w:val="22"/>
          <w:lang w:eastAsia="ru-RU"/>
        </w:rPr>
        <w:t>2.</w:t>
      </w:r>
      <w:r w:rsidR="00465BDE" w:rsidRPr="0023375F">
        <w:rPr>
          <w:sz w:val="22"/>
          <w:lang w:eastAsia="ru-RU"/>
        </w:rPr>
        <w:t>прививать начальные способности к исследованию, такие как: определение предметов, упорядочение, сортировка, сравнение;</w:t>
      </w:r>
    </w:p>
    <w:p w:rsidR="00465BDE" w:rsidRPr="0023375F" w:rsidRDefault="001A2288" w:rsidP="001A2288">
      <w:pPr>
        <w:pStyle w:val="a9"/>
        <w:jc w:val="both"/>
        <w:rPr>
          <w:sz w:val="22"/>
          <w:lang w:eastAsia="ru-RU"/>
        </w:rPr>
      </w:pPr>
      <w:r>
        <w:rPr>
          <w:sz w:val="22"/>
          <w:lang w:eastAsia="ru-RU"/>
        </w:rPr>
        <w:t>3.</w:t>
      </w:r>
      <w:r w:rsidR="00465BDE" w:rsidRPr="0023375F">
        <w:rPr>
          <w:sz w:val="22"/>
          <w:lang w:eastAsia="ru-RU"/>
        </w:rPr>
        <w:t>хвалить ребёнка за совершённые достижения;</w:t>
      </w:r>
    </w:p>
    <w:p w:rsidR="00465BDE" w:rsidRPr="0023375F" w:rsidRDefault="001A2288" w:rsidP="001A2288">
      <w:pPr>
        <w:pStyle w:val="a9"/>
        <w:jc w:val="both"/>
        <w:rPr>
          <w:sz w:val="22"/>
          <w:lang w:eastAsia="ru-RU"/>
        </w:rPr>
      </w:pPr>
      <w:r>
        <w:rPr>
          <w:sz w:val="22"/>
          <w:lang w:eastAsia="ru-RU"/>
        </w:rPr>
        <w:t>4.</w:t>
      </w:r>
      <w:r w:rsidR="00465BDE" w:rsidRPr="0023375F">
        <w:rPr>
          <w:sz w:val="22"/>
          <w:lang w:eastAsia="ru-RU"/>
        </w:rPr>
        <w:t>оказывать помощь в развитии и тренировке навыков;</w:t>
      </w:r>
    </w:p>
    <w:p w:rsidR="00465BDE" w:rsidRPr="001A2288" w:rsidRDefault="001A2288" w:rsidP="001A2288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5.</w:t>
      </w:r>
      <w:r w:rsidR="00465BDE" w:rsidRPr="001A2288">
        <w:rPr>
          <w:rFonts w:eastAsia="Times New Roman"/>
          <w:sz w:val="22"/>
          <w:lang w:eastAsia="ru-RU"/>
        </w:rPr>
        <w:t>по возможности воздерживаться от наказания и критики за ошибки и плохие результаты;</w:t>
      </w:r>
    </w:p>
    <w:p w:rsidR="00465BDE" w:rsidRPr="001A2288" w:rsidRDefault="001A2288" w:rsidP="001A2288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6.</w:t>
      </w:r>
      <w:r w:rsidR="00465BDE" w:rsidRPr="001A2288">
        <w:rPr>
          <w:rFonts w:eastAsia="Times New Roman"/>
          <w:sz w:val="22"/>
          <w:lang w:eastAsia="ru-RU"/>
        </w:rPr>
        <w:t>стимулировать я</w:t>
      </w:r>
      <w:r w:rsidR="00186C07" w:rsidRPr="001A2288">
        <w:rPr>
          <w:rFonts w:eastAsia="Times New Roman"/>
          <w:sz w:val="22"/>
          <w:lang w:eastAsia="ru-RU"/>
        </w:rPr>
        <w:t>зыковое и символическое общение;</w:t>
      </w:r>
    </w:p>
    <w:p w:rsidR="005133FC" w:rsidRPr="0023375F" w:rsidRDefault="00465BDE" w:rsidP="00465BDE">
      <w:pPr>
        <w:pStyle w:val="a9"/>
        <w:jc w:val="both"/>
        <w:rPr>
          <w:rFonts w:eastAsia="Times New Roman"/>
          <w:sz w:val="22"/>
          <w:lang w:eastAsia="ru-RU"/>
        </w:rPr>
      </w:pPr>
      <w:r w:rsidRPr="0023375F">
        <w:rPr>
          <w:rFonts w:eastAsia="Times New Roman"/>
          <w:sz w:val="22"/>
          <w:lang w:eastAsia="ru-RU"/>
        </w:rPr>
        <w:t>Выполнение всех 6 условий поможет детям обрести мотивацию к достижению успеха с ранних лет.</w:t>
      </w:r>
    </w:p>
    <w:p w:rsidR="005133FC" w:rsidRPr="0023375F" w:rsidRDefault="001A2288" w:rsidP="005133FC">
      <w:pPr>
        <w:pStyle w:val="a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В</w:t>
      </w:r>
      <w:r w:rsidR="00186C07">
        <w:rPr>
          <w:rFonts w:eastAsia="Times New Roman"/>
          <w:sz w:val="22"/>
          <w:lang w:eastAsia="ru-RU"/>
        </w:rPr>
        <w:t xml:space="preserve">ыделяют 3 вида </w:t>
      </w:r>
      <w:r w:rsidR="005133FC" w:rsidRPr="0023375F">
        <w:rPr>
          <w:rFonts w:eastAsia="Times New Roman"/>
          <w:bCs/>
          <w:sz w:val="22"/>
          <w:lang w:eastAsia="ru-RU"/>
        </w:rPr>
        <w:t>мотивации</w:t>
      </w:r>
      <w:r w:rsidR="005133FC" w:rsidRPr="0023375F">
        <w:rPr>
          <w:rFonts w:eastAsia="Times New Roman"/>
          <w:sz w:val="22"/>
          <w:lang w:eastAsia="ru-RU"/>
        </w:rPr>
        <w:t>:</w:t>
      </w:r>
    </w:p>
    <w:p w:rsidR="005133FC" w:rsidRPr="0023375F" w:rsidRDefault="005133FC" w:rsidP="005133FC">
      <w:pPr>
        <w:pStyle w:val="a9"/>
        <w:jc w:val="both"/>
        <w:rPr>
          <w:rFonts w:eastAsia="Times New Roman"/>
          <w:sz w:val="22"/>
          <w:lang w:eastAsia="ru-RU"/>
        </w:rPr>
      </w:pPr>
      <w:r w:rsidRPr="0023375F">
        <w:rPr>
          <w:rFonts w:eastAsia="Times New Roman"/>
          <w:sz w:val="22"/>
          <w:lang w:eastAsia="ru-RU"/>
        </w:rPr>
        <w:t>1</w:t>
      </w:r>
      <w:r w:rsidR="001A2288">
        <w:rPr>
          <w:rFonts w:eastAsia="Times New Roman"/>
          <w:sz w:val="22"/>
          <w:lang w:eastAsia="ru-RU"/>
        </w:rPr>
        <w:t>.</w:t>
      </w:r>
      <w:r w:rsidR="001603CE" w:rsidRPr="0023375F">
        <w:rPr>
          <w:rFonts w:eastAsia="Times New Roman"/>
          <w:sz w:val="22"/>
          <w:lang w:eastAsia="ru-RU"/>
        </w:rPr>
        <w:t>исходя из потребностей:</w:t>
      </w:r>
      <w:r w:rsidR="00186C07">
        <w:rPr>
          <w:rFonts w:eastAsia="Times New Roman"/>
          <w:sz w:val="22"/>
          <w:lang w:eastAsia="ru-RU"/>
        </w:rPr>
        <w:t xml:space="preserve"> </w:t>
      </w:r>
      <w:r w:rsidR="001603CE" w:rsidRPr="0023375F">
        <w:rPr>
          <w:rFonts w:eastAsia="Times New Roman"/>
          <w:iCs/>
          <w:sz w:val="22"/>
          <w:lang w:eastAsia="ru-RU"/>
        </w:rPr>
        <w:t>«помочь</w:t>
      </w:r>
      <w:r w:rsidRPr="0023375F">
        <w:rPr>
          <w:rFonts w:eastAsia="Times New Roman"/>
          <w:iCs/>
          <w:sz w:val="22"/>
          <w:lang w:eastAsia="ru-RU"/>
        </w:rPr>
        <w:t>»</w:t>
      </w:r>
      <w:r w:rsidR="00186C07">
        <w:rPr>
          <w:rFonts w:eastAsia="Times New Roman"/>
          <w:sz w:val="22"/>
          <w:lang w:eastAsia="ru-RU"/>
        </w:rPr>
        <w:t xml:space="preserve"> </w:t>
      </w:r>
      <w:r w:rsidRPr="0023375F">
        <w:rPr>
          <w:rFonts w:eastAsia="Times New Roman"/>
          <w:sz w:val="22"/>
          <w:lang w:eastAsia="ru-RU"/>
        </w:rPr>
        <w:t>иг</w:t>
      </w:r>
      <w:r w:rsidR="00186C07">
        <w:rPr>
          <w:rFonts w:eastAsia="Times New Roman"/>
          <w:sz w:val="22"/>
          <w:lang w:eastAsia="ru-RU"/>
        </w:rPr>
        <w:t>рушкам, персонажам;</w:t>
      </w:r>
    </w:p>
    <w:p w:rsidR="005133FC" w:rsidRPr="0023375F" w:rsidRDefault="001603CE" w:rsidP="005133FC">
      <w:pPr>
        <w:pStyle w:val="a9"/>
        <w:jc w:val="both"/>
        <w:rPr>
          <w:rFonts w:eastAsia="Times New Roman"/>
          <w:sz w:val="22"/>
          <w:lang w:eastAsia="ru-RU"/>
        </w:rPr>
      </w:pPr>
      <w:r w:rsidRPr="0023375F">
        <w:rPr>
          <w:rFonts w:eastAsia="Times New Roman"/>
          <w:sz w:val="22"/>
          <w:lang w:eastAsia="ru-RU"/>
        </w:rPr>
        <w:t>2</w:t>
      </w:r>
      <w:r w:rsidR="001A2288">
        <w:rPr>
          <w:rFonts w:eastAsia="Times New Roman"/>
          <w:sz w:val="22"/>
          <w:lang w:eastAsia="ru-RU"/>
        </w:rPr>
        <w:t>.</w:t>
      </w:r>
      <w:r w:rsidR="005133FC" w:rsidRPr="0023375F">
        <w:rPr>
          <w:rFonts w:eastAsia="Times New Roman"/>
          <w:bCs/>
          <w:sz w:val="22"/>
          <w:lang w:eastAsia="ru-RU"/>
        </w:rPr>
        <w:t>мотивация обще</w:t>
      </w:r>
      <w:r w:rsidR="00186C07">
        <w:rPr>
          <w:rFonts w:eastAsia="Times New Roman"/>
          <w:bCs/>
          <w:sz w:val="22"/>
          <w:lang w:eastAsia="ru-RU"/>
        </w:rPr>
        <w:t xml:space="preserve">ния в условиях помощи взрослому </w:t>
      </w:r>
      <w:r w:rsidR="005133FC" w:rsidRPr="0023375F">
        <w:rPr>
          <w:rFonts w:eastAsia="Times New Roman"/>
          <w:iCs/>
          <w:sz w:val="22"/>
          <w:lang w:eastAsia="ru-RU"/>
        </w:rPr>
        <w:t>(дети помогают строить горку, убираться в группе)</w:t>
      </w:r>
      <w:r w:rsidR="00186C07">
        <w:rPr>
          <w:rFonts w:eastAsia="Times New Roman"/>
          <w:sz w:val="22"/>
          <w:lang w:eastAsia="ru-RU"/>
        </w:rPr>
        <w:t>;</w:t>
      </w:r>
    </w:p>
    <w:p w:rsidR="00186C07" w:rsidRDefault="001603CE" w:rsidP="00465BDE">
      <w:pPr>
        <w:pStyle w:val="a9"/>
        <w:jc w:val="both"/>
        <w:rPr>
          <w:rFonts w:eastAsia="Times New Roman"/>
          <w:sz w:val="22"/>
          <w:lang w:eastAsia="ru-RU"/>
        </w:rPr>
      </w:pPr>
      <w:r w:rsidRPr="0023375F">
        <w:rPr>
          <w:rFonts w:eastAsia="Times New Roman"/>
          <w:sz w:val="22"/>
          <w:lang w:eastAsia="ru-RU"/>
        </w:rPr>
        <w:t>3</w:t>
      </w:r>
      <w:r w:rsidR="001A2288">
        <w:rPr>
          <w:rFonts w:eastAsia="Times New Roman"/>
          <w:sz w:val="22"/>
          <w:lang w:eastAsia="ru-RU"/>
        </w:rPr>
        <w:t>.</w:t>
      </w:r>
      <w:r w:rsidR="005133FC" w:rsidRPr="0023375F">
        <w:rPr>
          <w:rFonts w:eastAsia="Times New Roman"/>
          <w:bCs/>
          <w:sz w:val="22"/>
          <w:lang w:eastAsia="ru-RU"/>
        </w:rPr>
        <w:t>мотивация</w:t>
      </w:r>
      <w:r w:rsidR="0023375F" w:rsidRPr="0023375F">
        <w:rPr>
          <w:rFonts w:eastAsia="Times New Roman"/>
          <w:sz w:val="22"/>
          <w:lang w:eastAsia="ru-RU"/>
        </w:rPr>
        <w:t xml:space="preserve"> </w:t>
      </w:r>
      <w:r w:rsidR="005133FC" w:rsidRPr="0023375F">
        <w:rPr>
          <w:rFonts w:eastAsia="Times New Roman"/>
          <w:sz w:val="22"/>
          <w:lang w:eastAsia="ru-RU"/>
        </w:rPr>
        <w:t>созида</w:t>
      </w:r>
      <w:r w:rsidR="0023375F" w:rsidRPr="0023375F">
        <w:rPr>
          <w:rFonts w:eastAsia="Times New Roman"/>
          <w:sz w:val="22"/>
          <w:lang w:eastAsia="ru-RU"/>
        </w:rPr>
        <w:t xml:space="preserve">ния и личной заинтересованности </w:t>
      </w:r>
      <w:r w:rsidR="005133FC" w:rsidRPr="0023375F">
        <w:rPr>
          <w:rFonts w:eastAsia="Times New Roman"/>
          <w:iCs/>
          <w:sz w:val="22"/>
          <w:lang w:eastAsia="ru-RU"/>
        </w:rPr>
        <w:t>(конечный продукт нужен самом</w:t>
      </w:r>
      <w:r w:rsidRPr="0023375F">
        <w:rPr>
          <w:rFonts w:eastAsia="Times New Roman"/>
          <w:iCs/>
          <w:sz w:val="22"/>
          <w:lang w:eastAsia="ru-RU"/>
        </w:rPr>
        <w:t>у ребенку</w:t>
      </w:r>
      <w:r w:rsidR="00261A59" w:rsidRPr="0023375F">
        <w:rPr>
          <w:rFonts w:eastAsia="Times New Roman"/>
          <w:iCs/>
          <w:sz w:val="22"/>
          <w:lang w:eastAsia="ru-RU"/>
        </w:rPr>
        <w:t xml:space="preserve"> </w:t>
      </w:r>
      <w:r w:rsidRPr="0023375F">
        <w:rPr>
          <w:rFonts w:eastAsia="Times New Roman"/>
          <w:iCs/>
          <w:sz w:val="22"/>
          <w:lang w:eastAsia="ru-RU"/>
        </w:rPr>
        <w:t>-</w:t>
      </w:r>
      <w:r w:rsidR="00261A59" w:rsidRPr="0023375F">
        <w:rPr>
          <w:rFonts w:eastAsia="Times New Roman"/>
          <w:iCs/>
          <w:sz w:val="22"/>
          <w:lang w:eastAsia="ru-RU"/>
        </w:rPr>
        <w:t xml:space="preserve"> </w:t>
      </w:r>
      <w:r w:rsidR="005133FC" w:rsidRPr="0023375F">
        <w:rPr>
          <w:rFonts w:eastAsia="Times New Roman"/>
          <w:iCs/>
          <w:sz w:val="22"/>
          <w:lang w:eastAsia="ru-RU"/>
        </w:rPr>
        <w:t>подарок маме</w:t>
      </w:r>
      <w:r w:rsidRPr="0023375F">
        <w:rPr>
          <w:rFonts w:eastAsia="Times New Roman"/>
          <w:iCs/>
          <w:sz w:val="22"/>
          <w:lang w:eastAsia="ru-RU"/>
        </w:rPr>
        <w:t>, поделка для игры</w:t>
      </w:r>
      <w:r w:rsidR="005133FC" w:rsidRPr="0023375F">
        <w:rPr>
          <w:rFonts w:eastAsia="Times New Roman"/>
          <w:iCs/>
          <w:sz w:val="22"/>
          <w:lang w:eastAsia="ru-RU"/>
        </w:rPr>
        <w:t>)</w:t>
      </w:r>
      <w:r w:rsidR="005133FC" w:rsidRPr="0023375F">
        <w:rPr>
          <w:rFonts w:eastAsia="Times New Roman"/>
          <w:sz w:val="22"/>
          <w:lang w:eastAsia="ru-RU"/>
        </w:rPr>
        <w:t>.</w:t>
      </w:r>
    </w:p>
    <w:p w:rsidR="00186C07" w:rsidRDefault="00186C07" w:rsidP="00465BDE">
      <w:pPr>
        <w:pStyle w:val="a9"/>
        <w:jc w:val="both"/>
        <w:rPr>
          <w:sz w:val="22"/>
        </w:rPr>
      </w:pPr>
      <w:r>
        <w:rPr>
          <w:rFonts w:eastAsia="Times New Roman"/>
          <w:sz w:val="22"/>
          <w:lang w:eastAsia="ru-RU"/>
        </w:rPr>
        <w:t xml:space="preserve">          </w:t>
      </w:r>
      <w:r w:rsidR="00811B21" w:rsidRPr="0023375F">
        <w:rPr>
          <w:sz w:val="22"/>
        </w:rPr>
        <w:t>Следует обратить внимание на особенности готовности детей к выполнению проекта в разном возрасте.</w:t>
      </w:r>
      <w:r w:rsidR="0023375F" w:rsidRPr="0023375F">
        <w:rPr>
          <w:bCs/>
          <w:sz w:val="22"/>
        </w:rPr>
        <w:t xml:space="preserve"> </w:t>
      </w:r>
      <w:r w:rsidR="00B25460" w:rsidRPr="0023375F">
        <w:rPr>
          <w:sz w:val="22"/>
        </w:rPr>
        <w:t xml:space="preserve">Во время игровой деятельности у детей </w:t>
      </w:r>
      <w:r w:rsidR="00E933B4" w:rsidRPr="0023375F">
        <w:rPr>
          <w:sz w:val="22"/>
        </w:rPr>
        <w:t xml:space="preserve">начинает реализовываться закон онтогенетического развития </w:t>
      </w:r>
      <w:proofErr w:type="spellStart"/>
      <w:r w:rsidR="00E933B4" w:rsidRPr="0023375F">
        <w:rPr>
          <w:sz w:val="22"/>
        </w:rPr>
        <w:t>целеобразования</w:t>
      </w:r>
      <w:proofErr w:type="spellEnd"/>
      <w:r w:rsidR="00E933B4" w:rsidRPr="0023375F">
        <w:rPr>
          <w:sz w:val="22"/>
        </w:rPr>
        <w:t>: п</w:t>
      </w:r>
      <w:r w:rsidR="00261A59" w:rsidRPr="0023375F">
        <w:rPr>
          <w:sz w:val="22"/>
        </w:rPr>
        <w:t>остановка цели и ее достижение первоначально разделены</w:t>
      </w:r>
      <w:r w:rsidR="00E933B4" w:rsidRPr="0023375F">
        <w:rPr>
          <w:sz w:val="22"/>
        </w:rPr>
        <w:t xml:space="preserve"> между детьми </w:t>
      </w:r>
      <w:r w:rsidR="00E933B4" w:rsidRPr="0023375F">
        <w:rPr>
          <w:sz w:val="22"/>
        </w:rPr>
        <w:lastRenderedPageBreak/>
        <w:t>и родителями, затем объед</w:t>
      </w:r>
      <w:r w:rsidR="00261A59" w:rsidRPr="0023375F">
        <w:rPr>
          <w:sz w:val="22"/>
        </w:rPr>
        <w:t>иняются в деятельности ребенка. У</w:t>
      </w:r>
      <w:r w:rsidR="00E933B4" w:rsidRPr="0023375F">
        <w:rPr>
          <w:sz w:val="22"/>
        </w:rPr>
        <w:t xml:space="preserve">же с 4 лет начинает проявляться </w:t>
      </w:r>
      <w:proofErr w:type="spellStart"/>
      <w:r w:rsidR="00E933B4" w:rsidRPr="0023375F">
        <w:rPr>
          <w:sz w:val="22"/>
        </w:rPr>
        <w:t>смыслообразующая</w:t>
      </w:r>
      <w:proofErr w:type="spellEnd"/>
      <w:r w:rsidR="00E933B4" w:rsidRPr="0023375F">
        <w:rPr>
          <w:sz w:val="22"/>
        </w:rPr>
        <w:t xml:space="preserve"> функция мотива, так как ребенок начинает планировать смысл своей деятельности.</w:t>
      </w:r>
      <w:r w:rsidR="00B25460" w:rsidRPr="0023375F">
        <w:rPr>
          <w:sz w:val="22"/>
        </w:rPr>
        <w:t xml:space="preserve"> </w:t>
      </w:r>
      <w:r w:rsidR="00E933B4" w:rsidRPr="0023375F">
        <w:rPr>
          <w:sz w:val="22"/>
        </w:rPr>
        <w:t xml:space="preserve">В 4 года появляется соподчиненность </w:t>
      </w:r>
      <w:r w:rsidR="00416323" w:rsidRPr="0023375F">
        <w:rPr>
          <w:sz w:val="22"/>
        </w:rPr>
        <w:t>желаний</w:t>
      </w:r>
      <w:r w:rsidR="00B34404">
        <w:rPr>
          <w:sz w:val="22"/>
        </w:rPr>
        <w:t>, потребностей.</w:t>
      </w:r>
      <w:r w:rsidR="00E933B4" w:rsidRPr="0023375F">
        <w:rPr>
          <w:sz w:val="22"/>
        </w:rPr>
        <w:t xml:space="preserve"> Они приобретают разную </w:t>
      </w:r>
      <w:r w:rsidR="00416323" w:rsidRPr="0023375F">
        <w:rPr>
          <w:sz w:val="22"/>
        </w:rPr>
        <w:t xml:space="preserve">значимость </w:t>
      </w:r>
      <w:r w:rsidR="00416323">
        <w:rPr>
          <w:sz w:val="22"/>
        </w:rPr>
        <w:t>и силу</w:t>
      </w:r>
      <w:r w:rsidR="00E933B4" w:rsidRPr="0023375F">
        <w:rPr>
          <w:sz w:val="22"/>
        </w:rPr>
        <w:t xml:space="preserve">. </w:t>
      </w:r>
      <w:proofErr w:type="gramStart"/>
      <w:r w:rsidR="00E933B4" w:rsidRPr="0023375F">
        <w:rPr>
          <w:sz w:val="22"/>
        </w:rPr>
        <w:t xml:space="preserve">Появляются доминирующие установки: у одних — престижные (эгоистические), у других, наоборот, — альтруистические, у </w:t>
      </w:r>
      <w:r w:rsidR="00A73738">
        <w:rPr>
          <w:sz w:val="22"/>
        </w:rPr>
        <w:t>третьих — на достижение успеха.</w:t>
      </w:r>
      <w:proofErr w:type="gramEnd"/>
      <w:r w:rsidR="00A73738">
        <w:rPr>
          <w:sz w:val="22"/>
        </w:rPr>
        <w:t xml:space="preserve"> </w:t>
      </w:r>
      <w:r w:rsidR="00E933B4" w:rsidRPr="0023375F">
        <w:rPr>
          <w:sz w:val="22"/>
        </w:rPr>
        <w:t xml:space="preserve"> </w:t>
      </w:r>
      <w:r w:rsidR="00261A59" w:rsidRPr="0023375F">
        <w:rPr>
          <w:sz w:val="22"/>
        </w:rPr>
        <w:t>Н</w:t>
      </w:r>
      <w:r w:rsidR="00E933B4" w:rsidRPr="0023375F">
        <w:rPr>
          <w:sz w:val="22"/>
        </w:rPr>
        <w:t>ачинает складываться индиви</w:t>
      </w:r>
      <w:r w:rsidR="00A73738">
        <w:rPr>
          <w:sz w:val="22"/>
        </w:rPr>
        <w:t xml:space="preserve">дуальная мотивационная сфера </w:t>
      </w:r>
      <w:r w:rsidR="00E933B4" w:rsidRPr="0023375F">
        <w:rPr>
          <w:sz w:val="22"/>
        </w:rPr>
        <w:t>ребенка.</w:t>
      </w:r>
      <w:r w:rsidR="00B25460" w:rsidRPr="0023375F">
        <w:rPr>
          <w:sz w:val="22"/>
        </w:rPr>
        <w:t xml:space="preserve"> </w:t>
      </w:r>
      <w:r w:rsidR="00E933B4" w:rsidRPr="0023375F">
        <w:rPr>
          <w:sz w:val="22"/>
        </w:rPr>
        <w:t xml:space="preserve">В процессе игры со сверстниками дошкольники учатся подчинять свое поведение определенным правилам, </w:t>
      </w:r>
      <w:r w:rsidR="00A73738">
        <w:rPr>
          <w:sz w:val="22"/>
        </w:rPr>
        <w:t>которые вступают</w:t>
      </w:r>
      <w:r w:rsidR="00E933B4" w:rsidRPr="0023375F">
        <w:rPr>
          <w:sz w:val="22"/>
        </w:rPr>
        <w:t xml:space="preserve"> в противоречие с их мимолетными желаниями. В игре ребенок учится </w:t>
      </w:r>
      <w:r w:rsidR="00A73738">
        <w:rPr>
          <w:sz w:val="22"/>
        </w:rPr>
        <w:t>действовать в</w:t>
      </w:r>
      <w:r w:rsidR="00E933B4" w:rsidRPr="0023375F">
        <w:rPr>
          <w:sz w:val="22"/>
        </w:rPr>
        <w:t xml:space="preserve"> мысленной, а не видимой ситуации, опираясь на внутренние тенденции и мотивы, а не на мотивы и побуждения, которые идут от вещи. Этим облегчается переход от мотивов, имеющих форму непосредственн</w:t>
      </w:r>
      <w:r w:rsidR="00416323">
        <w:rPr>
          <w:sz w:val="22"/>
        </w:rPr>
        <w:t>ых желаний, к мотивам</w:t>
      </w:r>
      <w:r w:rsidR="00E933B4" w:rsidRPr="0023375F">
        <w:rPr>
          <w:sz w:val="22"/>
        </w:rPr>
        <w:t>, связанным с самоконтролем.</w:t>
      </w:r>
      <w:r w:rsidR="00B25460" w:rsidRPr="0023375F">
        <w:rPr>
          <w:sz w:val="22"/>
        </w:rPr>
        <w:t xml:space="preserve"> </w:t>
      </w:r>
      <w:r w:rsidR="00A73738">
        <w:rPr>
          <w:sz w:val="22"/>
        </w:rPr>
        <w:t xml:space="preserve">В </w:t>
      </w:r>
      <w:r w:rsidR="00E933B4" w:rsidRPr="0023375F">
        <w:rPr>
          <w:sz w:val="22"/>
        </w:rPr>
        <w:t>старшем дошкольном возрасте ребенок начинает сдерживаться уже при воображаемом контроле других: образ другого человека помогает ему регулировать свое поведение вследствие предвидения осуждения, наказания. В последующем начинается усвоение этических норм, которые тоже учитываются ребенком при планировании своих поступков. Происходит подавление внутренних побуждений в связи с привлекательностью предметов, а не только выбор одного предмета из многих, как у младших дошкольников. У младшего дошкольника желания носят характер аффекта: не ребенок владеет желаниями, а они владеют им. Он находится во власти желаний так же, как раньше находился во власти притягательных предметов. Старший дошкольник уже может во многих случаях побороть и свои желания.</w:t>
      </w:r>
      <w:r w:rsidR="00177B4F" w:rsidRPr="0023375F">
        <w:rPr>
          <w:sz w:val="22"/>
        </w:rPr>
        <w:t xml:space="preserve"> </w:t>
      </w:r>
      <w:r w:rsidR="00E933B4" w:rsidRPr="0023375F">
        <w:rPr>
          <w:sz w:val="22"/>
        </w:rPr>
        <w:t>Ради достижения желаемой цели старшие дошкольники могут выполнять работу, не вызывающую у них интереса: подметать пол, мыть посуду (чтобы разрешили поиграть, посмотреть кинофильм и т. п.). Это свидетельствует о том, что появляются мотивы, формирующиеся на базе не только желаний (хочу), но и на базе осознания необходимости (надо)</w:t>
      </w:r>
      <w:r w:rsidR="00B25460" w:rsidRPr="0023375F">
        <w:rPr>
          <w:sz w:val="22"/>
        </w:rPr>
        <w:t xml:space="preserve">. </w:t>
      </w:r>
      <w:r w:rsidR="00E933B4" w:rsidRPr="0023375F">
        <w:rPr>
          <w:sz w:val="22"/>
        </w:rPr>
        <w:t xml:space="preserve">К концу дошкольного возраста ребенок начинает оценивать себя с точки зрения усвоенных правил и норм поведения уже постоянно, а не от случая к случаю. Однако </w:t>
      </w:r>
      <w:r w:rsidR="00D94615">
        <w:rPr>
          <w:sz w:val="22"/>
        </w:rPr>
        <w:t>он еще слабо осознает мотив</w:t>
      </w:r>
      <w:r w:rsidR="00E933B4" w:rsidRPr="0023375F">
        <w:rPr>
          <w:sz w:val="22"/>
        </w:rPr>
        <w:t xml:space="preserve">. </w:t>
      </w:r>
      <w:r w:rsidR="00595D28">
        <w:rPr>
          <w:sz w:val="22"/>
        </w:rPr>
        <w:t>У</w:t>
      </w:r>
      <w:r w:rsidR="00E933B4" w:rsidRPr="0023375F">
        <w:rPr>
          <w:sz w:val="22"/>
        </w:rPr>
        <w:t xml:space="preserve"> детей появляются новые мотивы: достижения успеха, соревнования, соперничества, избегания неудачи. Равнодушие младших дошкольников к удачам и неудачам сменяется у средних дошкольников переживанием успеха и неуспеха (успех вызывает у них усиление мотива, а неуспех — уменьшение его). У старших дошкольников стимулировать может и неуспех. В игровой мотивации смещается акцент с процесса на результат: если дети 3-5 лет получают удовольствие от процесса игры, то 5-6-летние получают удовольствие не только от процесса, но и от результата игры, т. е. от выигрыша.</w:t>
      </w:r>
    </w:p>
    <w:p w:rsidR="00186C07" w:rsidRDefault="00186C07" w:rsidP="00465BDE">
      <w:pPr>
        <w:pStyle w:val="a9"/>
        <w:jc w:val="both"/>
        <w:rPr>
          <w:sz w:val="22"/>
        </w:rPr>
      </w:pPr>
      <w:r>
        <w:rPr>
          <w:sz w:val="22"/>
        </w:rPr>
        <w:t xml:space="preserve">          </w:t>
      </w:r>
      <w:r w:rsidR="00811B21" w:rsidRPr="0023375F">
        <w:rPr>
          <w:sz w:val="22"/>
        </w:rPr>
        <w:t>При орга</w:t>
      </w:r>
      <w:r w:rsidR="00C3495F">
        <w:rPr>
          <w:sz w:val="22"/>
        </w:rPr>
        <w:t xml:space="preserve">низации проектной деятельности </w:t>
      </w:r>
      <w:r w:rsidR="00811B21" w:rsidRPr="0023375F">
        <w:rPr>
          <w:sz w:val="22"/>
        </w:rPr>
        <w:t>на мотивацию</w:t>
      </w:r>
      <w:r w:rsidR="00AF6116">
        <w:rPr>
          <w:sz w:val="22"/>
        </w:rPr>
        <w:t xml:space="preserve"> влияет окружение</w:t>
      </w:r>
      <w:r w:rsidR="00811B21" w:rsidRPr="0023375F">
        <w:rPr>
          <w:sz w:val="22"/>
        </w:rPr>
        <w:t xml:space="preserve"> ребенка. В дошкольном возрасте можно отметить особое влияние родителей, поэтому следует рекомендовать выполнение совместных с ними проектов. Важно при этом, чтобы родители не выполняли работу за ребенка, чтобы они «заражали» его своим интересом, </w:t>
      </w:r>
      <w:proofErr w:type="spellStart"/>
      <w:r w:rsidR="00811B21" w:rsidRPr="0023375F">
        <w:rPr>
          <w:sz w:val="22"/>
        </w:rPr>
        <w:t>креативностью</w:t>
      </w:r>
      <w:proofErr w:type="spellEnd"/>
      <w:r w:rsidR="00811B21" w:rsidRPr="0023375F">
        <w:rPr>
          <w:sz w:val="22"/>
        </w:rPr>
        <w:t>, оптимизмом, готовностью работать в ситуации затруднений. Поэтому следует обсудить с родителями, как взаимодействовать с ребенком, в чем должна состоять роль родителя при выполнении проекта.</w:t>
      </w:r>
      <w:r w:rsidR="00C42CE0" w:rsidRPr="0023375F">
        <w:rPr>
          <w:sz w:val="22"/>
        </w:rPr>
        <w:t xml:space="preserve"> Как показывает практика, родители могут демонстрировать следующие позиции. Первая – делают все за ребенка, который в этом случае выступает простым наблюдателем. Вторая позиция – отстраненная. Уже сами родители становятся наблюдателями. Иногда при этом они берут на себя роль критика, замечают неудачи и выражают свое недовольство, что, конечно, негативно сказывается на активности ребенка и его стремлении к выполнению проекта. Родители с адекватной позицией могут высказывать предложения, проявляя инициативу, само же выполнение предлагают ребенку. Поддерживают ребенка, могут какую-то часть выполнения проекта взять на себя, продемонстрировать какие-то умения, но в целом не делают за ребенка то, что он сам выполнить в состоянии. Они скорее выступают вдохновителями проекта, выражая заинтересованность в сотрудничестве.</w:t>
      </w:r>
      <w:r w:rsidR="00FA12B1">
        <w:rPr>
          <w:sz w:val="22"/>
        </w:rPr>
        <w:t>[5,с.62]</w:t>
      </w:r>
    </w:p>
    <w:p w:rsidR="00186C07" w:rsidRDefault="00186C07" w:rsidP="00465BDE">
      <w:pPr>
        <w:pStyle w:val="a9"/>
        <w:jc w:val="both"/>
        <w:rPr>
          <w:rFonts w:eastAsia="Times New Roman"/>
          <w:sz w:val="22"/>
          <w:lang w:eastAsia="ru-RU"/>
        </w:rPr>
      </w:pPr>
      <w:r>
        <w:rPr>
          <w:sz w:val="22"/>
        </w:rPr>
        <w:t xml:space="preserve">          </w:t>
      </w:r>
      <w:r w:rsidR="00465BDE" w:rsidRPr="0023375F">
        <w:rPr>
          <w:sz w:val="22"/>
          <w:lang w:eastAsia="ru-RU"/>
        </w:rPr>
        <w:t xml:space="preserve">Дошкольный возраст – это период наиболее интенсивного формирования мотивационной сферы. Среди разнообразных мотивов дошкольников особое место занимает познавательный мотив, который является одним </w:t>
      </w:r>
      <w:proofErr w:type="gramStart"/>
      <w:r w:rsidR="00465BDE" w:rsidRPr="0023375F">
        <w:rPr>
          <w:sz w:val="22"/>
          <w:lang w:eastAsia="ru-RU"/>
        </w:rPr>
        <w:t>из</w:t>
      </w:r>
      <w:proofErr w:type="gramEnd"/>
      <w:r w:rsidR="00465BDE" w:rsidRPr="0023375F">
        <w:rPr>
          <w:sz w:val="22"/>
          <w:lang w:eastAsia="ru-RU"/>
        </w:rPr>
        <w:t xml:space="preserve"> наиболее специфичных для старшего дошкольного возраста. В то же время, очевидно, что познавательная активность не является прямым следствием возраста, и далеко не все современные дошкольники обладают этим ценным качеством. Взрослые, как правило, озабочены развитием знаний и умений ребенка, а не формированием у него интереса к познанию окружающей действительности. Отмечается снижение положительной мотивации к занятиям, к процессу познания, речевая примитивность и скудность. В связи с этим актуальной становится необходимость включения в содержание образования дошкольников поисковой деятельности, требующей использования знаний и умений в новой для них ситуа</w:t>
      </w:r>
      <w:r>
        <w:rPr>
          <w:sz w:val="22"/>
          <w:lang w:eastAsia="ru-RU"/>
        </w:rPr>
        <w:t>ции, для решения новых проблем.</w:t>
      </w:r>
      <w:r w:rsidR="00A73738">
        <w:rPr>
          <w:sz w:val="22"/>
          <w:lang w:eastAsia="ru-RU"/>
        </w:rPr>
        <w:t xml:space="preserve"> </w:t>
      </w:r>
      <w:r w:rsidR="00465BDE" w:rsidRPr="0023375F">
        <w:rPr>
          <w:sz w:val="22"/>
          <w:lang w:eastAsia="ru-RU"/>
        </w:rPr>
        <w:t xml:space="preserve">Поисковая деятельность – это активное поведение (развитие мысли, фантазии, творчества) в условиях </w:t>
      </w:r>
      <w:r w:rsidR="00465BDE" w:rsidRPr="0023375F">
        <w:rPr>
          <w:sz w:val="22"/>
          <w:lang w:eastAsia="ru-RU"/>
        </w:rPr>
        <w:lastRenderedPageBreak/>
        <w:t>неопределенности. Такая деятельность стимулирует внутреннее развитие и влияет на личность в целом. Использование технологии проектирования как одной их форм поисковой деятельности позволяет эффективно решать важные задачи развития творческих способностей ребенка и формирования мотивации к процессу приобретения знаний.</w:t>
      </w:r>
      <w:r w:rsidR="00FA12B1">
        <w:rPr>
          <w:sz w:val="22"/>
          <w:lang w:eastAsia="ru-RU"/>
        </w:rPr>
        <w:t>[4,с.96]</w:t>
      </w:r>
    </w:p>
    <w:p w:rsidR="0057355B" w:rsidRPr="0023375F" w:rsidRDefault="00186C07" w:rsidP="00465BDE">
      <w:pPr>
        <w:pStyle w:val="a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 xml:space="preserve">          </w:t>
      </w:r>
      <w:r w:rsidR="00177B4F" w:rsidRPr="0023375F">
        <w:rPr>
          <w:sz w:val="22"/>
        </w:rPr>
        <w:t xml:space="preserve">Одним из направлений инновационной деятельности с детьми является направление </w:t>
      </w:r>
      <w:r w:rsidR="00177B4F" w:rsidRPr="0023375F">
        <w:rPr>
          <w:iCs/>
          <w:sz w:val="22"/>
        </w:rPr>
        <w:t xml:space="preserve">«Начальное </w:t>
      </w:r>
      <w:r w:rsidR="00177B4F" w:rsidRPr="0023375F">
        <w:rPr>
          <w:rStyle w:val="a4"/>
          <w:b w:val="0"/>
          <w:iCs/>
          <w:sz w:val="22"/>
        </w:rPr>
        <w:t>техническое творчество</w:t>
      </w:r>
      <w:r w:rsidR="00177B4F" w:rsidRPr="0023375F">
        <w:rPr>
          <w:b/>
          <w:iCs/>
          <w:sz w:val="22"/>
        </w:rPr>
        <w:t>»</w:t>
      </w:r>
      <w:r w:rsidR="00177B4F" w:rsidRPr="0023375F">
        <w:rPr>
          <w:b/>
          <w:sz w:val="22"/>
        </w:rPr>
        <w:t xml:space="preserve">. </w:t>
      </w:r>
      <w:r w:rsidR="00177B4F" w:rsidRPr="0023375F">
        <w:rPr>
          <w:rStyle w:val="a4"/>
          <w:b w:val="0"/>
          <w:sz w:val="22"/>
        </w:rPr>
        <w:t>Научно-техническое развитие</w:t>
      </w:r>
      <w:r w:rsidR="00177B4F" w:rsidRPr="0023375F">
        <w:rPr>
          <w:sz w:val="22"/>
        </w:rPr>
        <w:t xml:space="preserve"> ребенка – важнейшее составляющее современной системы образования. Инженерное мышление – самое естественное для ребенка </w:t>
      </w:r>
      <w:r w:rsidR="00177B4F" w:rsidRPr="0023375F">
        <w:rPr>
          <w:rStyle w:val="a4"/>
          <w:b w:val="0"/>
          <w:sz w:val="22"/>
        </w:rPr>
        <w:t>дошкольника</w:t>
      </w:r>
      <w:r w:rsidR="00177B4F" w:rsidRPr="0023375F">
        <w:rPr>
          <w:sz w:val="22"/>
        </w:rPr>
        <w:t xml:space="preserve">. Именно в этом </w:t>
      </w:r>
      <w:r w:rsidR="00177B4F" w:rsidRPr="0023375F">
        <w:rPr>
          <w:rStyle w:val="a4"/>
          <w:b w:val="0"/>
          <w:sz w:val="22"/>
        </w:rPr>
        <w:t>возрасте</w:t>
      </w:r>
      <w:r w:rsidR="00177B4F" w:rsidRPr="0023375F">
        <w:rPr>
          <w:sz w:val="22"/>
        </w:rPr>
        <w:t xml:space="preserve"> возникают первые представления, как устроен мир, первые попытки познать его через созидание. Дети в детском саду постоянно заняты </w:t>
      </w:r>
      <w:r w:rsidR="00004F05">
        <w:rPr>
          <w:sz w:val="22"/>
        </w:rPr>
        <w:t>созданием чего-то нового,</w:t>
      </w:r>
      <w:r w:rsidR="00004F05" w:rsidRPr="0023375F">
        <w:rPr>
          <w:sz w:val="22"/>
        </w:rPr>
        <w:t xml:space="preserve"> изучением, экспериментированием</w:t>
      </w:r>
      <w:r w:rsidR="00004F05">
        <w:rPr>
          <w:sz w:val="22"/>
        </w:rPr>
        <w:t>, исследованием,</w:t>
      </w:r>
      <w:r w:rsidR="005875C8" w:rsidRPr="0023375F">
        <w:rPr>
          <w:sz w:val="22"/>
        </w:rPr>
        <w:t xml:space="preserve"> у</w:t>
      </w:r>
      <w:r w:rsidR="00177B4F" w:rsidRPr="0023375F">
        <w:rPr>
          <w:sz w:val="22"/>
        </w:rPr>
        <w:t>чатся нестандартно мыслить. Они начинают понимать, что значит начать с идеи и превратить ее в настоящий проект с конечным результатом.</w:t>
      </w:r>
      <w:r w:rsidR="00004F05">
        <w:rPr>
          <w:sz w:val="22"/>
        </w:rPr>
        <w:t xml:space="preserve"> </w:t>
      </w:r>
      <w:r w:rsidR="00177B4F" w:rsidRPr="0023375F">
        <w:rPr>
          <w:rStyle w:val="a4"/>
          <w:b w:val="0"/>
          <w:sz w:val="22"/>
        </w:rPr>
        <w:t>Техническое творчество</w:t>
      </w:r>
      <w:r w:rsidR="00177B4F" w:rsidRPr="0023375F">
        <w:rPr>
          <w:sz w:val="22"/>
        </w:rPr>
        <w:t xml:space="preserve"> – наиболее многогранная и интересная область детской увлеченности, мир </w:t>
      </w:r>
      <w:r w:rsidR="0023375F" w:rsidRPr="0023375F">
        <w:rPr>
          <w:sz w:val="22"/>
        </w:rPr>
        <w:t xml:space="preserve">романтики, поисков и фантазии. </w:t>
      </w:r>
      <w:r w:rsidR="00004F05">
        <w:rPr>
          <w:sz w:val="22"/>
        </w:rPr>
        <w:t>Д</w:t>
      </w:r>
      <w:r w:rsidR="00177B4F" w:rsidRPr="0023375F">
        <w:rPr>
          <w:sz w:val="22"/>
        </w:rPr>
        <w:t xml:space="preserve">ля всестороннего </w:t>
      </w:r>
      <w:r w:rsidR="00177B4F" w:rsidRPr="0023375F">
        <w:rPr>
          <w:rStyle w:val="a4"/>
          <w:b w:val="0"/>
          <w:sz w:val="22"/>
        </w:rPr>
        <w:t>развития</w:t>
      </w:r>
      <w:r w:rsidR="00177B4F" w:rsidRPr="0023375F">
        <w:rPr>
          <w:sz w:val="22"/>
        </w:rPr>
        <w:t xml:space="preserve"> </w:t>
      </w:r>
      <w:r w:rsidR="00004F05">
        <w:rPr>
          <w:sz w:val="22"/>
        </w:rPr>
        <w:t>детей очень велико</w:t>
      </w:r>
      <w:r w:rsidR="00177B4F" w:rsidRPr="0023375F">
        <w:rPr>
          <w:sz w:val="22"/>
        </w:rPr>
        <w:t xml:space="preserve"> </w:t>
      </w:r>
      <w:r w:rsidR="00004F05">
        <w:rPr>
          <w:sz w:val="22"/>
        </w:rPr>
        <w:t>з</w:t>
      </w:r>
      <w:r w:rsidR="00004F05" w:rsidRPr="0023375F">
        <w:rPr>
          <w:sz w:val="22"/>
        </w:rPr>
        <w:t xml:space="preserve">начение </w:t>
      </w:r>
      <w:r w:rsidR="00004F05" w:rsidRPr="0023375F">
        <w:rPr>
          <w:rStyle w:val="a4"/>
          <w:b w:val="0"/>
          <w:sz w:val="22"/>
        </w:rPr>
        <w:t>технического</w:t>
      </w:r>
      <w:r w:rsidR="00004F05" w:rsidRPr="0023375F">
        <w:rPr>
          <w:sz w:val="22"/>
        </w:rPr>
        <w:t xml:space="preserve"> моделирования и конструирования</w:t>
      </w:r>
      <w:r w:rsidR="00004F05">
        <w:rPr>
          <w:sz w:val="22"/>
        </w:rPr>
        <w:t>.</w:t>
      </w:r>
      <w:r w:rsidR="00004F05" w:rsidRPr="0023375F">
        <w:rPr>
          <w:sz w:val="22"/>
        </w:rPr>
        <w:t xml:space="preserve"> </w:t>
      </w:r>
      <w:r w:rsidR="00004F05">
        <w:rPr>
          <w:sz w:val="22"/>
        </w:rPr>
        <w:t>Конструирование и м</w:t>
      </w:r>
      <w:r w:rsidR="00177B4F" w:rsidRPr="0023375F">
        <w:rPr>
          <w:sz w:val="22"/>
        </w:rPr>
        <w:t xml:space="preserve">оделирование </w:t>
      </w:r>
      <w:r w:rsidR="00177B4F" w:rsidRPr="0023375F">
        <w:rPr>
          <w:rStyle w:val="a4"/>
          <w:b w:val="0"/>
          <w:sz w:val="22"/>
        </w:rPr>
        <w:t>развива</w:t>
      </w:r>
      <w:r w:rsidR="00004F05">
        <w:rPr>
          <w:rStyle w:val="a4"/>
          <w:b w:val="0"/>
          <w:sz w:val="22"/>
        </w:rPr>
        <w:t>ет</w:t>
      </w:r>
      <w:r w:rsidR="00177B4F" w:rsidRPr="0023375F">
        <w:rPr>
          <w:sz w:val="22"/>
        </w:rPr>
        <w:t xml:space="preserve"> </w:t>
      </w:r>
      <w:r w:rsidR="00004F05" w:rsidRPr="0023375F">
        <w:rPr>
          <w:rStyle w:val="a4"/>
          <w:b w:val="0"/>
          <w:sz w:val="22"/>
        </w:rPr>
        <w:t>техническое</w:t>
      </w:r>
      <w:r w:rsidR="00004F05" w:rsidRPr="0023375F">
        <w:rPr>
          <w:b/>
          <w:sz w:val="22"/>
        </w:rPr>
        <w:t xml:space="preserve"> </w:t>
      </w:r>
      <w:r w:rsidR="00004F05" w:rsidRPr="0023375F">
        <w:rPr>
          <w:sz w:val="22"/>
        </w:rPr>
        <w:t xml:space="preserve">мышление </w:t>
      </w:r>
      <w:r w:rsidR="00004F05">
        <w:rPr>
          <w:sz w:val="22"/>
        </w:rPr>
        <w:t xml:space="preserve">и </w:t>
      </w:r>
      <w:r w:rsidR="00177B4F" w:rsidRPr="0023375F">
        <w:rPr>
          <w:sz w:val="22"/>
        </w:rPr>
        <w:t>конструкторские способности,</w:t>
      </w:r>
      <w:r w:rsidR="00004F05">
        <w:rPr>
          <w:sz w:val="22"/>
        </w:rPr>
        <w:t xml:space="preserve"> </w:t>
      </w:r>
      <w:r w:rsidR="00177B4F" w:rsidRPr="0023375F">
        <w:rPr>
          <w:sz w:val="22"/>
        </w:rPr>
        <w:t>способствует познанию окружающей действительности.</w:t>
      </w:r>
      <w:r w:rsidR="005875C8" w:rsidRPr="0023375F">
        <w:rPr>
          <w:sz w:val="22"/>
        </w:rPr>
        <w:t xml:space="preserve"> </w:t>
      </w:r>
      <w:r w:rsidR="00177B4F" w:rsidRPr="0023375F">
        <w:rPr>
          <w:sz w:val="22"/>
        </w:rPr>
        <w:t xml:space="preserve">Ребята охотно играют с игровыми наборами – конструктором, позволяющим варьировать сочетание одних и тех же </w:t>
      </w:r>
      <w:r w:rsidR="00177B4F" w:rsidRPr="0023375F">
        <w:rPr>
          <w:rStyle w:val="a4"/>
          <w:b w:val="0"/>
          <w:sz w:val="22"/>
        </w:rPr>
        <w:t>технических</w:t>
      </w:r>
      <w:r w:rsidR="00177B4F" w:rsidRPr="0023375F">
        <w:rPr>
          <w:sz w:val="22"/>
        </w:rPr>
        <w:t xml:space="preserve"> элементов в различных комбинациях. </w:t>
      </w:r>
      <w:r w:rsidR="00004F05">
        <w:rPr>
          <w:sz w:val="22"/>
        </w:rPr>
        <w:t>В</w:t>
      </w:r>
      <w:r w:rsidR="00177B4F" w:rsidRPr="0023375F">
        <w:rPr>
          <w:sz w:val="22"/>
        </w:rPr>
        <w:t xml:space="preserve"> своем </w:t>
      </w:r>
      <w:r w:rsidR="00177B4F" w:rsidRPr="0023375F">
        <w:rPr>
          <w:rStyle w:val="a4"/>
          <w:b w:val="0"/>
          <w:sz w:val="22"/>
        </w:rPr>
        <w:t>творчестве</w:t>
      </w:r>
      <w:r w:rsidR="00004F05">
        <w:rPr>
          <w:rStyle w:val="a4"/>
          <w:b w:val="0"/>
          <w:sz w:val="22"/>
        </w:rPr>
        <w:t xml:space="preserve"> дети пытаются</w:t>
      </w:r>
      <w:r w:rsidR="00177B4F" w:rsidRPr="0023375F">
        <w:rPr>
          <w:sz w:val="22"/>
        </w:rPr>
        <w:t xml:space="preserve"> </w:t>
      </w:r>
      <w:r w:rsidR="00004F05">
        <w:rPr>
          <w:sz w:val="22"/>
        </w:rPr>
        <w:t xml:space="preserve">применять </w:t>
      </w:r>
      <w:r w:rsidR="00177B4F" w:rsidRPr="0023375F">
        <w:rPr>
          <w:sz w:val="22"/>
        </w:rPr>
        <w:t>и разнообразный подсобный материал, который оказывается под руками, то есть конструируют. Конструирование означает создание модели, построение, приведение в полный порядок и взаимоотношение различных пре</w:t>
      </w:r>
      <w:r w:rsidR="005875C8" w:rsidRPr="0023375F">
        <w:rPr>
          <w:sz w:val="22"/>
        </w:rPr>
        <w:t xml:space="preserve">дметов, частей, элементов. </w:t>
      </w:r>
      <w:r w:rsidR="0057355B" w:rsidRPr="0023375F">
        <w:rPr>
          <w:sz w:val="22"/>
        </w:rPr>
        <w:t xml:space="preserve">Конструирование – сложный, многогранный, </w:t>
      </w:r>
      <w:r w:rsidR="0057355B" w:rsidRPr="0023375F">
        <w:rPr>
          <w:rStyle w:val="a4"/>
          <w:b w:val="0"/>
          <w:sz w:val="22"/>
        </w:rPr>
        <w:t>творческий процесс</w:t>
      </w:r>
      <w:r w:rsidR="0057355B" w:rsidRPr="0023375F">
        <w:rPr>
          <w:sz w:val="22"/>
        </w:rPr>
        <w:t xml:space="preserve">. Об этом необходимо помнить постоянно. Здесь нет мелочей, начиная с постановки цели труда и заканчивая готовым изделием. Нельзя давать детям непосильные задания, работы должны быть выбраны с учетом </w:t>
      </w:r>
      <w:r w:rsidR="0057355B" w:rsidRPr="0023375F">
        <w:rPr>
          <w:rStyle w:val="a4"/>
          <w:b w:val="0"/>
          <w:sz w:val="22"/>
        </w:rPr>
        <w:t>возрастных</w:t>
      </w:r>
      <w:r w:rsidR="0057355B" w:rsidRPr="0023375F">
        <w:rPr>
          <w:b/>
          <w:sz w:val="22"/>
        </w:rPr>
        <w:t xml:space="preserve"> </w:t>
      </w:r>
      <w:r w:rsidR="0057355B" w:rsidRPr="0023375F">
        <w:rPr>
          <w:sz w:val="22"/>
        </w:rPr>
        <w:t xml:space="preserve">особенностей обучающихся. Главное, чтобы дети самостоятельно думали и, создавая новую поделку, вносили в ее конструкцию что-то новое. Пусть ребята фантазируют, ощутят радость познания, радость труда. Задачами педагогов </w:t>
      </w:r>
      <w:r w:rsidR="0057355B" w:rsidRPr="0023375F">
        <w:rPr>
          <w:rStyle w:val="a4"/>
          <w:b w:val="0"/>
          <w:sz w:val="22"/>
        </w:rPr>
        <w:t>дошкольных</w:t>
      </w:r>
      <w:r w:rsidR="0057355B" w:rsidRPr="0023375F">
        <w:rPr>
          <w:sz w:val="22"/>
        </w:rPr>
        <w:t xml:space="preserve"> учреждений в этом направлении становятся:</w:t>
      </w:r>
    </w:p>
    <w:p w:rsidR="00186C07" w:rsidRDefault="00186C07" w:rsidP="0057355B">
      <w:pPr>
        <w:pStyle w:val="a9"/>
        <w:jc w:val="both"/>
        <w:rPr>
          <w:sz w:val="22"/>
        </w:rPr>
      </w:pPr>
      <w:r>
        <w:rPr>
          <w:sz w:val="22"/>
        </w:rPr>
        <w:t xml:space="preserve">1. </w:t>
      </w:r>
      <w:r w:rsidR="0057355B" w:rsidRPr="0023375F">
        <w:rPr>
          <w:sz w:val="22"/>
        </w:rPr>
        <w:t xml:space="preserve">пробудить в ребенке интерес к </w:t>
      </w:r>
      <w:r w:rsidR="0057355B" w:rsidRPr="0023375F">
        <w:rPr>
          <w:rStyle w:val="a4"/>
          <w:b w:val="0"/>
          <w:sz w:val="22"/>
        </w:rPr>
        <w:t>техническому образованию</w:t>
      </w:r>
      <w:r w:rsidR="0057355B" w:rsidRPr="0023375F">
        <w:rPr>
          <w:sz w:val="22"/>
        </w:rPr>
        <w:t>, инженерным дисциплинам, математике и предметам естественнонаучного цикла;</w:t>
      </w:r>
    </w:p>
    <w:p w:rsidR="00186C07" w:rsidRDefault="00186C07" w:rsidP="0057355B">
      <w:pPr>
        <w:pStyle w:val="a9"/>
        <w:jc w:val="both"/>
        <w:rPr>
          <w:sz w:val="22"/>
        </w:rPr>
      </w:pPr>
      <w:r>
        <w:rPr>
          <w:sz w:val="22"/>
        </w:rPr>
        <w:t>2.</w:t>
      </w:r>
      <w:r w:rsidR="0057355B" w:rsidRPr="0023375F">
        <w:rPr>
          <w:sz w:val="22"/>
        </w:rPr>
        <w:t>определить склонности и способности ребенка к математике и предметам естественнонаучного цикла;</w:t>
      </w:r>
    </w:p>
    <w:p w:rsidR="00186C07" w:rsidRDefault="00186C07" w:rsidP="0057355B">
      <w:pPr>
        <w:pStyle w:val="a9"/>
        <w:jc w:val="both"/>
        <w:rPr>
          <w:sz w:val="22"/>
        </w:rPr>
      </w:pPr>
      <w:r>
        <w:rPr>
          <w:sz w:val="22"/>
        </w:rPr>
        <w:t>3.</w:t>
      </w:r>
      <w:r w:rsidR="0057355B" w:rsidRPr="0023375F">
        <w:rPr>
          <w:sz w:val="22"/>
        </w:rPr>
        <w:t xml:space="preserve">создать условия для качественного овладения </w:t>
      </w:r>
      <w:r w:rsidR="0057355B" w:rsidRPr="0023375F">
        <w:rPr>
          <w:rStyle w:val="a4"/>
          <w:b w:val="0"/>
          <w:sz w:val="22"/>
        </w:rPr>
        <w:t>дошкольниками</w:t>
      </w:r>
      <w:r w:rsidR="0057355B" w:rsidRPr="0023375F">
        <w:rPr>
          <w:sz w:val="22"/>
        </w:rPr>
        <w:t xml:space="preserve"> знаниями по выбранным предметам и для </w:t>
      </w:r>
      <w:r w:rsidR="0057355B" w:rsidRPr="0023375F">
        <w:rPr>
          <w:rStyle w:val="a4"/>
          <w:b w:val="0"/>
          <w:sz w:val="22"/>
        </w:rPr>
        <w:t>развития</w:t>
      </w:r>
      <w:r w:rsidR="0057355B" w:rsidRPr="0023375F">
        <w:rPr>
          <w:sz w:val="22"/>
        </w:rPr>
        <w:t xml:space="preserve"> врожденных способностей к освоению этих предметов.</w:t>
      </w:r>
    </w:p>
    <w:p w:rsidR="00E82693" w:rsidRDefault="00186C07" w:rsidP="0057355B">
      <w:pPr>
        <w:pStyle w:val="a9"/>
        <w:jc w:val="both"/>
        <w:rPr>
          <w:sz w:val="22"/>
        </w:rPr>
      </w:pPr>
      <w:r>
        <w:rPr>
          <w:sz w:val="22"/>
        </w:rPr>
        <w:t xml:space="preserve">          </w:t>
      </w:r>
      <w:r w:rsidR="0057355B" w:rsidRPr="0023375F">
        <w:rPr>
          <w:sz w:val="22"/>
        </w:rPr>
        <w:t xml:space="preserve">Конструирование способствует активному формированию </w:t>
      </w:r>
      <w:r w:rsidR="0057355B" w:rsidRPr="0023375F">
        <w:rPr>
          <w:rStyle w:val="a4"/>
          <w:b w:val="0"/>
          <w:sz w:val="22"/>
        </w:rPr>
        <w:t>технического мышления</w:t>
      </w:r>
      <w:r w:rsidR="00E82693">
        <w:rPr>
          <w:sz w:val="22"/>
        </w:rPr>
        <w:t xml:space="preserve">. </w:t>
      </w:r>
      <w:r w:rsidR="00424C62">
        <w:rPr>
          <w:sz w:val="22"/>
        </w:rPr>
        <w:t>Р</w:t>
      </w:r>
      <w:r w:rsidR="0057355B" w:rsidRPr="0023375F">
        <w:rPr>
          <w:sz w:val="22"/>
        </w:rPr>
        <w:t xml:space="preserve">ебенок </w:t>
      </w:r>
      <w:r w:rsidR="00E82693" w:rsidRPr="0023375F">
        <w:rPr>
          <w:sz w:val="22"/>
        </w:rPr>
        <w:t>учится пользоваться чертежами</w:t>
      </w:r>
      <w:r w:rsidR="00424C62">
        <w:rPr>
          <w:sz w:val="22"/>
        </w:rPr>
        <w:t xml:space="preserve">, </w:t>
      </w:r>
      <w:r w:rsidR="00E82693">
        <w:rPr>
          <w:sz w:val="22"/>
        </w:rPr>
        <w:t>выкройками, эскизами. Это</w:t>
      </w:r>
      <w:r w:rsidR="0057355B" w:rsidRPr="0023375F">
        <w:rPr>
          <w:sz w:val="22"/>
        </w:rPr>
        <w:t xml:space="preserve"> способствует </w:t>
      </w:r>
      <w:r w:rsidR="0057355B" w:rsidRPr="0023375F">
        <w:rPr>
          <w:rStyle w:val="a4"/>
          <w:b w:val="0"/>
          <w:sz w:val="22"/>
        </w:rPr>
        <w:t>развитию</w:t>
      </w:r>
      <w:r w:rsidR="00E82693">
        <w:rPr>
          <w:sz w:val="22"/>
        </w:rPr>
        <w:t xml:space="preserve"> </w:t>
      </w:r>
      <w:r w:rsidR="0057355B" w:rsidRPr="0023375F">
        <w:rPr>
          <w:sz w:val="22"/>
        </w:rPr>
        <w:t>пространственного, математического мышления.</w:t>
      </w:r>
      <w:r w:rsidR="00B31648" w:rsidRPr="0023375F">
        <w:rPr>
          <w:sz w:val="22"/>
        </w:rPr>
        <w:t xml:space="preserve">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Участвуя в проекте, </w:t>
      </w:r>
      <w:r w:rsidR="00E82693">
        <w:rPr>
          <w:sz w:val="22"/>
        </w:rPr>
        <w:t>у ребен</w:t>
      </w:r>
      <w:r w:rsidR="00B31648" w:rsidRPr="0023375F">
        <w:rPr>
          <w:sz w:val="22"/>
        </w:rPr>
        <w:t>к</w:t>
      </w:r>
      <w:r w:rsidR="00424C62">
        <w:rPr>
          <w:sz w:val="22"/>
        </w:rPr>
        <w:t xml:space="preserve">а повышается самооценка, он </w:t>
      </w:r>
      <w:r w:rsidR="00E82693">
        <w:rPr>
          <w:sz w:val="22"/>
        </w:rPr>
        <w:t>ощущает себя значимым</w:t>
      </w:r>
      <w:r w:rsidR="00B31648" w:rsidRPr="0023375F">
        <w:rPr>
          <w:sz w:val="22"/>
        </w:rPr>
        <w:t>, видит свой вклад в общее дело, радуется своим успехам. Метод проекта способствует развитию благоприятных межличностных отношений</w:t>
      </w:r>
      <w:r w:rsidR="00C1470C" w:rsidRPr="0023375F">
        <w:rPr>
          <w:sz w:val="22"/>
        </w:rPr>
        <w:t xml:space="preserve"> в группе детей. </w:t>
      </w:r>
    </w:p>
    <w:p w:rsidR="0057355B" w:rsidRDefault="00E82693" w:rsidP="0057355B">
      <w:pPr>
        <w:pStyle w:val="a9"/>
        <w:jc w:val="both"/>
        <w:rPr>
          <w:sz w:val="22"/>
        </w:rPr>
      </w:pPr>
      <w:r>
        <w:rPr>
          <w:sz w:val="22"/>
        </w:rPr>
        <w:t xml:space="preserve">          </w:t>
      </w:r>
      <w:r w:rsidR="00B31648" w:rsidRPr="0023375F">
        <w:rPr>
          <w:sz w:val="22"/>
        </w:rPr>
        <w:t>Итак, использование метода проекта в образовательном процессе помогает научиться работать в команде, вырабатывается собственный алгоритм действий для достижения поставленно</w:t>
      </w:r>
      <w:r w:rsidR="00005BDD" w:rsidRPr="0023375F">
        <w:rPr>
          <w:sz w:val="22"/>
        </w:rPr>
        <w:t>й цели.</w:t>
      </w:r>
    </w:p>
    <w:p w:rsidR="001A2288" w:rsidRDefault="001A2288" w:rsidP="0057355B">
      <w:pPr>
        <w:pStyle w:val="a9"/>
        <w:jc w:val="both"/>
        <w:rPr>
          <w:sz w:val="22"/>
        </w:rPr>
      </w:pPr>
    </w:p>
    <w:p w:rsidR="00C90A73" w:rsidRDefault="001A2288" w:rsidP="00C90A73">
      <w:pPr>
        <w:pStyle w:val="a9"/>
        <w:jc w:val="both"/>
        <w:rPr>
          <w:sz w:val="22"/>
        </w:rPr>
      </w:pPr>
      <w:r>
        <w:rPr>
          <w:sz w:val="22"/>
        </w:rPr>
        <w:t>Библиографический список</w:t>
      </w:r>
    </w:p>
    <w:p w:rsidR="004F6E15" w:rsidRPr="00C90A73" w:rsidRDefault="004F6E15" w:rsidP="00C90A73">
      <w:pPr>
        <w:pStyle w:val="a9"/>
        <w:numPr>
          <w:ilvl w:val="0"/>
          <w:numId w:val="7"/>
        </w:numPr>
        <w:jc w:val="both"/>
        <w:rPr>
          <w:sz w:val="22"/>
        </w:rPr>
      </w:pPr>
      <w:r w:rsidRPr="00C90A73">
        <w:rPr>
          <w:rFonts w:eastAsia="Times New Roman"/>
          <w:sz w:val="22"/>
          <w:lang w:eastAsia="ru-RU"/>
        </w:rPr>
        <w:t>Евдокимова Е.С. Проект как мотивация к познанию: Проект</w:t>
      </w:r>
      <w:r w:rsidR="00C90A73" w:rsidRPr="00C90A73">
        <w:rPr>
          <w:rFonts w:eastAsia="Times New Roman"/>
          <w:sz w:val="22"/>
          <w:lang w:eastAsia="ru-RU"/>
        </w:rPr>
        <w:t xml:space="preserve">ная деятельность дошкольников. </w:t>
      </w:r>
      <w:r w:rsidR="008C56A2" w:rsidRPr="00C90A73">
        <w:rPr>
          <w:rFonts w:eastAsia="Times New Roman"/>
          <w:sz w:val="22"/>
          <w:lang w:eastAsia="ru-RU"/>
        </w:rPr>
        <w:t>Дошкольное воспитание № 3, 2003.-</w:t>
      </w:r>
      <w:r w:rsidR="00FA12B1">
        <w:rPr>
          <w:rFonts w:eastAsia="Times New Roman"/>
          <w:sz w:val="22"/>
          <w:lang w:eastAsia="ru-RU"/>
        </w:rPr>
        <w:t xml:space="preserve"> с.21</w:t>
      </w:r>
      <w:r w:rsidRPr="00C90A73">
        <w:rPr>
          <w:rFonts w:eastAsia="Times New Roman"/>
          <w:sz w:val="22"/>
          <w:lang w:eastAsia="ru-RU"/>
        </w:rPr>
        <w:t>.</w:t>
      </w:r>
    </w:p>
    <w:p w:rsidR="00B327B2" w:rsidRPr="00C90A73" w:rsidRDefault="00B327B2" w:rsidP="00B327B2">
      <w:pPr>
        <w:pStyle w:val="a3"/>
        <w:numPr>
          <w:ilvl w:val="0"/>
          <w:numId w:val="7"/>
        </w:numPr>
        <w:rPr>
          <w:sz w:val="22"/>
          <w:szCs w:val="22"/>
        </w:rPr>
      </w:pPr>
      <w:r w:rsidRPr="00C90A73">
        <w:rPr>
          <w:rStyle w:val="a6"/>
          <w:i w:val="0"/>
          <w:sz w:val="22"/>
          <w:szCs w:val="22"/>
        </w:rPr>
        <w:t>Иванов М. Мотивация обучающихся к проектной деятельности // Информационно-методический и научно-педагогический журнал «Источник», март 2022. №1.</w:t>
      </w:r>
      <w:r w:rsidRPr="00C90A73">
        <w:rPr>
          <w:rStyle w:val="a6"/>
          <w:i w:val="0"/>
          <w:sz w:val="22"/>
          <w:szCs w:val="22"/>
          <w:lang w:val="en-US"/>
        </w:rPr>
        <w:t>URL</w:t>
      </w:r>
      <w:r w:rsidRPr="00C90A73">
        <w:rPr>
          <w:rStyle w:val="a6"/>
          <w:i w:val="0"/>
          <w:sz w:val="22"/>
          <w:szCs w:val="22"/>
        </w:rPr>
        <w:t>:</w:t>
      </w:r>
      <w:r w:rsidRPr="00C90A73">
        <w:t xml:space="preserve"> </w:t>
      </w:r>
      <w:hyperlink r:id="rId5" w:history="1">
        <w:r w:rsidRPr="00C90A73">
          <w:rPr>
            <w:rStyle w:val="a5"/>
            <w:sz w:val="22"/>
            <w:szCs w:val="22"/>
          </w:rPr>
          <w:t>https://old-istochnik.viro.edu.ru/index.php/sprosite-psikhologa/355-o-motivatsii-obuchayushchikhsya-k-proektnoj-deyatelnosti</w:t>
        </w:r>
      </w:hyperlink>
      <w:r w:rsidRPr="00C90A73">
        <w:rPr>
          <w:rStyle w:val="a6"/>
          <w:i w:val="0"/>
          <w:sz w:val="22"/>
          <w:szCs w:val="22"/>
        </w:rPr>
        <w:t xml:space="preserve">  (дата обращения 23.01.2023)</w:t>
      </w:r>
    </w:p>
    <w:p w:rsidR="004F6E15" w:rsidRPr="00C90A73" w:rsidRDefault="004F6E15" w:rsidP="004F6E1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C90A73">
        <w:rPr>
          <w:sz w:val="22"/>
        </w:rPr>
        <w:t>Ильин Е.П. Мотивация и мотивы. - СПб</w:t>
      </w:r>
      <w:proofErr w:type="gramStart"/>
      <w:r w:rsidRPr="00C90A73">
        <w:rPr>
          <w:sz w:val="22"/>
        </w:rPr>
        <w:t>.</w:t>
      </w:r>
      <w:r w:rsidR="008C56A2" w:rsidRPr="00C90A73">
        <w:rPr>
          <w:sz w:val="22"/>
        </w:rPr>
        <w:t xml:space="preserve">: </w:t>
      </w:r>
      <w:proofErr w:type="gramEnd"/>
      <w:r w:rsidR="008C56A2" w:rsidRPr="00C90A73">
        <w:rPr>
          <w:sz w:val="22"/>
        </w:rPr>
        <w:t>Питер</w:t>
      </w:r>
      <w:r w:rsidR="00B327B2" w:rsidRPr="00C90A73">
        <w:rPr>
          <w:sz w:val="22"/>
        </w:rPr>
        <w:t>, 2006.</w:t>
      </w:r>
      <w:r w:rsidRPr="00C90A73">
        <w:rPr>
          <w:sz w:val="22"/>
        </w:rPr>
        <w:t xml:space="preserve"> </w:t>
      </w:r>
      <w:r w:rsidR="00B327B2" w:rsidRPr="00C90A73">
        <w:rPr>
          <w:sz w:val="22"/>
        </w:rPr>
        <w:t>-</w:t>
      </w:r>
      <w:r w:rsidRPr="00C90A73">
        <w:rPr>
          <w:sz w:val="22"/>
        </w:rPr>
        <w:t>с.512.</w:t>
      </w:r>
    </w:p>
    <w:p w:rsidR="00A7596D" w:rsidRPr="00C90A73" w:rsidRDefault="004F6E15" w:rsidP="00A759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C90A73">
        <w:rPr>
          <w:rFonts w:eastAsia="Times New Roman"/>
          <w:sz w:val="22"/>
          <w:lang w:eastAsia="ru-RU"/>
        </w:rPr>
        <w:t>Киселева Л.С. Проектный метод в деятельности дошкольного учреждения: Пособие для руководителей и практических работников ДОУ.– М.: АРКТИ, 2006.</w:t>
      </w:r>
      <w:r w:rsidR="00B327B2" w:rsidRPr="00C90A73">
        <w:rPr>
          <w:rFonts w:eastAsia="Times New Roman"/>
          <w:sz w:val="22"/>
          <w:lang w:eastAsia="ru-RU"/>
        </w:rPr>
        <w:t xml:space="preserve"> – с.96.</w:t>
      </w:r>
    </w:p>
    <w:p w:rsidR="004F6E15" w:rsidRPr="00A7596D" w:rsidRDefault="00A7596D" w:rsidP="00A7596D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/>
          <w:sz w:val="22"/>
          <w:lang w:eastAsia="ru-RU"/>
        </w:rPr>
      </w:pPr>
      <w:r w:rsidRPr="00C90A73">
        <w:rPr>
          <w:rStyle w:val="markedcontent"/>
          <w:sz w:val="22"/>
        </w:rPr>
        <w:t>Останина Е.Н. Система работы ДОУ в рамках сотрудничества с</w:t>
      </w:r>
      <w:r w:rsidRPr="00C90A73">
        <w:rPr>
          <w:sz w:val="22"/>
        </w:rPr>
        <w:t xml:space="preserve"> </w:t>
      </w:r>
      <w:r w:rsidRPr="00C90A73">
        <w:rPr>
          <w:rStyle w:val="markedcontent"/>
          <w:sz w:val="22"/>
        </w:rPr>
        <w:t>семьями воспитанников /Е.Н. Останина</w:t>
      </w:r>
      <w:r w:rsidRPr="00A7596D">
        <w:rPr>
          <w:rStyle w:val="markedcontent"/>
          <w:sz w:val="22"/>
        </w:rPr>
        <w:t xml:space="preserve"> // Дошкольная педагогика. – 2014. -</w:t>
      </w:r>
      <w:r w:rsidRPr="00A7596D">
        <w:rPr>
          <w:sz w:val="22"/>
        </w:rPr>
        <w:t xml:space="preserve"> </w:t>
      </w:r>
      <w:r w:rsidR="00FA12B1">
        <w:rPr>
          <w:rStyle w:val="markedcontent"/>
          <w:sz w:val="22"/>
        </w:rPr>
        <w:t>№7. – с</w:t>
      </w:r>
      <w:r w:rsidRPr="00A7596D">
        <w:rPr>
          <w:rStyle w:val="markedcontent"/>
          <w:sz w:val="22"/>
        </w:rPr>
        <w:t>.62</w:t>
      </w:r>
    </w:p>
    <w:p w:rsidR="001A2288" w:rsidRDefault="001A2288" w:rsidP="001A2288">
      <w:pPr>
        <w:pStyle w:val="a9"/>
        <w:rPr>
          <w:sz w:val="22"/>
        </w:rPr>
      </w:pPr>
      <w:r>
        <w:rPr>
          <w:sz w:val="22"/>
        </w:rPr>
        <w:lastRenderedPageBreak/>
        <w:t>Виноградова М.С.</w:t>
      </w:r>
    </w:p>
    <w:p w:rsidR="001A2288" w:rsidRDefault="001A2288" w:rsidP="001A2288">
      <w:pPr>
        <w:pStyle w:val="a9"/>
        <w:rPr>
          <w:sz w:val="22"/>
        </w:rPr>
      </w:pPr>
      <w:r>
        <w:rPr>
          <w:sz w:val="22"/>
        </w:rPr>
        <w:t>МДОУ «детский сад № 39», г</w:t>
      </w:r>
      <w:proofErr w:type="gramStart"/>
      <w:r>
        <w:rPr>
          <w:sz w:val="22"/>
        </w:rPr>
        <w:t>.Я</w:t>
      </w:r>
      <w:proofErr w:type="gramEnd"/>
      <w:r>
        <w:rPr>
          <w:sz w:val="22"/>
        </w:rPr>
        <w:t>рославль</w:t>
      </w:r>
    </w:p>
    <w:p w:rsidR="001B0717" w:rsidRDefault="001B0717" w:rsidP="001A2288">
      <w:pPr>
        <w:pStyle w:val="a9"/>
        <w:rPr>
          <w:sz w:val="22"/>
        </w:rPr>
      </w:pPr>
    </w:p>
    <w:p w:rsidR="001B0717" w:rsidRDefault="001B0717" w:rsidP="001B0717">
      <w:pPr>
        <w:pStyle w:val="a9"/>
        <w:jc w:val="left"/>
        <w:rPr>
          <w:sz w:val="22"/>
        </w:rPr>
      </w:pPr>
      <w:r>
        <w:rPr>
          <w:sz w:val="22"/>
        </w:rPr>
        <w:t>Сведения об авторе:</w:t>
      </w:r>
    </w:p>
    <w:p w:rsidR="001B0717" w:rsidRDefault="001B0717" w:rsidP="001B0717">
      <w:pPr>
        <w:pStyle w:val="a9"/>
        <w:jc w:val="both"/>
        <w:rPr>
          <w:sz w:val="22"/>
        </w:rPr>
      </w:pPr>
      <w:r w:rsidRPr="001B0717">
        <w:rPr>
          <w:b/>
          <w:sz w:val="22"/>
        </w:rPr>
        <w:t>Виноградова Марина Сергеевна,</w:t>
      </w:r>
      <w:r>
        <w:rPr>
          <w:sz w:val="22"/>
        </w:rPr>
        <w:t xml:space="preserve"> старший воспитатель муниципального дошкольного образовательного учреждения «Детский сад №39», г</w:t>
      </w:r>
      <w:proofErr w:type="gramStart"/>
      <w:r>
        <w:rPr>
          <w:sz w:val="22"/>
        </w:rPr>
        <w:t>.Я</w:t>
      </w:r>
      <w:proofErr w:type="gramEnd"/>
      <w:r>
        <w:rPr>
          <w:sz w:val="22"/>
        </w:rPr>
        <w:t>рославль</w:t>
      </w:r>
    </w:p>
    <w:p w:rsidR="001B0717" w:rsidRPr="001B0717" w:rsidRDefault="001B0717" w:rsidP="001B0717">
      <w:pPr>
        <w:pStyle w:val="a9"/>
        <w:jc w:val="both"/>
        <w:rPr>
          <w:sz w:val="22"/>
          <w:u w:val="single"/>
          <w:lang w:val="en-US"/>
        </w:rPr>
      </w:pPr>
      <w:proofErr w:type="gramStart"/>
      <w:r>
        <w:rPr>
          <w:sz w:val="22"/>
          <w:lang w:val="en-US"/>
        </w:rPr>
        <w:t>e-mail</w:t>
      </w:r>
      <w:proofErr w:type="gramEnd"/>
      <w:r>
        <w:rPr>
          <w:sz w:val="22"/>
        </w:rPr>
        <w:t xml:space="preserve">: </w:t>
      </w:r>
      <w:r w:rsidRPr="001B0717">
        <w:rPr>
          <w:sz w:val="22"/>
          <w:u w:val="single"/>
          <w:lang w:val="en-US"/>
        </w:rPr>
        <w:t>vmsyar@mail.ru</w:t>
      </w:r>
    </w:p>
    <w:p w:rsidR="001B0717" w:rsidRPr="001B0717" w:rsidRDefault="001B0717">
      <w:pPr>
        <w:pStyle w:val="a9"/>
        <w:jc w:val="both"/>
        <w:rPr>
          <w:sz w:val="22"/>
          <w:u w:val="single"/>
        </w:rPr>
      </w:pPr>
    </w:p>
    <w:sectPr w:rsidR="001B0717" w:rsidRPr="001B0717" w:rsidSect="002F0F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FD3"/>
    <w:multiLevelType w:val="multilevel"/>
    <w:tmpl w:val="435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B0A21"/>
    <w:multiLevelType w:val="multilevel"/>
    <w:tmpl w:val="81B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37258"/>
    <w:multiLevelType w:val="hybridMultilevel"/>
    <w:tmpl w:val="AA42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31D6"/>
    <w:multiLevelType w:val="multilevel"/>
    <w:tmpl w:val="538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73942"/>
    <w:multiLevelType w:val="multilevel"/>
    <w:tmpl w:val="C454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B357D"/>
    <w:multiLevelType w:val="multilevel"/>
    <w:tmpl w:val="6F9E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30E1B"/>
    <w:multiLevelType w:val="multilevel"/>
    <w:tmpl w:val="FD8E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C002F"/>
    <w:multiLevelType w:val="multilevel"/>
    <w:tmpl w:val="6AB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B4"/>
    <w:rsid w:val="00004F05"/>
    <w:rsid w:val="00005BDD"/>
    <w:rsid w:val="00040A86"/>
    <w:rsid w:val="0007101C"/>
    <w:rsid w:val="000F4368"/>
    <w:rsid w:val="00123B19"/>
    <w:rsid w:val="00150036"/>
    <w:rsid w:val="00150519"/>
    <w:rsid w:val="001603CE"/>
    <w:rsid w:val="00166090"/>
    <w:rsid w:val="00177B4F"/>
    <w:rsid w:val="001839A5"/>
    <w:rsid w:val="00186C07"/>
    <w:rsid w:val="001A2288"/>
    <w:rsid w:val="001B0717"/>
    <w:rsid w:val="001D730E"/>
    <w:rsid w:val="0023375F"/>
    <w:rsid w:val="002538D8"/>
    <w:rsid w:val="002552A9"/>
    <w:rsid w:val="00261A59"/>
    <w:rsid w:val="0028309A"/>
    <w:rsid w:val="00290F66"/>
    <w:rsid w:val="002D14C0"/>
    <w:rsid w:val="002D6C87"/>
    <w:rsid w:val="002F0F6A"/>
    <w:rsid w:val="00316D7A"/>
    <w:rsid w:val="003A1192"/>
    <w:rsid w:val="0041494F"/>
    <w:rsid w:val="00416323"/>
    <w:rsid w:val="00424C62"/>
    <w:rsid w:val="00465BDE"/>
    <w:rsid w:val="0047354E"/>
    <w:rsid w:val="004A6FF9"/>
    <w:rsid w:val="004F6E15"/>
    <w:rsid w:val="005133FC"/>
    <w:rsid w:val="00535FC9"/>
    <w:rsid w:val="0057355B"/>
    <w:rsid w:val="005875C8"/>
    <w:rsid w:val="00595D28"/>
    <w:rsid w:val="00706F18"/>
    <w:rsid w:val="007242F2"/>
    <w:rsid w:val="00790031"/>
    <w:rsid w:val="007A577C"/>
    <w:rsid w:val="007E1CB4"/>
    <w:rsid w:val="00811B21"/>
    <w:rsid w:val="00811B8B"/>
    <w:rsid w:val="00813B64"/>
    <w:rsid w:val="008354E1"/>
    <w:rsid w:val="008B6A3F"/>
    <w:rsid w:val="008C56A2"/>
    <w:rsid w:val="009230D5"/>
    <w:rsid w:val="00950AD1"/>
    <w:rsid w:val="00960167"/>
    <w:rsid w:val="00980363"/>
    <w:rsid w:val="0099739D"/>
    <w:rsid w:val="00A0698E"/>
    <w:rsid w:val="00A55080"/>
    <w:rsid w:val="00A634DC"/>
    <w:rsid w:val="00A73738"/>
    <w:rsid w:val="00A7596D"/>
    <w:rsid w:val="00AA1D44"/>
    <w:rsid w:val="00AF6116"/>
    <w:rsid w:val="00AF77AC"/>
    <w:rsid w:val="00B033AA"/>
    <w:rsid w:val="00B25460"/>
    <w:rsid w:val="00B310EA"/>
    <w:rsid w:val="00B31648"/>
    <w:rsid w:val="00B327B2"/>
    <w:rsid w:val="00B3285F"/>
    <w:rsid w:val="00B34404"/>
    <w:rsid w:val="00BA7CEA"/>
    <w:rsid w:val="00C05B77"/>
    <w:rsid w:val="00C1470C"/>
    <w:rsid w:val="00C3495F"/>
    <w:rsid w:val="00C42CE0"/>
    <w:rsid w:val="00C66D0E"/>
    <w:rsid w:val="00C90A73"/>
    <w:rsid w:val="00C92B55"/>
    <w:rsid w:val="00CC7928"/>
    <w:rsid w:val="00CE0A8F"/>
    <w:rsid w:val="00D270DF"/>
    <w:rsid w:val="00D32074"/>
    <w:rsid w:val="00D45561"/>
    <w:rsid w:val="00D57FE6"/>
    <w:rsid w:val="00D83092"/>
    <w:rsid w:val="00D870C1"/>
    <w:rsid w:val="00D94615"/>
    <w:rsid w:val="00DD095B"/>
    <w:rsid w:val="00E81E01"/>
    <w:rsid w:val="00E82693"/>
    <w:rsid w:val="00E933B4"/>
    <w:rsid w:val="00ED3643"/>
    <w:rsid w:val="00ED72B9"/>
    <w:rsid w:val="00EE0CF8"/>
    <w:rsid w:val="00F30300"/>
    <w:rsid w:val="00F35569"/>
    <w:rsid w:val="00F46A2C"/>
    <w:rsid w:val="00F5660E"/>
    <w:rsid w:val="00F645C7"/>
    <w:rsid w:val="00F65A80"/>
    <w:rsid w:val="00F74104"/>
    <w:rsid w:val="00FA12B1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3"/>
  </w:style>
  <w:style w:type="paragraph" w:styleId="1">
    <w:name w:val="heading 1"/>
    <w:basedOn w:val="a"/>
    <w:next w:val="a"/>
    <w:link w:val="10"/>
    <w:uiPriority w:val="9"/>
    <w:qFormat/>
    <w:rsid w:val="00D870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E1CB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1CB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E1CB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1CB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CB4"/>
    <w:rPr>
      <w:b/>
      <w:bCs/>
    </w:rPr>
  </w:style>
  <w:style w:type="character" w:customStyle="1" w:styleId="apple-converted-space">
    <w:name w:val="apple-converted-space"/>
    <w:basedOn w:val="a0"/>
    <w:rsid w:val="007E1CB4"/>
  </w:style>
  <w:style w:type="character" w:styleId="a5">
    <w:name w:val="Hyperlink"/>
    <w:basedOn w:val="a0"/>
    <w:uiPriority w:val="99"/>
    <w:unhideWhenUsed/>
    <w:rsid w:val="007E1C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CB4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1CB4"/>
    <w:rPr>
      <w:rFonts w:eastAsia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1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70C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line">
    <w:name w:val="headline"/>
    <w:basedOn w:val="a"/>
    <w:rsid w:val="00D870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C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45C7"/>
  </w:style>
  <w:style w:type="paragraph" w:styleId="aa">
    <w:name w:val="List Paragraph"/>
    <w:basedOn w:val="a"/>
    <w:uiPriority w:val="34"/>
    <w:qFormat/>
    <w:rsid w:val="00186C07"/>
    <w:pPr>
      <w:ind w:left="720"/>
      <w:contextualSpacing/>
    </w:pPr>
  </w:style>
  <w:style w:type="character" w:customStyle="1" w:styleId="markedcontent">
    <w:name w:val="markedcontent"/>
    <w:basedOn w:val="a0"/>
    <w:rsid w:val="00A7596D"/>
  </w:style>
  <w:style w:type="character" w:styleId="ab">
    <w:name w:val="FollowedHyperlink"/>
    <w:basedOn w:val="a0"/>
    <w:uiPriority w:val="99"/>
    <w:semiHidden/>
    <w:unhideWhenUsed/>
    <w:rsid w:val="004A6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60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22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d-istochnik.viro.edu.ru/index.php/sprosite-psikhologa/355-o-motivatsii-obuchayushchikhsya-k-proektnoj-deyate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2023-01-25T11:12:00Z</cp:lastPrinted>
  <dcterms:created xsi:type="dcterms:W3CDTF">2023-01-17T11:37:00Z</dcterms:created>
  <dcterms:modified xsi:type="dcterms:W3CDTF">2024-01-18T13:01:00Z</dcterms:modified>
</cp:coreProperties>
</file>