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4EC976" w14:textId="77777777" w:rsidR="000F517A" w:rsidRPr="000F517A" w:rsidRDefault="000F517A" w:rsidP="00805E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517A">
        <w:rPr>
          <w:rFonts w:ascii="Times New Roman" w:eastAsia="Calibri" w:hAnsi="Times New Roman" w:cs="Times New Roman"/>
          <w:b/>
          <w:sz w:val="24"/>
          <w:szCs w:val="24"/>
        </w:rPr>
        <w:t>Муниципальное учреждение дополнительного образования</w:t>
      </w:r>
    </w:p>
    <w:p w14:paraId="1893AD67" w14:textId="77777777" w:rsidR="000F517A" w:rsidRPr="000F517A" w:rsidRDefault="000F517A" w:rsidP="00805E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517A">
        <w:rPr>
          <w:rFonts w:ascii="Times New Roman" w:eastAsia="Calibri" w:hAnsi="Times New Roman" w:cs="Times New Roman"/>
          <w:b/>
          <w:sz w:val="24"/>
          <w:szCs w:val="24"/>
        </w:rPr>
        <w:t>«Детская музыкальная школа №1»</w:t>
      </w:r>
    </w:p>
    <w:p w14:paraId="0AB7287C" w14:textId="77777777" w:rsidR="000F517A" w:rsidRPr="000F517A" w:rsidRDefault="000F517A" w:rsidP="00B45D7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517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0" allowOverlap="1" wp14:anchorId="1A52F385" wp14:editId="7B5500D7">
                <wp:simplePos x="0" y="0"/>
                <wp:positionH relativeFrom="column">
                  <wp:posOffset>76200</wp:posOffset>
                </wp:positionH>
                <wp:positionV relativeFrom="paragraph">
                  <wp:posOffset>102870</wp:posOffset>
                </wp:positionV>
                <wp:extent cx="5562600" cy="0"/>
                <wp:effectExtent l="0" t="19050" r="38100" b="381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2A67F" id="Прямая соединительная линия 4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6pt,8.1pt" to="444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" o:allowincell="f" strokeweight="4.5pt">
                <v:stroke linestyle="thinThick"/>
              </v:line>
            </w:pict>
          </mc:Fallback>
        </mc:AlternateContent>
      </w:r>
    </w:p>
    <w:p w14:paraId="2F98C1D7" w14:textId="77777777" w:rsidR="000F517A" w:rsidRPr="000F517A" w:rsidRDefault="000F517A" w:rsidP="00B45D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12510FB4" w14:textId="77777777" w:rsidR="000F517A" w:rsidRPr="000F517A" w:rsidRDefault="000F517A" w:rsidP="00B45D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D42184" w14:textId="77777777" w:rsidR="000F517A" w:rsidRPr="000F517A" w:rsidRDefault="000F517A" w:rsidP="00B45D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16967A" w14:textId="77777777" w:rsidR="000F517A" w:rsidRPr="000F517A" w:rsidRDefault="000F517A" w:rsidP="00B45D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9791C6" w14:textId="77777777" w:rsidR="000F517A" w:rsidRPr="000F517A" w:rsidRDefault="000F517A" w:rsidP="00B45D7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79C02F65" w14:textId="77777777" w:rsidR="000F517A" w:rsidRPr="000F517A" w:rsidRDefault="000F517A" w:rsidP="00B45D7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5CE7270E" w14:textId="77777777" w:rsidR="000F517A" w:rsidRPr="000F517A" w:rsidRDefault="000F517A" w:rsidP="00B45D7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2AD23D8C" w14:textId="77777777" w:rsidR="000F517A" w:rsidRPr="000F517A" w:rsidRDefault="000F517A" w:rsidP="00B45D7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5E8FE831" w14:textId="77777777" w:rsidR="000F517A" w:rsidRPr="000F517A" w:rsidRDefault="000F517A" w:rsidP="00B45D7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51CB92D1" w14:textId="77777777" w:rsidR="000F517A" w:rsidRPr="000F517A" w:rsidRDefault="000F517A" w:rsidP="00B45D7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09CC2ECD" w14:textId="77777777" w:rsidR="000F517A" w:rsidRPr="000F517A" w:rsidRDefault="000F517A" w:rsidP="00B45D7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792C1DE6" w14:textId="72FD1D2A" w:rsidR="000F517A" w:rsidRPr="000F517A" w:rsidRDefault="000F517A" w:rsidP="00B45D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0F517A">
        <w:rPr>
          <w:rFonts w:ascii="Times New Roman" w:eastAsia="Calibri" w:hAnsi="Times New Roman" w:cs="Times New Roman"/>
          <w:b/>
          <w:sz w:val="32"/>
          <w:szCs w:val="24"/>
        </w:rPr>
        <w:t>МЕТОДИЧЕСК</w:t>
      </w:r>
      <w:r>
        <w:rPr>
          <w:rFonts w:ascii="Times New Roman" w:eastAsia="Calibri" w:hAnsi="Times New Roman" w:cs="Times New Roman"/>
          <w:b/>
          <w:sz w:val="32"/>
          <w:szCs w:val="24"/>
        </w:rPr>
        <w:t>АЯ РАЗРАБОТКА УРОКА</w:t>
      </w:r>
    </w:p>
    <w:p w14:paraId="2C83FFEF" w14:textId="77777777" w:rsidR="000F517A" w:rsidRPr="000F517A" w:rsidRDefault="000F517A" w:rsidP="00B45D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</w:p>
    <w:p w14:paraId="5BBFD265" w14:textId="1E235A28" w:rsidR="000F517A" w:rsidRPr="000F517A" w:rsidRDefault="000F517A" w:rsidP="00573E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0F517A">
        <w:rPr>
          <w:rFonts w:ascii="Times New Roman" w:eastAsia="Calibri" w:hAnsi="Times New Roman" w:cs="Times New Roman"/>
          <w:b/>
          <w:sz w:val="32"/>
          <w:szCs w:val="24"/>
        </w:rPr>
        <w:t>«</w:t>
      </w:r>
      <w:r w:rsidR="007E13B4" w:rsidRPr="007E13B4">
        <w:rPr>
          <w:rFonts w:ascii="Times New Roman" w:eastAsia="Calibri" w:hAnsi="Times New Roman" w:cs="Times New Roman"/>
          <w:b/>
          <w:sz w:val="32"/>
          <w:szCs w:val="24"/>
        </w:rPr>
        <w:t>Работа над русской народной песней «Ах ты, вечер весёлый н</w:t>
      </w:r>
      <w:bookmarkStart w:id="0" w:name="_GoBack"/>
      <w:bookmarkEnd w:id="0"/>
      <w:r w:rsidR="007E13B4" w:rsidRPr="007E13B4">
        <w:rPr>
          <w:rFonts w:ascii="Times New Roman" w:eastAsia="Calibri" w:hAnsi="Times New Roman" w:cs="Times New Roman"/>
          <w:b/>
          <w:sz w:val="32"/>
          <w:szCs w:val="24"/>
        </w:rPr>
        <w:t>аш вечер» в обработке Б.</w:t>
      </w:r>
      <w:r w:rsidR="00805E62">
        <w:rPr>
          <w:rFonts w:ascii="Times New Roman" w:eastAsia="Calibri" w:hAnsi="Times New Roman" w:cs="Times New Roman"/>
          <w:b/>
          <w:sz w:val="32"/>
          <w:szCs w:val="24"/>
        </w:rPr>
        <w:t xml:space="preserve"> </w:t>
      </w:r>
      <w:r w:rsidR="007E13B4" w:rsidRPr="007E13B4">
        <w:rPr>
          <w:rFonts w:ascii="Times New Roman" w:eastAsia="Calibri" w:hAnsi="Times New Roman" w:cs="Times New Roman"/>
          <w:b/>
          <w:sz w:val="32"/>
          <w:szCs w:val="24"/>
        </w:rPr>
        <w:t>С.</w:t>
      </w:r>
      <w:r w:rsidR="00805E62">
        <w:rPr>
          <w:rFonts w:ascii="Times New Roman" w:eastAsia="Calibri" w:hAnsi="Times New Roman" w:cs="Times New Roman"/>
          <w:b/>
          <w:sz w:val="32"/>
          <w:szCs w:val="24"/>
        </w:rPr>
        <w:t xml:space="preserve"> </w:t>
      </w:r>
      <w:r w:rsidR="007E13B4" w:rsidRPr="007E13B4">
        <w:rPr>
          <w:rFonts w:ascii="Times New Roman" w:eastAsia="Calibri" w:hAnsi="Times New Roman" w:cs="Times New Roman"/>
          <w:b/>
          <w:sz w:val="32"/>
          <w:szCs w:val="24"/>
        </w:rPr>
        <w:t>Трояновского</w:t>
      </w:r>
      <w:r w:rsidRPr="000F517A">
        <w:rPr>
          <w:rFonts w:ascii="Times New Roman" w:eastAsia="Calibri" w:hAnsi="Times New Roman" w:cs="Times New Roman"/>
          <w:b/>
          <w:sz w:val="32"/>
          <w:szCs w:val="24"/>
        </w:rPr>
        <w:t>»</w:t>
      </w:r>
    </w:p>
    <w:p w14:paraId="68F75D28" w14:textId="77777777" w:rsidR="000F517A" w:rsidRPr="000F517A" w:rsidRDefault="000F517A" w:rsidP="00B45D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0"/>
          <w:szCs w:val="24"/>
        </w:rPr>
      </w:pPr>
    </w:p>
    <w:p w14:paraId="74BDBA05" w14:textId="77777777" w:rsidR="000F517A" w:rsidRPr="000F517A" w:rsidRDefault="000F517A" w:rsidP="00B45D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D9640A3" w14:textId="77777777" w:rsidR="000F517A" w:rsidRPr="000F517A" w:rsidRDefault="000F517A" w:rsidP="00B45D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83A7990" w14:textId="77777777" w:rsidR="000F517A" w:rsidRPr="000F517A" w:rsidRDefault="000F517A" w:rsidP="00B45D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568D09" w14:textId="20AD2DF7" w:rsidR="000F517A" w:rsidRPr="000F517A" w:rsidRDefault="007E13B4" w:rsidP="00B45D77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Макаров С. И</w:t>
      </w:r>
      <w:r w:rsidR="000F517A" w:rsidRPr="000F517A">
        <w:rPr>
          <w:rFonts w:ascii="Times New Roman" w:hAnsi="Times New Roman" w:cs="Times New Roman"/>
          <w:b/>
          <w:bCs/>
          <w:sz w:val="32"/>
          <w:szCs w:val="28"/>
        </w:rPr>
        <w:t>.</w:t>
      </w:r>
    </w:p>
    <w:p w14:paraId="716D78B2" w14:textId="77777777" w:rsidR="000F517A" w:rsidRPr="000F517A" w:rsidRDefault="000F517A" w:rsidP="00B45D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FBC2A32" w14:textId="77777777" w:rsidR="000F517A" w:rsidRPr="000F517A" w:rsidRDefault="000F517A" w:rsidP="00B45D7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40AB786F" w14:textId="77777777" w:rsidR="000F517A" w:rsidRPr="000F517A" w:rsidRDefault="000F517A" w:rsidP="00B45D7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0D3823FA" w14:textId="77777777" w:rsidR="000F517A" w:rsidRPr="000F517A" w:rsidRDefault="000F517A" w:rsidP="00B45D7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3DC8E5A4" w14:textId="77777777" w:rsidR="000F517A" w:rsidRPr="000F517A" w:rsidRDefault="000F517A" w:rsidP="00B45D7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7C0B2DD7" w14:textId="77777777" w:rsidR="000F517A" w:rsidRDefault="000F517A" w:rsidP="00805E6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C7B48EB" w14:textId="77777777" w:rsidR="00805E62" w:rsidRDefault="00805E62" w:rsidP="00805E6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0A93C6F" w14:textId="77777777" w:rsidR="00805E62" w:rsidRPr="000F517A" w:rsidRDefault="00805E62" w:rsidP="00805E6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2DFCF18" w14:textId="77777777" w:rsidR="000F517A" w:rsidRPr="000F517A" w:rsidRDefault="000F517A" w:rsidP="00B45D7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19B9AF3" w14:textId="724BD540" w:rsidR="000F517A" w:rsidRPr="000F517A" w:rsidRDefault="0058767C" w:rsidP="00B45D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>
        <w:rPr>
          <w:rFonts w:ascii="Times New Roman" w:eastAsia="Calibri" w:hAnsi="Times New Roman" w:cs="Times New Roman"/>
          <w:b/>
          <w:sz w:val="32"/>
          <w:szCs w:val="24"/>
        </w:rPr>
        <w:t>г. Ухта, 202</w:t>
      </w:r>
      <w:r w:rsidR="007E13B4">
        <w:rPr>
          <w:rFonts w:ascii="Times New Roman" w:eastAsia="Calibri" w:hAnsi="Times New Roman" w:cs="Times New Roman"/>
          <w:b/>
          <w:sz w:val="32"/>
          <w:szCs w:val="24"/>
        </w:rPr>
        <w:t>4</w:t>
      </w:r>
      <w:r w:rsidR="000F517A" w:rsidRPr="000F517A">
        <w:rPr>
          <w:rFonts w:ascii="Times New Roman" w:eastAsia="Calibri" w:hAnsi="Times New Roman" w:cs="Times New Roman"/>
          <w:b/>
          <w:sz w:val="32"/>
          <w:szCs w:val="24"/>
        </w:rPr>
        <w:t xml:space="preserve"> г.</w:t>
      </w:r>
    </w:p>
    <w:p w14:paraId="1AF1D6A2" w14:textId="77777777" w:rsidR="006606D2" w:rsidRDefault="006606D2" w:rsidP="00B45D77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08F45B15" w14:textId="683A2D89" w:rsidR="000F517A" w:rsidRPr="000F517A" w:rsidRDefault="000F517A" w:rsidP="00B45D77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0F517A">
        <w:rPr>
          <w:rFonts w:ascii="Times New Roman" w:eastAsia="Calibri" w:hAnsi="Times New Roman" w:cs="Times New Roman"/>
          <w:b/>
          <w:sz w:val="28"/>
          <w:szCs w:val="24"/>
        </w:rPr>
        <w:lastRenderedPageBreak/>
        <w:t>Аннотация</w:t>
      </w:r>
    </w:p>
    <w:p w14:paraId="2820BB5D" w14:textId="77777777" w:rsidR="000F517A" w:rsidRPr="000F517A" w:rsidRDefault="000F517A" w:rsidP="00B45D77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4308C14" w14:textId="45616C4A" w:rsidR="0058767C" w:rsidRDefault="0058767C" w:rsidP="00B45D7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="007E13B4">
        <w:rPr>
          <w:rFonts w:ascii="Times New Roman" w:hAnsi="Times New Roman" w:cs="Times New Roman"/>
          <w:sz w:val="32"/>
          <w:szCs w:val="32"/>
        </w:rPr>
        <w:t>методической разработке</w:t>
      </w:r>
      <w:r>
        <w:rPr>
          <w:rFonts w:ascii="Times New Roman" w:hAnsi="Times New Roman" w:cs="Times New Roman"/>
          <w:sz w:val="32"/>
          <w:szCs w:val="32"/>
        </w:rPr>
        <w:t xml:space="preserve"> даны рекомендации </w:t>
      </w:r>
      <w:r w:rsidR="007E13B4">
        <w:rPr>
          <w:rFonts w:ascii="Times New Roman" w:hAnsi="Times New Roman" w:cs="Times New Roman"/>
          <w:sz w:val="32"/>
          <w:szCs w:val="32"/>
        </w:rPr>
        <w:t xml:space="preserve">по работе над штрихами и исполнительскими приемами </w:t>
      </w:r>
      <w:r w:rsidR="007E13B4" w:rsidRPr="007E13B4">
        <w:rPr>
          <w:rFonts w:ascii="Times New Roman" w:hAnsi="Times New Roman" w:cs="Times New Roman"/>
          <w:sz w:val="32"/>
          <w:szCs w:val="32"/>
        </w:rPr>
        <w:t>в обработке Б.</w:t>
      </w:r>
      <w:r w:rsidR="007E13B4">
        <w:rPr>
          <w:rFonts w:ascii="Times New Roman" w:hAnsi="Times New Roman" w:cs="Times New Roman"/>
          <w:sz w:val="32"/>
          <w:szCs w:val="32"/>
        </w:rPr>
        <w:t xml:space="preserve"> </w:t>
      </w:r>
      <w:r w:rsidR="007E13B4" w:rsidRPr="007E13B4">
        <w:rPr>
          <w:rFonts w:ascii="Times New Roman" w:hAnsi="Times New Roman" w:cs="Times New Roman"/>
          <w:sz w:val="32"/>
          <w:szCs w:val="32"/>
        </w:rPr>
        <w:t>С.</w:t>
      </w:r>
      <w:r w:rsidR="007E13B4">
        <w:rPr>
          <w:rFonts w:ascii="Times New Roman" w:hAnsi="Times New Roman" w:cs="Times New Roman"/>
          <w:sz w:val="32"/>
          <w:szCs w:val="32"/>
        </w:rPr>
        <w:t xml:space="preserve"> </w:t>
      </w:r>
      <w:r w:rsidR="007E13B4" w:rsidRPr="007E13B4">
        <w:rPr>
          <w:rFonts w:ascii="Times New Roman" w:hAnsi="Times New Roman" w:cs="Times New Roman"/>
          <w:sz w:val="32"/>
          <w:szCs w:val="32"/>
        </w:rPr>
        <w:t>Трояновского</w:t>
      </w:r>
      <w:r w:rsidR="007E13B4">
        <w:rPr>
          <w:rFonts w:ascii="Times New Roman" w:hAnsi="Times New Roman" w:cs="Times New Roman"/>
          <w:sz w:val="32"/>
          <w:szCs w:val="32"/>
        </w:rPr>
        <w:t xml:space="preserve"> </w:t>
      </w:r>
      <w:r w:rsidR="007E13B4" w:rsidRPr="007E13B4">
        <w:rPr>
          <w:rFonts w:ascii="Times New Roman" w:hAnsi="Times New Roman" w:cs="Times New Roman"/>
          <w:sz w:val="32"/>
          <w:szCs w:val="32"/>
        </w:rPr>
        <w:t xml:space="preserve">русской народной песней «Ах ты, вечер весёлый наш вечер» </w:t>
      </w:r>
    </w:p>
    <w:p w14:paraId="0AC09CFB" w14:textId="0D89306F" w:rsidR="000F517A" w:rsidRDefault="000F517A" w:rsidP="00B45D7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17A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71025278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65E188BA" w14:textId="42CCFCBA" w:rsidR="004C006A" w:rsidRPr="0058767C" w:rsidRDefault="004C006A" w:rsidP="00B45D77">
          <w:pPr>
            <w:pStyle w:val="a9"/>
            <w:spacing w:before="0" w:line="360" w:lineRule="auto"/>
            <w:jc w:val="center"/>
            <w:rPr>
              <w:rFonts w:ascii="Times New Roman" w:hAnsi="Times New Roman" w:cs="Times New Roman"/>
              <w:b/>
              <w:color w:val="auto"/>
              <w:szCs w:val="28"/>
            </w:rPr>
          </w:pPr>
          <w:r w:rsidRPr="0058767C">
            <w:rPr>
              <w:rFonts w:ascii="Times New Roman" w:hAnsi="Times New Roman" w:cs="Times New Roman"/>
              <w:b/>
              <w:color w:val="auto"/>
              <w:szCs w:val="28"/>
            </w:rPr>
            <w:t>Оглавление</w:t>
          </w:r>
        </w:p>
        <w:p w14:paraId="2BF3A46B" w14:textId="6EBB2BE5" w:rsidR="008F0691" w:rsidRPr="008F0691" w:rsidRDefault="004C006A">
          <w:pPr>
            <w:pStyle w:val="11"/>
            <w:rPr>
              <w:rFonts w:eastAsiaTheme="minorEastAsia"/>
              <w:noProof/>
              <w:sz w:val="28"/>
              <w:lang w:eastAsia="ru-RU"/>
            </w:rPr>
          </w:pPr>
          <w:r w:rsidRPr="00805E6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05E6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05E6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7676348" w:history="1">
            <w:r w:rsidR="008F0691" w:rsidRPr="008F0691">
              <w:rPr>
                <w:rStyle w:val="aa"/>
                <w:rFonts w:ascii="Times New Roman" w:hAnsi="Times New Roman" w:cs="Times New Roman"/>
                <w:b/>
                <w:noProof/>
                <w:sz w:val="28"/>
              </w:rPr>
              <w:t>Пояснительная записка</w:t>
            </w:r>
            <w:r w:rsidR="008F0691" w:rsidRPr="008F0691">
              <w:rPr>
                <w:noProof/>
                <w:webHidden/>
                <w:sz w:val="28"/>
              </w:rPr>
              <w:tab/>
            </w:r>
            <w:r w:rsidR="008F0691" w:rsidRPr="008F0691">
              <w:rPr>
                <w:noProof/>
                <w:webHidden/>
                <w:sz w:val="28"/>
              </w:rPr>
              <w:fldChar w:fldCharType="begin"/>
            </w:r>
            <w:r w:rsidR="008F0691" w:rsidRPr="008F0691">
              <w:rPr>
                <w:noProof/>
                <w:webHidden/>
                <w:sz w:val="28"/>
              </w:rPr>
              <w:instrText xml:space="preserve"> PAGEREF _Toc157676348 \h </w:instrText>
            </w:r>
            <w:r w:rsidR="008F0691" w:rsidRPr="008F0691">
              <w:rPr>
                <w:noProof/>
                <w:webHidden/>
                <w:sz w:val="28"/>
              </w:rPr>
            </w:r>
            <w:r w:rsidR="008F0691" w:rsidRPr="008F0691">
              <w:rPr>
                <w:noProof/>
                <w:webHidden/>
                <w:sz w:val="28"/>
              </w:rPr>
              <w:fldChar w:fldCharType="separate"/>
            </w:r>
            <w:r w:rsidR="006606D2">
              <w:rPr>
                <w:noProof/>
                <w:webHidden/>
                <w:sz w:val="28"/>
              </w:rPr>
              <w:t>4</w:t>
            </w:r>
            <w:r w:rsidR="008F0691" w:rsidRPr="008F0691">
              <w:rPr>
                <w:noProof/>
                <w:webHidden/>
                <w:sz w:val="28"/>
              </w:rPr>
              <w:fldChar w:fldCharType="end"/>
            </w:r>
          </w:hyperlink>
        </w:p>
        <w:p w14:paraId="3CF7573E" w14:textId="34797649" w:rsidR="008F0691" w:rsidRPr="008F0691" w:rsidRDefault="00573E19">
          <w:pPr>
            <w:pStyle w:val="11"/>
            <w:rPr>
              <w:rFonts w:eastAsiaTheme="minorEastAsia"/>
              <w:noProof/>
              <w:sz w:val="28"/>
              <w:lang w:eastAsia="ru-RU"/>
            </w:rPr>
          </w:pPr>
          <w:hyperlink w:anchor="_Toc157676349" w:history="1">
            <w:r w:rsidR="008F0691" w:rsidRPr="008F0691">
              <w:rPr>
                <w:rStyle w:val="aa"/>
                <w:rFonts w:ascii="Times New Roman" w:hAnsi="Times New Roman" w:cs="Times New Roman"/>
                <w:b/>
                <w:noProof/>
                <w:sz w:val="28"/>
              </w:rPr>
              <w:t>План-конспект урока с методическими комментариями</w:t>
            </w:r>
            <w:r w:rsidR="008F0691" w:rsidRPr="008F0691">
              <w:rPr>
                <w:noProof/>
                <w:webHidden/>
                <w:sz w:val="28"/>
              </w:rPr>
              <w:tab/>
            </w:r>
            <w:r w:rsidR="008F0691" w:rsidRPr="008F0691">
              <w:rPr>
                <w:noProof/>
                <w:webHidden/>
                <w:sz w:val="28"/>
              </w:rPr>
              <w:fldChar w:fldCharType="begin"/>
            </w:r>
            <w:r w:rsidR="008F0691" w:rsidRPr="008F0691">
              <w:rPr>
                <w:noProof/>
                <w:webHidden/>
                <w:sz w:val="28"/>
              </w:rPr>
              <w:instrText xml:space="preserve"> PAGEREF _Toc157676349 \h </w:instrText>
            </w:r>
            <w:r w:rsidR="008F0691" w:rsidRPr="008F0691">
              <w:rPr>
                <w:noProof/>
                <w:webHidden/>
                <w:sz w:val="28"/>
              </w:rPr>
            </w:r>
            <w:r w:rsidR="008F0691" w:rsidRPr="008F0691">
              <w:rPr>
                <w:noProof/>
                <w:webHidden/>
                <w:sz w:val="28"/>
              </w:rPr>
              <w:fldChar w:fldCharType="separate"/>
            </w:r>
            <w:r w:rsidR="006606D2">
              <w:rPr>
                <w:noProof/>
                <w:webHidden/>
                <w:sz w:val="28"/>
              </w:rPr>
              <w:t>6</w:t>
            </w:r>
            <w:r w:rsidR="008F0691" w:rsidRPr="008F0691">
              <w:rPr>
                <w:noProof/>
                <w:webHidden/>
                <w:sz w:val="28"/>
              </w:rPr>
              <w:fldChar w:fldCharType="end"/>
            </w:r>
          </w:hyperlink>
        </w:p>
        <w:p w14:paraId="77DAAC1A" w14:textId="642E037B" w:rsidR="008F0691" w:rsidRPr="008F0691" w:rsidRDefault="00573E19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157676350" w:history="1">
            <w:r w:rsidR="008F0691" w:rsidRPr="008F0691">
              <w:rPr>
                <w:rStyle w:val="aa"/>
                <w:rFonts w:ascii="Times New Roman" w:hAnsi="Times New Roman" w:cs="Times New Roman"/>
                <w:b/>
                <w:noProof/>
                <w:sz w:val="28"/>
              </w:rPr>
              <w:t>I.</w:t>
            </w:r>
            <w:r w:rsidR="008F0691" w:rsidRPr="008F0691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8F0691">
              <w:rPr>
                <w:rStyle w:val="aa"/>
                <w:rFonts w:ascii="Times New Roman" w:hAnsi="Times New Roman" w:cs="Times New Roman"/>
                <w:b/>
                <w:noProof/>
                <w:sz w:val="28"/>
              </w:rPr>
              <w:t xml:space="preserve">Приветствие, </w:t>
            </w:r>
            <w:r w:rsidR="008F0691" w:rsidRPr="008F0691">
              <w:rPr>
                <w:rStyle w:val="aa"/>
                <w:rFonts w:ascii="Times New Roman" w:hAnsi="Times New Roman" w:cs="Times New Roman"/>
                <w:b/>
                <w:noProof/>
                <w:sz w:val="28"/>
              </w:rPr>
              <w:t>представление участника, озвучивание темы урока.</w:t>
            </w:r>
            <w:r w:rsidR="008F0691" w:rsidRPr="008F0691">
              <w:rPr>
                <w:noProof/>
                <w:webHidden/>
                <w:sz w:val="28"/>
              </w:rPr>
              <w:tab/>
            </w:r>
            <w:r w:rsidR="008F0691" w:rsidRPr="008F0691">
              <w:rPr>
                <w:noProof/>
                <w:webHidden/>
                <w:sz w:val="28"/>
              </w:rPr>
              <w:fldChar w:fldCharType="begin"/>
            </w:r>
            <w:r w:rsidR="008F0691" w:rsidRPr="008F0691">
              <w:rPr>
                <w:noProof/>
                <w:webHidden/>
                <w:sz w:val="28"/>
              </w:rPr>
              <w:instrText xml:space="preserve"> PAGEREF _Toc157676350 \h </w:instrText>
            </w:r>
            <w:r w:rsidR="008F0691" w:rsidRPr="008F0691">
              <w:rPr>
                <w:noProof/>
                <w:webHidden/>
                <w:sz w:val="28"/>
              </w:rPr>
            </w:r>
            <w:r w:rsidR="008F0691" w:rsidRPr="008F0691">
              <w:rPr>
                <w:noProof/>
                <w:webHidden/>
                <w:sz w:val="28"/>
              </w:rPr>
              <w:fldChar w:fldCharType="separate"/>
            </w:r>
            <w:r w:rsidR="006606D2">
              <w:rPr>
                <w:noProof/>
                <w:webHidden/>
                <w:sz w:val="28"/>
              </w:rPr>
              <w:t>6</w:t>
            </w:r>
            <w:r w:rsidR="008F0691" w:rsidRPr="008F0691">
              <w:rPr>
                <w:noProof/>
                <w:webHidden/>
                <w:sz w:val="28"/>
              </w:rPr>
              <w:fldChar w:fldCharType="end"/>
            </w:r>
          </w:hyperlink>
        </w:p>
        <w:p w14:paraId="1B0965B2" w14:textId="794E74C9" w:rsidR="008F0691" w:rsidRPr="008F0691" w:rsidRDefault="00573E19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157676351" w:history="1">
            <w:r w:rsidR="008F0691" w:rsidRPr="008F0691">
              <w:rPr>
                <w:rStyle w:val="aa"/>
                <w:rFonts w:ascii="Times New Roman" w:hAnsi="Times New Roman" w:cs="Times New Roman"/>
                <w:b/>
                <w:noProof/>
                <w:sz w:val="28"/>
              </w:rPr>
              <w:t>II.</w:t>
            </w:r>
            <w:r w:rsidR="008F0691" w:rsidRPr="008F0691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8F0691" w:rsidRPr="008F0691">
              <w:rPr>
                <w:rStyle w:val="aa"/>
                <w:rFonts w:ascii="Times New Roman" w:hAnsi="Times New Roman" w:cs="Times New Roman"/>
                <w:b/>
                <w:noProof/>
                <w:sz w:val="28"/>
              </w:rPr>
              <w:t>Разыгрывание (подготовка игрового аппарата)</w:t>
            </w:r>
            <w:r w:rsidR="008F0691" w:rsidRPr="008F0691">
              <w:rPr>
                <w:noProof/>
                <w:webHidden/>
                <w:sz w:val="28"/>
              </w:rPr>
              <w:tab/>
            </w:r>
            <w:r w:rsidR="008F0691" w:rsidRPr="008F0691">
              <w:rPr>
                <w:noProof/>
                <w:webHidden/>
                <w:sz w:val="28"/>
              </w:rPr>
              <w:fldChar w:fldCharType="begin"/>
            </w:r>
            <w:r w:rsidR="008F0691" w:rsidRPr="008F0691">
              <w:rPr>
                <w:noProof/>
                <w:webHidden/>
                <w:sz w:val="28"/>
              </w:rPr>
              <w:instrText xml:space="preserve"> PAGEREF _Toc157676351 \h </w:instrText>
            </w:r>
            <w:r w:rsidR="008F0691" w:rsidRPr="008F0691">
              <w:rPr>
                <w:noProof/>
                <w:webHidden/>
                <w:sz w:val="28"/>
              </w:rPr>
            </w:r>
            <w:r w:rsidR="008F0691" w:rsidRPr="008F0691">
              <w:rPr>
                <w:noProof/>
                <w:webHidden/>
                <w:sz w:val="28"/>
              </w:rPr>
              <w:fldChar w:fldCharType="separate"/>
            </w:r>
            <w:r w:rsidR="006606D2">
              <w:rPr>
                <w:noProof/>
                <w:webHidden/>
                <w:sz w:val="28"/>
              </w:rPr>
              <w:t>7</w:t>
            </w:r>
            <w:r w:rsidR="008F0691" w:rsidRPr="008F0691">
              <w:rPr>
                <w:noProof/>
                <w:webHidden/>
                <w:sz w:val="28"/>
              </w:rPr>
              <w:fldChar w:fldCharType="end"/>
            </w:r>
          </w:hyperlink>
        </w:p>
        <w:p w14:paraId="528F2811" w14:textId="160F9976" w:rsidR="008F0691" w:rsidRPr="008F0691" w:rsidRDefault="00573E19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157676352" w:history="1">
            <w:r w:rsidR="008F0691" w:rsidRPr="008F0691">
              <w:rPr>
                <w:rStyle w:val="aa"/>
                <w:rFonts w:ascii="Times New Roman" w:hAnsi="Times New Roman" w:cs="Times New Roman"/>
                <w:b/>
                <w:noProof/>
                <w:sz w:val="28"/>
              </w:rPr>
              <w:t>III.</w:t>
            </w:r>
            <w:r w:rsidR="008F0691" w:rsidRPr="008F0691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8F0691" w:rsidRPr="008F0691">
              <w:rPr>
                <w:rStyle w:val="aa"/>
                <w:rFonts w:ascii="Times New Roman" w:hAnsi="Times New Roman" w:cs="Times New Roman"/>
                <w:b/>
                <w:noProof/>
                <w:sz w:val="28"/>
              </w:rPr>
              <w:t>Работа над произведением</w:t>
            </w:r>
            <w:r w:rsidR="008F0691" w:rsidRPr="008F0691">
              <w:rPr>
                <w:noProof/>
                <w:webHidden/>
                <w:sz w:val="28"/>
              </w:rPr>
              <w:tab/>
            </w:r>
            <w:r w:rsidR="008F0691" w:rsidRPr="008F0691">
              <w:rPr>
                <w:noProof/>
                <w:webHidden/>
                <w:sz w:val="28"/>
              </w:rPr>
              <w:fldChar w:fldCharType="begin"/>
            </w:r>
            <w:r w:rsidR="008F0691" w:rsidRPr="008F0691">
              <w:rPr>
                <w:noProof/>
                <w:webHidden/>
                <w:sz w:val="28"/>
              </w:rPr>
              <w:instrText xml:space="preserve"> PAGEREF _Toc157676352 \h </w:instrText>
            </w:r>
            <w:r w:rsidR="008F0691" w:rsidRPr="008F0691">
              <w:rPr>
                <w:noProof/>
                <w:webHidden/>
                <w:sz w:val="28"/>
              </w:rPr>
            </w:r>
            <w:r w:rsidR="008F0691" w:rsidRPr="008F0691">
              <w:rPr>
                <w:noProof/>
                <w:webHidden/>
                <w:sz w:val="28"/>
              </w:rPr>
              <w:fldChar w:fldCharType="separate"/>
            </w:r>
            <w:r w:rsidR="006606D2">
              <w:rPr>
                <w:noProof/>
                <w:webHidden/>
                <w:sz w:val="28"/>
              </w:rPr>
              <w:t>7</w:t>
            </w:r>
            <w:r w:rsidR="008F0691" w:rsidRPr="008F0691">
              <w:rPr>
                <w:noProof/>
                <w:webHidden/>
                <w:sz w:val="28"/>
              </w:rPr>
              <w:fldChar w:fldCharType="end"/>
            </w:r>
          </w:hyperlink>
        </w:p>
        <w:p w14:paraId="5900FC2D" w14:textId="751A5A2E" w:rsidR="008F0691" w:rsidRPr="008F0691" w:rsidRDefault="00573E19">
          <w:pPr>
            <w:pStyle w:val="3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157676353" w:history="1">
            <w:r w:rsidR="008F0691" w:rsidRPr="008F0691">
              <w:rPr>
                <w:rStyle w:val="aa"/>
                <w:rFonts w:ascii="Times New Roman" w:hAnsi="Times New Roman" w:cs="Times New Roman"/>
                <w:i/>
                <w:noProof/>
                <w:sz w:val="28"/>
              </w:rPr>
              <w:t>1.</w:t>
            </w:r>
            <w:r w:rsidR="008F0691" w:rsidRPr="008F0691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8F0691" w:rsidRPr="008F0691">
              <w:rPr>
                <w:rStyle w:val="aa"/>
                <w:rFonts w:ascii="Times New Roman" w:hAnsi="Times New Roman" w:cs="Times New Roman"/>
                <w:i/>
                <w:noProof/>
                <w:sz w:val="28"/>
              </w:rPr>
              <w:t>Информация об авторе обработки Б.С. Трояновском и используемым в произведении приемам, штрихам.</w:t>
            </w:r>
            <w:r w:rsidR="008F0691" w:rsidRPr="008F0691">
              <w:rPr>
                <w:noProof/>
                <w:webHidden/>
                <w:sz w:val="28"/>
              </w:rPr>
              <w:tab/>
            </w:r>
            <w:r w:rsidR="008F0691" w:rsidRPr="008F0691">
              <w:rPr>
                <w:noProof/>
                <w:webHidden/>
                <w:sz w:val="28"/>
              </w:rPr>
              <w:fldChar w:fldCharType="begin"/>
            </w:r>
            <w:r w:rsidR="008F0691" w:rsidRPr="008F0691">
              <w:rPr>
                <w:noProof/>
                <w:webHidden/>
                <w:sz w:val="28"/>
              </w:rPr>
              <w:instrText xml:space="preserve"> PAGEREF _Toc157676353 \h </w:instrText>
            </w:r>
            <w:r w:rsidR="008F0691" w:rsidRPr="008F0691">
              <w:rPr>
                <w:noProof/>
                <w:webHidden/>
                <w:sz w:val="28"/>
              </w:rPr>
            </w:r>
            <w:r w:rsidR="008F0691" w:rsidRPr="008F0691">
              <w:rPr>
                <w:noProof/>
                <w:webHidden/>
                <w:sz w:val="28"/>
              </w:rPr>
              <w:fldChar w:fldCharType="separate"/>
            </w:r>
            <w:r w:rsidR="006606D2">
              <w:rPr>
                <w:noProof/>
                <w:webHidden/>
                <w:sz w:val="28"/>
              </w:rPr>
              <w:t>7</w:t>
            </w:r>
            <w:r w:rsidR="008F0691" w:rsidRPr="008F0691">
              <w:rPr>
                <w:noProof/>
                <w:webHidden/>
                <w:sz w:val="28"/>
              </w:rPr>
              <w:fldChar w:fldCharType="end"/>
            </w:r>
          </w:hyperlink>
        </w:p>
        <w:p w14:paraId="15D728AF" w14:textId="7119A41D" w:rsidR="008F0691" w:rsidRPr="008F0691" w:rsidRDefault="00573E19">
          <w:pPr>
            <w:pStyle w:val="3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157676354" w:history="1">
            <w:r w:rsidR="008F0691" w:rsidRPr="008F0691">
              <w:rPr>
                <w:rStyle w:val="aa"/>
                <w:rFonts w:ascii="Times New Roman" w:hAnsi="Times New Roman" w:cs="Times New Roman"/>
                <w:i/>
                <w:noProof/>
                <w:sz w:val="28"/>
              </w:rPr>
              <w:t>2.</w:t>
            </w:r>
            <w:r w:rsidR="008F0691" w:rsidRPr="008F0691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8F0691" w:rsidRPr="008F0691">
              <w:rPr>
                <w:rStyle w:val="aa"/>
                <w:rFonts w:ascii="Times New Roman" w:hAnsi="Times New Roman" w:cs="Times New Roman"/>
                <w:i/>
                <w:noProof/>
                <w:sz w:val="28"/>
              </w:rPr>
              <w:t>Работа над эпизодами музыкального произведения:</w:t>
            </w:r>
            <w:r w:rsidR="008F0691" w:rsidRPr="008F0691">
              <w:rPr>
                <w:noProof/>
                <w:webHidden/>
                <w:sz w:val="28"/>
              </w:rPr>
              <w:tab/>
            </w:r>
            <w:r w:rsidR="008F0691" w:rsidRPr="008F0691">
              <w:rPr>
                <w:noProof/>
                <w:webHidden/>
                <w:sz w:val="28"/>
              </w:rPr>
              <w:fldChar w:fldCharType="begin"/>
            </w:r>
            <w:r w:rsidR="008F0691" w:rsidRPr="008F0691">
              <w:rPr>
                <w:noProof/>
                <w:webHidden/>
                <w:sz w:val="28"/>
              </w:rPr>
              <w:instrText xml:space="preserve"> PAGEREF _Toc157676354 \h </w:instrText>
            </w:r>
            <w:r w:rsidR="008F0691" w:rsidRPr="008F0691">
              <w:rPr>
                <w:noProof/>
                <w:webHidden/>
                <w:sz w:val="28"/>
              </w:rPr>
            </w:r>
            <w:r w:rsidR="008F0691" w:rsidRPr="008F0691">
              <w:rPr>
                <w:noProof/>
                <w:webHidden/>
                <w:sz w:val="28"/>
              </w:rPr>
              <w:fldChar w:fldCharType="separate"/>
            </w:r>
            <w:r w:rsidR="006606D2">
              <w:rPr>
                <w:noProof/>
                <w:webHidden/>
                <w:sz w:val="28"/>
              </w:rPr>
              <w:t>9</w:t>
            </w:r>
            <w:r w:rsidR="008F0691" w:rsidRPr="008F0691">
              <w:rPr>
                <w:noProof/>
                <w:webHidden/>
                <w:sz w:val="28"/>
              </w:rPr>
              <w:fldChar w:fldCharType="end"/>
            </w:r>
          </w:hyperlink>
        </w:p>
        <w:p w14:paraId="7A408F59" w14:textId="1A8542CB" w:rsidR="008F0691" w:rsidRPr="008F0691" w:rsidRDefault="00573E19">
          <w:pPr>
            <w:pStyle w:val="3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157676355" w:history="1">
            <w:r w:rsidR="008F0691" w:rsidRPr="008F0691">
              <w:rPr>
                <w:rStyle w:val="aa"/>
                <w:rFonts w:ascii="Times New Roman" w:hAnsi="Times New Roman" w:cs="Times New Roman"/>
                <w:i/>
                <w:noProof/>
                <w:sz w:val="28"/>
              </w:rPr>
              <w:t>3.</w:t>
            </w:r>
            <w:r w:rsidR="008F0691" w:rsidRPr="008F0691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8F0691" w:rsidRPr="008F0691">
              <w:rPr>
                <w:rStyle w:val="aa"/>
                <w:rFonts w:ascii="Times New Roman" w:hAnsi="Times New Roman" w:cs="Times New Roman"/>
                <w:i/>
                <w:noProof/>
                <w:sz w:val="28"/>
              </w:rPr>
              <w:t>Домашнее задание</w:t>
            </w:r>
            <w:r w:rsidR="008F0691" w:rsidRPr="008F0691">
              <w:rPr>
                <w:noProof/>
                <w:webHidden/>
                <w:sz w:val="28"/>
              </w:rPr>
              <w:tab/>
            </w:r>
            <w:r w:rsidR="008F0691" w:rsidRPr="008F0691">
              <w:rPr>
                <w:noProof/>
                <w:webHidden/>
                <w:sz w:val="28"/>
              </w:rPr>
              <w:fldChar w:fldCharType="begin"/>
            </w:r>
            <w:r w:rsidR="008F0691" w:rsidRPr="008F0691">
              <w:rPr>
                <w:noProof/>
                <w:webHidden/>
                <w:sz w:val="28"/>
              </w:rPr>
              <w:instrText xml:space="preserve"> PAGEREF _Toc157676355 \h </w:instrText>
            </w:r>
            <w:r w:rsidR="008F0691" w:rsidRPr="008F0691">
              <w:rPr>
                <w:noProof/>
                <w:webHidden/>
                <w:sz w:val="28"/>
              </w:rPr>
            </w:r>
            <w:r w:rsidR="008F0691" w:rsidRPr="008F0691">
              <w:rPr>
                <w:noProof/>
                <w:webHidden/>
                <w:sz w:val="28"/>
              </w:rPr>
              <w:fldChar w:fldCharType="separate"/>
            </w:r>
            <w:r w:rsidR="006606D2">
              <w:rPr>
                <w:noProof/>
                <w:webHidden/>
                <w:sz w:val="28"/>
              </w:rPr>
              <w:t>11</w:t>
            </w:r>
            <w:r w:rsidR="008F0691" w:rsidRPr="008F0691">
              <w:rPr>
                <w:noProof/>
                <w:webHidden/>
                <w:sz w:val="28"/>
              </w:rPr>
              <w:fldChar w:fldCharType="end"/>
            </w:r>
          </w:hyperlink>
        </w:p>
        <w:p w14:paraId="19C83801" w14:textId="52E26F4F" w:rsidR="008F0691" w:rsidRPr="008F0691" w:rsidRDefault="00573E19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8"/>
              <w:lang w:eastAsia="ru-RU"/>
            </w:rPr>
          </w:pPr>
          <w:hyperlink w:anchor="_Toc157676356" w:history="1">
            <w:r w:rsidR="008F0691" w:rsidRPr="008F0691">
              <w:rPr>
                <w:rStyle w:val="aa"/>
                <w:rFonts w:ascii="Times New Roman" w:hAnsi="Times New Roman" w:cs="Times New Roman"/>
                <w:b/>
                <w:noProof/>
                <w:sz w:val="28"/>
              </w:rPr>
              <w:t>IV.</w:t>
            </w:r>
            <w:r w:rsidR="008F0691" w:rsidRPr="008F0691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8F0691" w:rsidRPr="008F0691">
              <w:rPr>
                <w:rStyle w:val="aa"/>
                <w:rFonts w:ascii="Times New Roman" w:hAnsi="Times New Roman" w:cs="Times New Roman"/>
                <w:b/>
                <w:noProof/>
                <w:sz w:val="28"/>
              </w:rPr>
              <w:t>Заключение</w:t>
            </w:r>
            <w:r w:rsidR="008F0691" w:rsidRPr="008F0691">
              <w:rPr>
                <w:noProof/>
                <w:webHidden/>
                <w:sz w:val="28"/>
              </w:rPr>
              <w:tab/>
            </w:r>
            <w:r w:rsidR="008F0691" w:rsidRPr="008F0691">
              <w:rPr>
                <w:noProof/>
                <w:webHidden/>
                <w:sz w:val="28"/>
              </w:rPr>
              <w:fldChar w:fldCharType="begin"/>
            </w:r>
            <w:r w:rsidR="008F0691" w:rsidRPr="008F0691">
              <w:rPr>
                <w:noProof/>
                <w:webHidden/>
                <w:sz w:val="28"/>
              </w:rPr>
              <w:instrText xml:space="preserve"> PAGEREF _Toc157676356 \h </w:instrText>
            </w:r>
            <w:r w:rsidR="008F0691" w:rsidRPr="008F0691">
              <w:rPr>
                <w:noProof/>
                <w:webHidden/>
                <w:sz w:val="28"/>
              </w:rPr>
            </w:r>
            <w:r w:rsidR="008F0691" w:rsidRPr="008F0691">
              <w:rPr>
                <w:noProof/>
                <w:webHidden/>
                <w:sz w:val="28"/>
              </w:rPr>
              <w:fldChar w:fldCharType="separate"/>
            </w:r>
            <w:r w:rsidR="006606D2">
              <w:rPr>
                <w:noProof/>
                <w:webHidden/>
                <w:sz w:val="28"/>
              </w:rPr>
              <w:t>11</w:t>
            </w:r>
            <w:r w:rsidR="008F0691" w:rsidRPr="008F0691">
              <w:rPr>
                <w:noProof/>
                <w:webHidden/>
                <w:sz w:val="28"/>
              </w:rPr>
              <w:fldChar w:fldCharType="end"/>
            </w:r>
          </w:hyperlink>
        </w:p>
        <w:p w14:paraId="31193CC8" w14:textId="2F8244F6" w:rsidR="008F0691" w:rsidRDefault="00573E19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76357" w:history="1">
            <w:r w:rsidR="008F0691" w:rsidRPr="008F0691">
              <w:rPr>
                <w:rStyle w:val="aa"/>
                <w:rFonts w:ascii="Times New Roman" w:hAnsi="Times New Roman" w:cs="Times New Roman"/>
                <w:b/>
                <w:noProof/>
                <w:sz w:val="28"/>
              </w:rPr>
              <w:t>V.</w:t>
            </w:r>
            <w:r w:rsidR="008F0691" w:rsidRPr="008F0691">
              <w:rPr>
                <w:rFonts w:eastAsiaTheme="minorEastAsia"/>
                <w:noProof/>
                <w:sz w:val="28"/>
                <w:lang w:eastAsia="ru-RU"/>
              </w:rPr>
              <w:tab/>
            </w:r>
            <w:r w:rsidR="008F0691" w:rsidRPr="008F0691">
              <w:rPr>
                <w:rStyle w:val="aa"/>
                <w:rFonts w:ascii="Times New Roman" w:hAnsi="Times New Roman" w:cs="Times New Roman"/>
                <w:b/>
                <w:noProof/>
                <w:sz w:val="28"/>
              </w:rPr>
              <w:t>Приложение</w:t>
            </w:r>
            <w:r w:rsidR="008F0691" w:rsidRPr="008F0691">
              <w:rPr>
                <w:noProof/>
                <w:webHidden/>
                <w:sz w:val="28"/>
              </w:rPr>
              <w:tab/>
            </w:r>
            <w:r w:rsidR="008F0691" w:rsidRPr="008F0691">
              <w:rPr>
                <w:noProof/>
                <w:webHidden/>
                <w:sz w:val="28"/>
              </w:rPr>
              <w:fldChar w:fldCharType="begin"/>
            </w:r>
            <w:r w:rsidR="008F0691" w:rsidRPr="008F0691">
              <w:rPr>
                <w:noProof/>
                <w:webHidden/>
                <w:sz w:val="28"/>
              </w:rPr>
              <w:instrText xml:space="preserve"> PAGEREF _Toc157676357 \h </w:instrText>
            </w:r>
            <w:r w:rsidR="008F0691" w:rsidRPr="008F0691">
              <w:rPr>
                <w:noProof/>
                <w:webHidden/>
                <w:sz w:val="28"/>
              </w:rPr>
            </w:r>
            <w:r w:rsidR="008F0691" w:rsidRPr="008F0691">
              <w:rPr>
                <w:noProof/>
                <w:webHidden/>
                <w:sz w:val="28"/>
              </w:rPr>
              <w:fldChar w:fldCharType="separate"/>
            </w:r>
            <w:r w:rsidR="006606D2">
              <w:rPr>
                <w:noProof/>
                <w:webHidden/>
                <w:sz w:val="28"/>
              </w:rPr>
              <w:t>12</w:t>
            </w:r>
            <w:r w:rsidR="008F0691" w:rsidRPr="008F0691">
              <w:rPr>
                <w:noProof/>
                <w:webHidden/>
                <w:sz w:val="28"/>
              </w:rPr>
              <w:fldChar w:fldCharType="end"/>
            </w:r>
          </w:hyperlink>
        </w:p>
        <w:p w14:paraId="18472C34" w14:textId="39E1F152" w:rsidR="004C006A" w:rsidRPr="00805E62" w:rsidRDefault="004C006A" w:rsidP="00B45D77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805E6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8759ABA" w14:textId="44581D4B" w:rsidR="000F517A" w:rsidRDefault="000F517A" w:rsidP="00B45D77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34089ADA" w14:textId="6B9ACD24" w:rsidR="007D06F6" w:rsidRDefault="007D06F6" w:rsidP="00B45D77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1" w:name="_Toc157676348"/>
      <w:r>
        <w:rPr>
          <w:rFonts w:ascii="Times New Roman" w:hAnsi="Times New Roman" w:cs="Times New Roman"/>
          <w:b/>
          <w:color w:val="000000" w:themeColor="text1"/>
        </w:rPr>
        <w:lastRenderedPageBreak/>
        <w:t>Пояснительная записка</w:t>
      </w:r>
      <w:bookmarkEnd w:id="1"/>
    </w:p>
    <w:p w14:paraId="24E9D48F" w14:textId="77777777" w:rsidR="007E13B4" w:rsidRPr="007E13B4" w:rsidRDefault="007E13B4" w:rsidP="00B45D77">
      <w:pPr>
        <w:spacing w:after="0" w:line="360" w:lineRule="auto"/>
      </w:pPr>
    </w:p>
    <w:p w14:paraId="274319B6" w14:textId="479C10CA" w:rsidR="007E13B4" w:rsidRDefault="007B6D17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FA7">
        <w:rPr>
          <w:rFonts w:ascii="Times New Roman" w:hAnsi="Times New Roman" w:cs="Times New Roman"/>
          <w:b/>
          <w:sz w:val="28"/>
          <w:szCs w:val="28"/>
        </w:rPr>
        <w:t>Тема</w:t>
      </w:r>
      <w:r w:rsidR="00AE2FA7">
        <w:rPr>
          <w:rFonts w:ascii="Times New Roman" w:hAnsi="Times New Roman" w:cs="Times New Roman"/>
          <w:b/>
          <w:sz w:val="28"/>
          <w:szCs w:val="28"/>
        </w:rPr>
        <w:t>:</w:t>
      </w:r>
      <w:r w:rsidR="00AE2FA7" w:rsidRPr="00AE2FA7">
        <w:t xml:space="preserve"> </w:t>
      </w:r>
      <w:r w:rsidR="007E13B4" w:rsidRPr="007E13B4">
        <w:rPr>
          <w:rFonts w:ascii="Times New Roman" w:hAnsi="Times New Roman" w:cs="Times New Roman"/>
          <w:sz w:val="28"/>
          <w:szCs w:val="28"/>
        </w:rPr>
        <w:t>Работа над русской народной песней «Ах ты, вечер весёлый наш вечер» в обработке Б.</w:t>
      </w:r>
      <w:r w:rsidR="006875E6">
        <w:rPr>
          <w:rFonts w:ascii="Times New Roman" w:hAnsi="Times New Roman" w:cs="Times New Roman"/>
          <w:sz w:val="28"/>
          <w:szCs w:val="28"/>
        </w:rPr>
        <w:t xml:space="preserve"> </w:t>
      </w:r>
      <w:r w:rsidR="007E13B4" w:rsidRPr="007E13B4">
        <w:rPr>
          <w:rFonts w:ascii="Times New Roman" w:hAnsi="Times New Roman" w:cs="Times New Roman"/>
          <w:sz w:val="28"/>
          <w:szCs w:val="28"/>
        </w:rPr>
        <w:t>С.</w:t>
      </w:r>
      <w:r w:rsidR="006875E6">
        <w:rPr>
          <w:rFonts w:ascii="Times New Roman" w:hAnsi="Times New Roman" w:cs="Times New Roman"/>
          <w:sz w:val="28"/>
          <w:szCs w:val="28"/>
        </w:rPr>
        <w:t xml:space="preserve"> </w:t>
      </w:r>
      <w:r w:rsidR="007E13B4" w:rsidRPr="007E13B4">
        <w:rPr>
          <w:rFonts w:ascii="Times New Roman" w:hAnsi="Times New Roman" w:cs="Times New Roman"/>
          <w:sz w:val="28"/>
          <w:szCs w:val="28"/>
        </w:rPr>
        <w:t xml:space="preserve">Трояновского </w:t>
      </w:r>
    </w:p>
    <w:p w14:paraId="10DFAC47" w14:textId="68645729" w:rsidR="007E13B4" w:rsidRDefault="007E13B4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3B4">
        <w:rPr>
          <w:rFonts w:ascii="Times New Roman" w:hAnsi="Times New Roman" w:cs="Times New Roman"/>
          <w:b/>
          <w:sz w:val="28"/>
          <w:szCs w:val="28"/>
        </w:rPr>
        <w:t>Уча</w:t>
      </w:r>
      <w:r>
        <w:rPr>
          <w:rFonts w:ascii="Times New Roman" w:hAnsi="Times New Roman" w:cs="Times New Roman"/>
          <w:b/>
          <w:sz w:val="28"/>
          <w:szCs w:val="28"/>
        </w:rPr>
        <w:t xml:space="preserve">щийся: </w:t>
      </w:r>
      <w:proofErr w:type="spellStart"/>
      <w:r w:rsidRPr="007E13B4">
        <w:rPr>
          <w:rFonts w:ascii="Times New Roman" w:hAnsi="Times New Roman" w:cs="Times New Roman"/>
          <w:sz w:val="28"/>
          <w:szCs w:val="28"/>
        </w:rPr>
        <w:t>Бобрецова</w:t>
      </w:r>
      <w:proofErr w:type="spellEnd"/>
      <w:r w:rsidRPr="007E13B4">
        <w:rPr>
          <w:rFonts w:ascii="Times New Roman" w:hAnsi="Times New Roman" w:cs="Times New Roman"/>
          <w:sz w:val="28"/>
          <w:szCs w:val="28"/>
        </w:rPr>
        <w:t xml:space="preserve"> Татьяна</w:t>
      </w:r>
      <w:r>
        <w:rPr>
          <w:rFonts w:ascii="Times New Roman" w:hAnsi="Times New Roman" w:cs="Times New Roman"/>
          <w:sz w:val="28"/>
          <w:szCs w:val="28"/>
        </w:rPr>
        <w:t>, 5 год обучения по «Дополнительной предпрофессиональной программе в области искусства «Народные инструменты» (специальность: бала</w:t>
      </w:r>
      <w:r w:rsidR="003519BD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йка)</w:t>
      </w:r>
    </w:p>
    <w:p w14:paraId="38282DB4" w14:textId="48DE8BD8" w:rsidR="007E13B4" w:rsidRPr="007E13B4" w:rsidRDefault="007E13B4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3B4"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«Специальность» </w:t>
      </w:r>
    </w:p>
    <w:p w14:paraId="6098EBA6" w14:textId="10DDC515" w:rsidR="004C006A" w:rsidRPr="004C006A" w:rsidRDefault="004C006A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4C006A">
        <w:rPr>
          <w:rFonts w:ascii="Times New Roman" w:hAnsi="Times New Roman" w:cs="Times New Roman"/>
          <w:sz w:val="28"/>
          <w:szCs w:val="28"/>
        </w:rPr>
        <w:t xml:space="preserve">урок закрепления и </w:t>
      </w:r>
      <w:r w:rsidR="007E13B4">
        <w:rPr>
          <w:rFonts w:ascii="Times New Roman" w:hAnsi="Times New Roman" w:cs="Times New Roman"/>
          <w:sz w:val="28"/>
          <w:szCs w:val="28"/>
        </w:rPr>
        <w:t>повторения (отработки)</w:t>
      </w:r>
      <w:r w:rsidRPr="004C006A">
        <w:rPr>
          <w:rFonts w:ascii="Times New Roman" w:hAnsi="Times New Roman" w:cs="Times New Roman"/>
          <w:sz w:val="28"/>
          <w:szCs w:val="28"/>
        </w:rPr>
        <w:t xml:space="preserve"> полученных знаний и навыков</w:t>
      </w:r>
    </w:p>
    <w:p w14:paraId="0E71B5E9" w14:textId="3B5C64F7" w:rsidR="003519BD" w:rsidRDefault="007B6D17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FA7">
        <w:rPr>
          <w:rFonts w:ascii="Times New Roman" w:hAnsi="Times New Roman" w:cs="Times New Roman"/>
          <w:b/>
          <w:sz w:val="28"/>
          <w:szCs w:val="28"/>
        </w:rPr>
        <w:t>Цел</w:t>
      </w:r>
      <w:r w:rsidR="007E13B4">
        <w:rPr>
          <w:rFonts w:ascii="Times New Roman" w:hAnsi="Times New Roman" w:cs="Times New Roman"/>
          <w:b/>
          <w:sz w:val="28"/>
          <w:szCs w:val="28"/>
        </w:rPr>
        <w:t>ь</w:t>
      </w:r>
      <w:r w:rsidR="00AE2FA7">
        <w:rPr>
          <w:rFonts w:ascii="Times New Roman" w:hAnsi="Times New Roman" w:cs="Times New Roman"/>
          <w:b/>
          <w:sz w:val="28"/>
          <w:szCs w:val="28"/>
        </w:rPr>
        <w:t>:</w:t>
      </w:r>
      <w:r w:rsidR="00AE2FA7" w:rsidRPr="00AE2F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19BD" w:rsidRPr="003519BD">
        <w:rPr>
          <w:rFonts w:ascii="Times New Roman" w:hAnsi="Times New Roman" w:cs="Times New Roman"/>
          <w:sz w:val="28"/>
          <w:szCs w:val="28"/>
        </w:rPr>
        <w:t>расстановка акцентов в работе над произведением:</w:t>
      </w:r>
    </w:p>
    <w:p w14:paraId="3CBFDD5C" w14:textId="0F7E331C" w:rsidR="00B45D77" w:rsidRDefault="00B45D77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D77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F9AD258" w14:textId="77777777" w:rsidR="00B45D77" w:rsidRPr="00B45D77" w:rsidRDefault="00B45D77" w:rsidP="00B45D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D77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B45D77">
        <w:rPr>
          <w:rFonts w:ascii="Times New Roman" w:hAnsi="Times New Roman" w:cs="Times New Roman"/>
          <w:sz w:val="28"/>
          <w:szCs w:val="28"/>
        </w:rPr>
        <w:t xml:space="preserve">: добиться правильного исполнения штрихов, повторить и закрепить различные приемы </w:t>
      </w:r>
      <w:proofErr w:type="spellStart"/>
      <w:r w:rsidRPr="00B45D77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B45D77">
        <w:rPr>
          <w:rFonts w:ascii="Times New Roman" w:hAnsi="Times New Roman" w:cs="Times New Roman"/>
          <w:sz w:val="28"/>
          <w:szCs w:val="28"/>
        </w:rPr>
        <w:t>, используемые в обработке, воспитывать звуковую культуру</w:t>
      </w:r>
    </w:p>
    <w:p w14:paraId="618452D5" w14:textId="77777777" w:rsidR="00B45D77" w:rsidRPr="00B45D77" w:rsidRDefault="00B45D77" w:rsidP="00B45D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D77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Pr="00B45D77">
        <w:rPr>
          <w:rFonts w:ascii="Times New Roman" w:hAnsi="Times New Roman" w:cs="Times New Roman"/>
          <w:sz w:val="28"/>
          <w:szCs w:val="28"/>
        </w:rPr>
        <w:t xml:space="preserve">: расширить знания учащегося о авторе исполняемого произведения (Б.С. Трояновском), развивать музыкальное мышление: умение соотносить используемые штрихи и приемы игры с характером исполняемого произведения, </w:t>
      </w:r>
    </w:p>
    <w:p w14:paraId="2C6A9F8E" w14:textId="77777777" w:rsidR="00B45D77" w:rsidRPr="00B45D77" w:rsidRDefault="00B45D77" w:rsidP="00B45D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D77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B45D77">
        <w:rPr>
          <w:rFonts w:ascii="Times New Roman" w:hAnsi="Times New Roman" w:cs="Times New Roman"/>
          <w:sz w:val="28"/>
          <w:szCs w:val="28"/>
        </w:rPr>
        <w:t>: воспитание музыкальной культуры, культуры поведения.</w:t>
      </w:r>
    </w:p>
    <w:p w14:paraId="3A3B2A42" w14:textId="3A7DBDEF" w:rsidR="007B6D17" w:rsidRDefault="007B6D17" w:rsidP="00B45D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2FA7">
        <w:rPr>
          <w:rFonts w:ascii="Times New Roman" w:hAnsi="Times New Roman" w:cs="Times New Roman"/>
          <w:b/>
          <w:sz w:val="28"/>
          <w:szCs w:val="28"/>
        </w:rPr>
        <w:t>Методы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CD8B5DE" w14:textId="52E86528" w:rsidR="00294F5A" w:rsidRDefault="00294F5A" w:rsidP="00B45D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</w:t>
      </w:r>
      <w:r w:rsidR="008F0691">
        <w:rPr>
          <w:rFonts w:ascii="Times New Roman" w:hAnsi="Times New Roman" w:cs="Times New Roman"/>
          <w:sz w:val="28"/>
          <w:szCs w:val="28"/>
        </w:rPr>
        <w:t>ые</w:t>
      </w:r>
    </w:p>
    <w:p w14:paraId="11528706" w14:textId="25A44012" w:rsidR="00294F5A" w:rsidRDefault="00294F5A" w:rsidP="00B45D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</w:t>
      </w:r>
      <w:r w:rsidR="008F0691">
        <w:rPr>
          <w:rFonts w:ascii="Times New Roman" w:hAnsi="Times New Roman" w:cs="Times New Roman"/>
          <w:sz w:val="28"/>
          <w:szCs w:val="28"/>
        </w:rPr>
        <w:t>ые</w:t>
      </w:r>
    </w:p>
    <w:p w14:paraId="0F94F561" w14:textId="51A442E8" w:rsidR="004C006A" w:rsidRDefault="00805E62" w:rsidP="00B45D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</w:t>
      </w:r>
    </w:p>
    <w:p w14:paraId="2FC5C62B" w14:textId="6E1A2A56" w:rsidR="007B6D17" w:rsidRPr="004C006A" w:rsidRDefault="007B6D17" w:rsidP="00D4186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C006A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14:paraId="622E633B" w14:textId="3461A3D2" w:rsidR="006875E6" w:rsidRDefault="00805E62" w:rsidP="00D4186B">
      <w:pPr>
        <w:pStyle w:val="a4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Горбачев, И. Иншаков «Современная школа игры на балалайке» </w:t>
      </w:r>
      <w:r w:rsidR="002444C5">
        <w:rPr>
          <w:rFonts w:ascii="Times New Roman" w:hAnsi="Times New Roman" w:cs="Times New Roman"/>
          <w:sz w:val="28"/>
          <w:szCs w:val="28"/>
        </w:rPr>
        <w:t>издательство «</w:t>
      </w:r>
      <w:r>
        <w:rPr>
          <w:rFonts w:ascii="Times New Roman" w:hAnsi="Times New Roman" w:cs="Times New Roman"/>
          <w:sz w:val="28"/>
          <w:szCs w:val="28"/>
        </w:rPr>
        <w:t>Музыка</w:t>
      </w:r>
      <w:r w:rsidR="002444C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2018 г.</w:t>
      </w:r>
    </w:p>
    <w:p w14:paraId="03087D33" w14:textId="1F1AB6F8" w:rsidR="00D4186B" w:rsidRPr="00D4186B" w:rsidRDefault="00D4186B" w:rsidP="00D4186B">
      <w:pPr>
        <w:pStyle w:val="a4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186B">
        <w:rPr>
          <w:rFonts w:ascii="Times New Roman" w:hAnsi="Times New Roman" w:cs="Times New Roman"/>
          <w:sz w:val="28"/>
          <w:szCs w:val="28"/>
        </w:rPr>
        <w:t>Руденко В. И. «Лекции по методике обучения игре на скрипке» издательство «</w:t>
      </w:r>
      <w:r>
        <w:rPr>
          <w:rFonts w:ascii="Times New Roman" w:hAnsi="Times New Roman" w:cs="Times New Roman"/>
          <w:sz w:val="28"/>
          <w:szCs w:val="28"/>
        </w:rPr>
        <w:t>ДЕКА-ВС</w:t>
      </w:r>
      <w:r w:rsidRPr="00D4186B">
        <w:rPr>
          <w:rFonts w:ascii="Times New Roman" w:hAnsi="Times New Roman" w:cs="Times New Roman"/>
          <w:sz w:val="28"/>
          <w:szCs w:val="28"/>
        </w:rPr>
        <w:t>», 2018 г.</w:t>
      </w:r>
    </w:p>
    <w:p w14:paraId="15A02EC5" w14:textId="34FB79E2" w:rsidR="002444C5" w:rsidRPr="002444C5" w:rsidRDefault="002444C5" w:rsidP="00D4186B">
      <w:pPr>
        <w:pStyle w:val="a4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Нечепоренко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В. Мельников «Школа игры на балалайке»,</w:t>
      </w:r>
      <w:r w:rsidRPr="002444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издательство «Музыка», 2004 г.</w:t>
      </w:r>
    </w:p>
    <w:p w14:paraId="66950419" w14:textId="6A85AB6D" w:rsidR="00805E62" w:rsidRDefault="008F0691" w:rsidP="00D4186B">
      <w:pPr>
        <w:pStyle w:val="a4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Илюхин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статья о Б.С. Трояновском из сборника </w:t>
      </w:r>
      <w:r w:rsidR="002444C5">
        <w:rPr>
          <w:rFonts w:ascii="Times New Roman" w:hAnsi="Times New Roman" w:cs="Times New Roman"/>
          <w:sz w:val="28"/>
          <w:szCs w:val="28"/>
        </w:rPr>
        <w:t>Б. Трояновск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2444C5">
        <w:rPr>
          <w:rFonts w:ascii="Times New Roman" w:hAnsi="Times New Roman" w:cs="Times New Roman"/>
          <w:sz w:val="28"/>
          <w:szCs w:val="28"/>
        </w:rPr>
        <w:t xml:space="preserve"> «Русские народные песни в обработке для балалайки с фортепиано МУЗ ГИЗ 1962 г., </w:t>
      </w:r>
    </w:p>
    <w:p w14:paraId="1745A4C0" w14:textId="4B6BD649" w:rsidR="00D4186B" w:rsidRPr="00D4186B" w:rsidRDefault="002444C5" w:rsidP="00D4186B">
      <w:pPr>
        <w:pStyle w:val="a4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186B">
        <w:rPr>
          <w:rFonts w:ascii="Times New Roman" w:hAnsi="Times New Roman" w:cs="Times New Roman"/>
          <w:sz w:val="28"/>
          <w:szCs w:val="28"/>
        </w:rPr>
        <w:t>Хрестоматия балалаечника 4-5 классы</w:t>
      </w:r>
      <w:r w:rsidR="00D4186B">
        <w:rPr>
          <w:rFonts w:ascii="Times New Roman" w:hAnsi="Times New Roman" w:cs="Times New Roman"/>
          <w:sz w:val="28"/>
          <w:szCs w:val="28"/>
        </w:rPr>
        <w:t xml:space="preserve"> ДМШ, составитель В. </w:t>
      </w:r>
      <w:proofErr w:type="spellStart"/>
      <w:r w:rsidR="00D4186B">
        <w:rPr>
          <w:rFonts w:ascii="Times New Roman" w:hAnsi="Times New Roman" w:cs="Times New Roman"/>
          <w:sz w:val="28"/>
          <w:szCs w:val="28"/>
        </w:rPr>
        <w:t>Глейхман</w:t>
      </w:r>
      <w:proofErr w:type="spellEnd"/>
      <w:r w:rsidR="00D4186B">
        <w:rPr>
          <w:rFonts w:ascii="Times New Roman" w:hAnsi="Times New Roman" w:cs="Times New Roman"/>
          <w:sz w:val="28"/>
          <w:szCs w:val="28"/>
        </w:rPr>
        <w:t>,</w:t>
      </w:r>
      <w:r w:rsidR="00D4186B" w:rsidRPr="00D4186B">
        <w:t xml:space="preserve"> </w:t>
      </w:r>
      <w:r w:rsidR="00D4186B" w:rsidRPr="00D4186B">
        <w:rPr>
          <w:rFonts w:ascii="Times New Roman" w:hAnsi="Times New Roman" w:cs="Times New Roman"/>
          <w:sz w:val="28"/>
          <w:szCs w:val="28"/>
        </w:rPr>
        <w:t xml:space="preserve">издательство «Музыка», </w:t>
      </w:r>
      <w:r w:rsidR="00D4186B">
        <w:rPr>
          <w:rFonts w:ascii="Times New Roman" w:hAnsi="Times New Roman" w:cs="Times New Roman"/>
          <w:sz w:val="28"/>
          <w:szCs w:val="28"/>
        </w:rPr>
        <w:t xml:space="preserve">1984 </w:t>
      </w:r>
      <w:r w:rsidR="00D4186B" w:rsidRPr="00D4186B">
        <w:rPr>
          <w:rFonts w:ascii="Times New Roman" w:hAnsi="Times New Roman" w:cs="Times New Roman"/>
          <w:sz w:val="28"/>
          <w:szCs w:val="28"/>
        </w:rPr>
        <w:t>г.</w:t>
      </w:r>
    </w:p>
    <w:p w14:paraId="024678DE" w14:textId="465DC01F" w:rsidR="002444C5" w:rsidRPr="00D4186B" w:rsidRDefault="002444C5" w:rsidP="00D4186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2513BB91" w14:textId="36F328D8" w:rsidR="005A7B9B" w:rsidRDefault="005A7B9B" w:rsidP="00B45D77">
      <w:pPr>
        <w:spacing w:after="0" w:line="360" w:lineRule="auto"/>
        <w:rPr>
          <w:rFonts w:ascii="Times New Roman" w:eastAsiaTheme="majorEastAsia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21CA650A" w14:textId="48DA820F" w:rsidR="00296F78" w:rsidRDefault="003519BD" w:rsidP="00B45D77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2" w:name="_Toc157676349"/>
      <w:r>
        <w:rPr>
          <w:rFonts w:ascii="Times New Roman" w:hAnsi="Times New Roman" w:cs="Times New Roman"/>
          <w:b/>
          <w:color w:val="000000" w:themeColor="text1"/>
        </w:rPr>
        <w:lastRenderedPageBreak/>
        <w:t>План-конспект урока с методическими комментариями</w:t>
      </w:r>
      <w:bookmarkEnd w:id="2"/>
    </w:p>
    <w:p w14:paraId="546CB828" w14:textId="77777777" w:rsidR="00D4186B" w:rsidRPr="00D4186B" w:rsidRDefault="00D4186B" w:rsidP="00D4186B"/>
    <w:p w14:paraId="3BFD5751" w14:textId="52D05608" w:rsidR="007C1235" w:rsidRPr="00B45D77" w:rsidRDefault="008F0691" w:rsidP="00B45D77">
      <w:pPr>
        <w:pStyle w:val="2"/>
        <w:numPr>
          <w:ilvl w:val="0"/>
          <w:numId w:val="35"/>
        </w:numPr>
        <w:spacing w:before="0" w:line="360" w:lineRule="auto"/>
        <w:rPr>
          <w:rFonts w:ascii="Times New Roman" w:hAnsi="Times New Roman" w:cs="Times New Roman"/>
          <w:b/>
          <w:color w:val="auto"/>
          <w:sz w:val="28"/>
        </w:rPr>
      </w:pPr>
      <w:bookmarkStart w:id="3" w:name="_Toc157676350"/>
      <w:r>
        <w:rPr>
          <w:rFonts w:ascii="Times New Roman" w:hAnsi="Times New Roman" w:cs="Times New Roman"/>
          <w:b/>
          <w:color w:val="auto"/>
          <w:sz w:val="28"/>
        </w:rPr>
        <w:t xml:space="preserve">Приветствие, </w:t>
      </w:r>
      <w:r w:rsidR="007C1235" w:rsidRPr="00B45D77">
        <w:rPr>
          <w:rFonts w:ascii="Times New Roman" w:hAnsi="Times New Roman" w:cs="Times New Roman"/>
          <w:b/>
          <w:color w:val="auto"/>
          <w:sz w:val="28"/>
        </w:rPr>
        <w:t>представление участника, озвучивание темы урока.</w:t>
      </w:r>
      <w:bookmarkEnd w:id="3"/>
    </w:p>
    <w:p w14:paraId="332995BD" w14:textId="77777777" w:rsidR="00B45D77" w:rsidRDefault="00B45D77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19BD">
        <w:rPr>
          <w:rFonts w:ascii="Times New Roman" w:hAnsi="Times New Roman" w:cs="Times New Roman"/>
          <w:sz w:val="28"/>
          <w:szCs w:val="28"/>
        </w:rPr>
        <w:t>Бобрецова</w:t>
      </w:r>
      <w:proofErr w:type="spellEnd"/>
      <w:r w:rsidRPr="003519BD">
        <w:rPr>
          <w:rFonts w:ascii="Times New Roman" w:hAnsi="Times New Roman" w:cs="Times New Roman"/>
          <w:sz w:val="28"/>
          <w:szCs w:val="28"/>
        </w:rPr>
        <w:t xml:space="preserve"> Татьяна</w:t>
      </w:r>
      <w:r>
        <w:rPr>
          <w:rFonts w:ascii="Times New Roman" w:hAnsi="Times New Roman" w:cs="Times New Roman"/>
          <w:sz w:val="28"/>
          <w:szCs w:val="28"/>
        </w:rPr>
        <w:t>, ученица 5 класса, обучается по «Дополнительной предпрофессиональной программе в области искусства «Народные инструменты» (специальность: балалайка). Татьяна</w:t>
      </w:r>
      <w:r w:rsidRPr="003519BD">
        <w:rPr>
          <w:rFonts w:ascii="Times New Roman" w:hAnsi="Times New Roman" w:cs="Times New Roman"/>
          <w:sz w:val="28"/>
          <w:szCs w:val="28"/>
        </w:rPr>
        <w:t xml:space="preserve"> является активной участницей </w:t>
      </w:r>
      <w:r>
        <w:rPr>
          <w:rFonts w:ascii="Times New Roman" w:hAnsi="Times New Roman" w:cs="Times New Roman"/>
          <w:sz w:val="28"/>
          <w:szCs w:val="28"/>
        </w:rPr>
        <w:t xml:space="preserve">концертов и </w:t>
      </w:r>
      <w:r w:rsidRPr="003519BD">
        <w:rPr>
          <w:rFonts w:ascii="Times New Roman" w:hAnsi="Times New Roman" w:cs="Times New Roman"/>
          <w:sz w:val="28"/>
          <w:szCs w:val="28"/>
        </w:rPr>
        <w:t xml:space="preserve">различного уровня конкурсов. </w:t>
      </w:r>
    </w:p>
    <w:p w14:paraId="5D62463B" w14:textId="77777777" w:rsidR="00B45D77" w:rsidRPr="003519BD" w:rsidRDefault="00B45D77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9BD">
        <w:rPr>
          <w:rFonts w:ascii="Times New Roman" w:hAnsi="Times New Roman" w:cs="Times New Roman"/>
          <w:sz w:val="28"/>
          <w:szCs w:val="28"/>
        </w:rPr>
        <w:t>Произведение, над которым мы работаем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E13B4">
        <w:rPr>
          <w:rFonts w:ascii="Times New Roman" w:hAnsi="Times New Roman" w:cs="Times New Roman"/>
          <w:sz w:val="28"/>
          <w:szCs w:val="28"/>
        </w:rPr>
        <w:t>«Ах ты, вечер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E13B4">
        <w:rPr>
          <w:rFonts w:ascii="Times New Roman" w:hAnsi="Times New Roman" w:cs="Times New Roman"/>
          <w:sz w:val="28"/>
          <w:szCs w:val="28"/>
        </w:rPr>
        <w:t xml:space="preserve"> весёлый наш вечер» в обработке 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13B4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13B4">
        <w:rPr>
          <w:rFonts w:ascii="Times New Roman" w:hAnsi="Times New Roman" w:cs="Times New Roman"/>
          <w:sz w:val="28"/>
          <w:szCs w:val="28"/>
        </w:rPr>
        <w:t>Трояновского</w:t>
      </w:r>
      <w:r>
        <w:rPr>
          <w:rFonts w:ascii="Times New Roman" w:hAnsi="Times New Roman" w:cs="Times New Roman"/>
          <w:sz w:val="28"/>
          <w:szCs w:val="28"/>
        </w:rPr>
        <w:t xml:space="preserve">, входит в конкурсную программу. </w:t>
      </w:r>
      <w:r w:rsidRPr="003519BD">
        <w:rPr>
          <w:rFonts w:ascii="Times New Roman" w:hAnsi="Times New Roman" w:cs="Times New Roman"/>
          <w:sz w:val="28"/>
          <w:szCs w:val="28"/>
        </w:rPr>
        <w:t>Обработки</w:t>
      </w:r>
      <w:r>
        <w:rPr>
          <w:rFonts w:ascii="Times New Roman" w:hAnsi="Times New Roman" w:cs="Times New Roman"/>
          <w:sz w:val="28"/>
          <w:szCs w:val="28"/>
        </w:rPr>
        <w:t xml:space="preserve"> народных</w:t>
      </w:r>
      <w:r w:rsidRPr="003519BD">
        <w:rPr>
          <w:rFonts w:ascii="Times New Roman" w:hAnsi="Times New Roman" w:cs="Times New Roman"/>
          <w:sz w:val="28"/>
          <w:szCs w:val="28"/>
        </w:rPr>
        <w:t xml:space="preserve"> песен Трояновского блестяще показывают виртуозные возможности балалайки, характерно выразительные средства солирующей балалайки, прелесть приёмов </w:t>
      </w:r>
      <w:proofErr w:type="spellStart"/>
      <w:r w:rsidRPr="003519BD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3519BD">
        <w:rPr>
          <w:rFonts w:ascii="Times New Roman" w:hAnsi="Times New Roman" w:cs="Times New Roman"/>
          <w:sz w:val="28"/>
          <w:szCs w:val="28"/>
        </w:rPr>
        <w:t xml:space="preserve"> на инструменте.</w:t>
      </w:r>
    </w:p>
    <w:p w14:paraId="1E2D25B8" w14:textId="77777777" w:rsidR="00B45D77" w:rsidRPr="003519BD" w:rsidRDefault="00B45D77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9BD">
        <w:rPr>
          <w:rFonts w:ascii="Times New Roman" w:hAnsi="Times New Roman" w:cs="Times New Roman"/>
          <w:sz w:val="28"/>
          <w:szCs w:val="28"/>
        </w:rPr>
        <w:t>Каждый исполнитель на балалайке должен ясно представлять, что полное и тщательное изучение исполнительских принципов и достижений Б. С. Трояновского является той школой, без освоения которой немыслимы новые художественно полноценные результаты.</w:t>
      </w:r>
    </w:p>
    <w:p w14:paraId="450CC6FB" w14:textId="77777777" w:rsidR="00B45D77" w:rsidRDefault="00B45D77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9BD">
        <w:rPr>
          <w:rFonts w:ascii="Times New Roman" w:hAnsi="Times New Roman" w:cs="Times New Roman"/>
          <w:sz w:val="28"/>
          <w:szCs w:val="28"/>
        </w:rPr>
        <w:t xml:space="preserve">Основная цель урока – расстановка акцентов в </w:t>
      </w:r>
      <w:r>
        <w:rPr>
          <w:rFonts w:ascii="Times New Roman" w:hAnsi="Times New Roman" w:cs="Times New Roman"/>
          <w:sz w:val="28"/>
          <w:szCs w:val="28"/>
        </w:rPr>
        <w:t>работе над данным произведением.</w:t>
      </w:r>
    </w:p>
    <w:p w14:paraId="163A5B6F" w14:textId="77777777" w:rsidR="00B45D77" w:rsidRDefault="00B45D77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урока решаются следующие задачи:</w:t>
      </w:r>
    </w:p>
    <w:p w14:paraId="57D27967" w14:textId="77777777" w:rsidR="00B45D77" w:rsidRDefault="00B45D77" w:rsidP="00B45D77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7DF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: добиться правильного исполнения штрихов, повторить и закрепить различные приемы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используемые в обработке, воспитывать звуковую культуру</w:t>
      </w:r>
    </w:p>
    <w:p w14:paraId="40885A95" w14:textId="77777777" w:rsidR="00B45D77" w:rsidRDefault="00B45D77" w:rsidP="00B45D77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7DF">
        <w:rPr>
          <w:rFonts w:ascii="Times New Roman" w:hAnsi="Times New Roman" w:cs="Times New Roman"/>
          <w:b/>
          <w:sz w:val="28"/>
          <w:szCs w:val="28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 xml:space="preserve">: расширить знания учащегося о авторе исполняемого произведения (Б.С. Трояновском), развивать музыкальное мышление: умение соотносить используемые штрихи и приемы игры с характером исполняемого произведения, </w:t>
      </w:r>
    </w:p>
    <w:p w14:paraId="4A07CAC3" w14:textId="77777777" w:rsidR="00B45D77" w:rsidRPr="00340FAA" w:rsidRDefault="00B45D77" w:rsidP="00B45D77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0F77D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воспитание музыкальной культуры, культуры поведения.</w:t>
      </w:r>
    </w:p>
    <w:p w14:paraId="27FA835E" w14:textId="77777777" w:rsidR="00B45D77" w:rsidRPr="000F77DF" w:rsidRDefault="00B45D77" w:rsidP="00B45D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77DF">
        <w:rPr>
          <w:rFonts w:ascii="Times New Roman" w:hAnsi="Times New Roman" w:cs="Times New Roman"/>
          <w:sz w:val="28"/>
          <w:szCs w:val="28"/>
        </w:rPr>
        <w:t>В работе с учеником применяются следующие методы:</w:t>
      </w:r>
    </w:p>
    <w:p w14:paraId="508E6F89" w14:textId="77777777" w:rsidR="00B45D77" w:rsidRPr="00340FAA" w:rsidRDefault="00B45D77" w:rsidP="00B45D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0FAA">
        <w:rPr>
          <w:rFonts w:ascii="Times New Roman" w:hAnsi="Times New Roman" w:cs="Times New Roman"/>
          <w:b/>
          <w:sz w:val="28"/>
          <w:szCs w:val="28"/>
        </w:rPr>
        <w:t xml:space="preserve">словесные </w:t>
      </w:r>
    </w:p>
    <w:p w14:paraId="0359B211" w14:textId="77777777" w:rsidR="00B45D77" w:rsidRPr="00340FAA" w:rsidRDefault="00B45D77" w:rsidP="00B45D77">
      <w:pPr>
        <w:pStyle w:val="a4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FAA">
        <w:rPr>
          <w:rFonts w:ascii="Times New Roman" w:hAnsi="Times New Roman" w:cs="Times New Roman"/>
          <w:sz w:val="28"/>
          <w:szCs w:val="28"/>
        </w:rPr>
        <w:lastRenderedPageBreak/>
        <w:t>монолог</w:t>
      </w:r>
      <w:r>
        <w:rPr>
          <w:rFonts w:ascii="Times New Roman" w:hAnsi="Times New Roman" w:cs="Times New Roman"/>
          <w:sz w:val="28"/>
          <w:szCs w:val="28"/>
        </w:rPr>
        <w:t xml:space="preserve"> – рассказ преподавателя</w:t>
      </w:r>
      <w:r w:rsidRPr="00340F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10DABE" w14:textId="77777777" w:rsidR="00B45D77" w:rsidRPr="00340FAA" w:rsidRDefault="00B45D77" w:rsidP="00B45D77">
      <w:pPr>
        <w:pStyle w:val="a4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FAA">
        <w:rPr>
          <w:rFonts w:ascii="Times New Roman" w:hAnsi="Times New Roman" w:cs="Times New Roman"/>
          <w:sz w:val="28"/>
          <w:szCs w:val="28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 xml:space="preserve"> – диалог с учеником (выстраиваемый с помощью вопросов)</w:t>
      </w:r>
    </w:p>
    <w:p w14:paraId="58A47713" w14:textId="77777777" w:rsidR="00B45D77" w:rsidRDefault="00B45D77" w:rsidP="00B45D77">
      <w:pPr>
        <w:pStyle w:val="a4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FAA">
        <w:rPr>
          <w:rFonts w:ascii="Times New Roman" w:hAnsi="Times New Roman" w:cs="Times New Roman"/>
          <w:sz w:val="28"/>
          <w:szCs w:val="28"/>
        </w:rPr>
        <w:t>комментарий</w:t>
      </w:r>
      <w:r>
        <w:rPr>
          <w:rFonts w:ascii="Times New Roman" w:hAnsi="Times New Roman" w:cs="Times New Roman"/>
          <w:sz w:val="28"/>
          <w:szCs w:val="28"/>
        </w:rPr>
        <w:t xml:space="preserve"> – замечания, данные преподавателем по исполнению того или иного музыкального отрывка</w:t>
      </w:r>
    </w:p>
    <w:p w14:paraId="3878FBC1" w14:textId="77777777" w:rsidR="00B45D77" w:rsidRDefault="00B45D77" w:rsidP="00B45D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0FAA">
        <w:rPr>
          <w:rFonts w:ascii="Times New Roman" w:hAnsi="Times New Roman" w:cs="Times New Roman"/>
          <w:b/>
          <w:sz w:val="28"/>
          <w:szCs w:val="28"/>
        </w:rPr>
        <w:t>наглядные</w:t>
      </w:r>
    </w:p>
    <w:p w14:paraId="145EEB84" w14:textId="77777777" w:rsidR="00B45D77" w:rsidRDefault="00B45D77" w:rsidP="00B45D77">
      <w:pPr>
        <w:pStyle w:val="a4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примечания в нотном тексте </w:t>
      </w:r>
    </w:p>
    <w:p w14:paraId="187DD69C" w14:textId="2E7FB52F" w:rsidR="00B45D77" w:rsidRDefault="00B45D77" w:rsidP="00B45D77">
      <w:pPr>
        <w:pStyle w:val="a4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FAA">
        <w:rPr>
          <w:rFonts w:ascii="Times New Roman" w:hAnsi="Times New Roman" w:cs="Times New Roman"/>
          <w:sz w:val="28"/>
          <w:szCs w:val="28"/>
        </w:rPr>
        <w:t>показ приема</w:t>
      </w:r>
      <w:r w:rsidR="002444C5">
        <w:rPr>
          <w:rFonts w:ascii="Times New Roman" w:hAnsi="Times New Roman" w:cs="Times New Roman"/>
          <w:sz w:val="28"/>
          <w:szCs w:val="28"/>
        </w:rPr>
        <w:t xml:space="preserve"> преподавателем</w:t>
      </w:r>
    </w:p>
    <w:p w14:paraId="2E9EE63B" w14:textId="77777777" w:rsidR="00B45D77" w:rsidRDefault="00B45D77" w:rsidP="00B45D77">
      <w:pPr>
        <w:pStyle w:val="a4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тактильное </w:t>
      </w:r>
    </w:p>
    <w:p w14:paraId="20F32AD2" w14:textId="77777777" w:rsidR="00B45D77" w:rsidRDefault="00B45D77" w:rsidP="00B45D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1235">
        <w:rPr>
          <w:rFonts w:ascii="Times New Roman" w:hAnsi="Times New Roman" w:cs="Times New Roman"/>
          <w:b/>
          <w:sz w:val="28"/>
          <w:szCs w:val="28"/>
        </w:rPr>
        <w:t xml:space="preserve">практические </w:t>
      </w:r>
    </w:p>
    <w:p w14:paraId="2BBE7569" w14:textId="4C8A317E" w:rsidR="00B45D77" w:rsidRDefault="00B45D77" w:rsidP="00B45D77">
      <w:pPr>
        <w:pStyle w:val="a4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1235">
        <w:rPr>
          <w:rFonts w:ascii="Times New Roman" w:hAnsi="Times New Roman" w:cs="Times New Roman"/>
          <w:sz w:val="28"/>
          <w:szCs w:val="28"/>
        </w:rPr>
        <w:t>упражнения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997E45" w14:textId="77777777" w:rsidR="008F0691" w:rsidRDefault="008F0691" w:rsidP="008F069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28E8460" w14:textId="77777777" w:rsidR="00061C32" w:rsidRPr="00B45D77" w:rsidRDefault="007C1235" w:rsidP="00B45D77">
      <w:pPr>
        <w:pStyle w:val="2"/>
        <w:numPr>
          <w:ilvl w:val="0"/>
          <w:numId w:val="35"/>
        </w:numPr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57676351"/>
      <w:r w:rsidRPr="00B45D77">
        <w:rPr>
          <w:rFonts w:ascii="Times New Roman" w:hAnsi="Times New Roman" w:cs="Times New Roman"/>
          <w:b/>
          <w:color w:val="auto"/>
          <w:sz w:val="28"/>
          <w:szCs w:val="28"/>
        </w:rPr>
        <w:t>Разыгрывание (подготовка игрового аппарата)</w:t>
      </w:r>
      <w:bookmarkEnd w:id="4"/>
    </w:p>
    <w:p w14:paraId="78FA6D00" w14:textId="44AAFCAF" w:rsidR="00061C32" w:rsidRDefault="00061C32" w:rsidP="00B45D7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этап урока направлен на</w:t>
      </w:r>
      <w:r w:rsidRPr="00061C3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подготовку, разогрев</w:t>
      </w:r>
      <w:r w:rsidRPr="00061C32">
        <w:rPr>
          <w:rFonts w:ascii="Times New Roman" w:hAnsi="Times New Roman" w:cs="Times New Roman"/>
          <w:sz w:val="28"/>
          <w:szCs w:val="28"/>
        </w:rPr>
        <w:t xml:space="preserve"> игрового аппарата</w:t>
      </w:r>
      <w:r>
        <w:rPr>
          <w:rFonts w:ascii="Times New Roman" w:hAnsi="Times New Roman" w:cs="Times New Roman"/>
          <w:sz w:val="28"/>
          <w:szCs w:val="28"/>
        </w:rPr>
        <w:t>. Является традиционным началом каждого урока, что позволяет ученику не только подготовить игровой аппарат к работе, но и настроиться на урок,</w:t>
      </w:r>
      <w:r w:rsidR="00B45D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войти в учебный процесс. </w:t>
      </w:r>
    </w:p>
    <w:p w14:paraId="37E62050" w14:textId="0732629D" w:rsidR="007C1235" w:rsidRPr="00503F86" w:rsidRDefault="00061C32" w:rsidP="00B45D7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уроке в качестве инструктивного материала использованы </w:t>
      </w:r>
      <w:r w:rsidR="006D03AC" w:rsidRPr="00503F86">
        <w:rPr>
          <w:rFonts w:ascii="Times New Roman" w:hAnsi="Times New Roman" w:cs="Times New Roman"/>
          <w:sz w:val="28"/>
          <w:szCs w:val="28"/>
        </w:rPr>
        <w:t>упражнени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D03AC" w:rsidRPr="00503F86">
        <w:rPr>
          <w:rFonts w:ascii="Times New Roman" w:hAnsi="Times New Roman" w:cs="Times New Roman"/>
          <w:sz w:val="28"/>
          <w:szCs w:val="28"/>
        </w:rPr>
        <w:t xml:space="preserve"> на тетрахорде </w:t>
      </w:r>
      <w:r w:rsidRPr="00503F86">
        <w:rPr>
          <w:rFonts w:ascii="Times New Roman" w:hAnsi="Times New Roman" w:cs="Times New Roman"/>
          <w:sz w:val="28"/>
          <w:szCs w:val="28"/>
        </w:rPr>
        <w:t>исполнен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503F86">
        <w:rPr>
          <w:rFonts w:ascii="Times New Roman" w:hAnsi="Times New Roman" w:cs="Times New Roman"/>
          <w:sz w:val="28"/>
          <w:szCs w:val="28"/>
        </w:rPr>
        <w:t xml:space="preserve"> </w:t>
      </w:r>
      <w:r w:rsidR="00503F86" w:rsidRPr="00503F86">
        <w:rPr>
          <w:rFonts w:ascii="Times New Roman" w:hAnsi="Times New Roman" w:cs="Times New Roman"/>
          <w:sz w:val="28"/>
          <w:szCs w:val="28"/>
        </w:rPr>
        <w:t xml:space="preserve">приемом «бряцание» </w:t>
      </w:r>
      <w:r w:rsidR="006D03AC" w:rsidRPr="00503F86">
        <w:rPr>
          <w:rFonts w:ascii="Times New Roman" w:hAnsi="Times New Roman" w:cs="Times New Roman"/>
          <w:sz w:val="28"/>
          <w:szCs w:val="28"/>
        </w:rPr>
        <w:t>различными ритмическими рисунками:</w:t>
      </w:r>
    </w:p>
    <w:p w14:paraId="1D17AE9B" w14:textId="2140F6B3" w:rsidR="007C1235" w:rsidRDefault="00503F86" w:rsidP="00B45D77">
      <w:pPr>
        <w:spacing w:after="0" w:line="360" w:lineRule="auto"/>
        <w:jc w:val="both"/>
        <w:rPr>
          <w:noProof/>
          <w:lang w:eastAsia="ru-RU"/>
        </w:rPr>
      </w:pPr>
      <w:r w:rsidRPr="00B52074">
        <w:rPr>
          <w:noProof/>
          <w:lang w:eastAsia="ru-RU"/>
        </w:rPr>
        <w:drawing>
          <wp:inline distT="0" distB="0" distL="0" distR="0" wp14:anchorId="08BB04C1" wp14:editId="686A4B25">
            <wp:extent cx="160285" cy="360000"/>
            <wp:effectExtent l="0" t="0" r="0" b="2540"/>
            <wp:docPr id="2" name="Рисунок 2" descr="C:\Users\Ольга\Desktop\56944171_49d377a3d55b8db16013ed9bad24cd59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56944171_49d377a3d55b8db16013ed9bad24cd59_8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8" t="1714" r="76742" b="64706"/>
                    <a:stretch/>
                  </pic:blipFill>
                  <pic:spPr bwMode="auto">
                    <a:xfrm>
                      <a:off x="0" y="0"/>
                      <a:ext cx="16028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, </w:t>
      </w:r>
      <w:r w:rsidRPr="00B52074">
        <w:rPr>
          <w:noProof/>
          <w:lang w:eastAsia="ru-RU"/>
        </w:rPr>
        <w:drawing>
          <wp:inline distT="0" distB="0" distL="0" distR="0" wp14:anchorId="5104D247" wp14:editId="6A22C43E">
            <wp:extent cx="314183" cy="360000"/>
            <wp:effectExtent l="0" t="0" r="0" b="2540"/>
            <wp:docPr id="1" name="Рисунок 1" descr="C:\Users\Ольга\Desktop\56944171_49d377a3d55b8db16013ed9bad24cd59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56944171_49d377a3d55b8db16013ed9bad24cd59_8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2" r="15983" b="64052"/>
                    <a:stretch/>
                  </pic:blipFill>
                  <pic:spPr bwMode="auto">
                    <a:xfrm>
                      <a:off x="0" y="0"/>
                      <a:ext cx="31418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, </w:t>
      </w:r>
      <w:r w:rsidRPr="00B52074">
        <w:rPr>
          <w:noProof/>
          <w:lang w:eastAsia="ru-RU"/>
        </w:rPr>
        <w:drawing>
          <wp:inline distT="0" distB="0" distL="0" distR="0" wp14:anchorId="04EAC7DA" wp14:editId="1AF944A1">
            <wp:extent cx="516495" cy="504000"/>
            <wp:effectExtent l="0" t="0" r="0" b="0"/>
            <wp:docPr id="5" name="Рисунок 5" descr="C:\Users\Ольга\Desktop\56944171_49d377a3d55b8db16013ed9bad24cd59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56944171_49d377a3d55b8db16013ed9bad24cd59_8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7" t="42811" r="15574" b="17647"/>
                    <a:stretch/>
                  </pic:blipFill>
                  <pic:spPr bwMode="auto">
                    <a:xfrm>
                      <a:off x="0" y="0"/>
                      <a:ext cx="516495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,</w:t>
      </w:r>
      <w:r w:rsidRPr="00B52074">
        <w:rPr>
          <w:noProof/>
          <w:lang w:eastAsia="ru-RU"/>
        </w:rPr>
        <w:drawing>
          <wp:inline distT="0" distB="0" distL="0" distR="0" wp14:anchorId="0E4480FF" wp14:editId="51C13170">
            <wp:extent cx="720509" cy="360000"/>
            <wp:effectExtent l="0" t="0" r="3810" b="2540"/>
            <wp:docPr id="9" name="Рисунок 9" descr="C:\Users\Ольга\Desktop\skipping_rope_rhythms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skipping_rope_rhythms_blank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 t="10718" r="84228" b="68483"/>
                    <a:stretch/>
                  </pic:blipFill>
                  <pic:spPr bwMode="auto">
                    <a:xfrm>
                      <a:off x="0" y="0"/>
                      <a:ext cx="720509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,  </w:t>
      </w:r>
      <w:r w:rsidRPr="00B52074">
        <w:rPr>
          <w:noProof/>
          <w:lang w:eastAsia="ru-RU"/>
        </w:rPr>
        <w:drawing>
          <wp:inline distT="0" distB="0" distL="0" distR="0" wp14:anchorId="1A547582" wp14:editId="39236A1E">
            <wp:extent cx="629925" cy="360000"/>
            <wp:effectExtent l="0" t="0" r="0" b="2540"/>
            <wp:docPr id="6" name="Рисунок 6" descr="C:\Users\Ольга\Desktop\skipping_rope_rhythms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skipping_rope_rhythms_blank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6" t="71826" r="29421" b="6710"/>
                    <a:stretch/>
                  </pic:blipFill>
                  <pic:spPr bwMode="auto">
                    <a:xfrm>
                      <a:off x="0" y="0"/>
                      <a:ext cx="62992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,   </w:t>
      </w:r>
      <w:r w:rsidRPr="00B52074">
        <w:rPr>
          <w:noProof/>
          <w:lang w:eastAsia="ru-RU"/>
        </w:rPr>
        <w:drawing>
          <wp:inline distT="0" distB="0" distL="0" distR="0" wp14:anchorId="3A5F2311" wp14:editId="582A7669">
            <wp:extent cx="503225" cy="360000"/>
            <wp:effectExtent l="0" t="0" r="0" b="2540"/>
            <wp:docPr id="7" name="Рисунок 7" descr="C:\Users\Ольга\Desktop\skipping_rope_rhythms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skipping_rope_rhythms_blank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3" t="10562" r="72164" b="68169"/>
                    <a:stretch/>
                  </pic:blipFill>
                  <pic:spPr bwMode="auto">
                    <a:xfrm>
                      <a:off x="0" y="0"/>
                      <a:ext cx="50322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, </w:t>
      </w:r>
      <w:r w:rsidRPr="00B52074">
        <w:rPr>
          <w:noProof/>
          <w:lang w:eastAsia="ru-RU"/>
        </w:rPr>
        <w:drawing>
          <wp:inline distT="0" distB="0" distL="0" distR="0" wp14:anchorId="403B53F4" wp14:editId="3F108B56">
            <wp:extent cx="720509" cy="360000"/>
            <wp:effectExtent l="0" t="0" r="3810" b="2540"/>
            <wp:docPr id="3" name="Рисунок 3" descr="C:\Users\Ольга\Desktop\skipping_rope_rhythms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skipping_rope_rhythms_blank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 t="10718" r="84228" b="68483"/>
                    <a:stretch/>
                  </pic:blipFill>
                  <pic:spPr bwMode="auto">
                    <a:xfrm>
                      <a:off x="0" y="0"/>
                      <a:ext cx="720509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50459" w14:textId="77777777" w:rsidR="008F0691" w:rsidRDefault="008F0691" w:rsidP="00B45D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F2C04C" w14:textId="0D8571C6" w:rsidR="00503F86" w:rsidRPr="00B45D77" w:rsidRDefault="00503F86" w:rsidP="00B45D77">
      <w:pPr>
        <w:pStyle w:val="2"/>
        <w:numPr>
          <w:ilvl w:val="0"/>
          <w:numId w:val="35"/>
        </w:numPr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57676352"/>
      <w:r w:rsidRPr="00B45D77">
        <w:rPr>
          <w:rFonts w:ascii="Times New Roman" w:hAnsi="Times New Roman" w:cs="Times New Roman"/>
          <w:b/>
          <w:color w:val="auto"/>
          <w:sz w:val="28"/>
          <w:szCs w:val="28"/>
        </w:rPr>
        <w:t>Работа над произведением</w:t>
      </w:r>
      <w:bookmarkEnd w:id="5"/>
    </w:p>
    <w:p w14:paraId="536A7924" w14:textId="2BCB8CB7" w:rsidR="00503F86" w:rsidRPr="00805E62" w:rsidRDefault="00503F86" w:rsidP="008F0691">
      <w:pPr>
        <w:pStyle w:val="3"/>
        <w:numPr>
          <w:ilvl w:val="0"/>
          <w:numId w:val="40"/>
        </w:numPr>
        <w:spacing w:before="0"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6" w:name="_Toc157676353"/>
      <w:r w:rsidRPr="00805E62">
        <w:rPr>
          <w:rFonts w:ascii="Times New Roman" w:hAnsi="Times New Roman" w:cs="Times New Roman"/>
          <w:i/>
          <w:color w:val="auto"/>
          <w:sz w:val="28"/>
          <w:szCs w:val="28"/>
        </w:rPr>
        <w:t xml:space="preserve">Информация об авторе обработки Б.С. Трояновском </w:t>
      </w:r>
      <w:r w:rsidR="00061C32" w:rsidRPr="00805E62">
        <w:rPr>
          <w:rFonts w:ascii="Times New Roman" w:hAnsi="Times New Roman" w:cs="Times New Roman"/>
          <w:i/>
          <w:color w:val="auto"/>
          <w:sz w:val="28"/>
          <w:szCs w:val="28"/>
        </w:rPr>
        <w:t>и используемым в произведении приемам, штрихам.</w:t>
      </w:r>
      <w:bookmarkEnd w:id="6"/>
    </w:p>
    <w:p w14:paraId="0C1BF2DF" w14:textId="4D623378" w:rsidR="00503F86" w:rsidRDefault="00503F86" w:rsidP="008F069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F86">
        <w:rPr>
          <w:rFonts w:ascii="Times New Roman" w:hAnsi="Times New Roman" w:cs="Times New Roman"/>
          <w:sz w:val="28"/>
          <w:szCs w:val="28"/>
        </w:rPr>
        <w:t xml:space="preserve">Российский музыкальный самородок - виртуоз. Его называли «русским Паганини», «виртуозом», «королем балалайки», «балалаечником </w:t>
      </w:r>
      <w:proofErr w:type="spellStart"/>
      <w:r w:rsidRPr="00503F86">
        <w:rPr>
          <w:rFonts w:ascii="Times New Roman" w:hAnsi="Times New Roman" w:cs="Times New Roman"/>
          <w:sz w:val="28"/>
          <w:szCs w:val="28"/>
        </w:rPr>
        <w:t>Кубеликом</w:t>
      </w:r>
      <w:proofErr w:type="spellEnd"/>
      <w:r w:rsidRPr="00503F86">
        <w:rPr>
          <w:rFonts w:ascii="Times New Roman" w:hAnsi="Times New Roman" w:cs="Times New Roman"/>
          <w:sz w:val="28"/>
          <w:szCs w:val="28"/>
        </w:rPr>
        <w:t xml:space="preserve">» (в честь прославленного чешского скрипача-виртуоза и композитора Яна </w:t>
      </w:r>
      <w:proofErr w:type="spellStart"/>
      <w:r w:rsidRPr="00503F86">
        <w:rPr>
          <w:rFonts w:ascii="Times New Roman" w:hAnsi="Times New Roman" w:cs="Times New Roman"/>
          <w:sz w:val="28"/>
          <w:szCs w:val="28"/>
        </w:rPr>
        <w:t>Кубелика</w:t>
      </w:r>
      <w:proofErr w:type="spellEnd"/>
      <w:r w:rsidRPr="00503F86">
        <w:rPr>
          <w:rFonts w:ascii="Times New Roman" w:hAnsi="Times New Roman" w:cs="Times New Roman"/>
          <w:sz w:val="28"/>
          <w:szCs w:val="28"/>
        </w:rPr>
        <w:t xml:space="preserve">). Он был неповторимым, самобытным музыкантом - </w:t>
      </w:r>
      <w:r w:rsidRPr="00503F86">
        <w:rPr>
          <w:rFonts w:ascii="Times New Roman" w:hAnsi="Times New Roman" w:cs="Times New Roman"/>
          <w:sz w:val="28"/>
          <w:szCs w:val="28"/>
        </w:rPr>
        <w:lastRenderedPageBreak/>
        <w:t>основоположником современной школы виртуозного исполнительства на балалайке.</w:t>
      </w:r>
    </w:p>
    <w:p w14:paraId="5B72032A" w14:textId="77777777" w:rsidR="00503F86" w:rsidRPr="00503F86" w:rsidRDefault="00503F86" w:rsidP="00B45D7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F86">
        <w:rPr>
          <w:rFonts w:ascii="Times New Roman" w:hAnsi="Times New Roman" w:cs="Times New Roman"/>
          <w:sz w:val="28"/>
          <w:szCs w:val="28"/>
        </w:rPr>
        <w:t>Каждый исполнитель на балалайке должен ясно представлять, что полное и тщательное изучение исполнительских принципов и достижений Б. С. Трояновского является той школой, без освоения которой немыслимы новые художественно полноценные результаты.</w:t>
      </w:r>
    </w:p>
    <w:p w14:paraId="4B5D5491" w14:textId="6ECEEFC9" w:rsidR="00503F86" w:rsidRDefault="00503F86" w:rsidP="00B45D7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F86">
        <w:rPr>
          <w:rFonts w:ascii="Times New Roman" w:hAnsi="Times New Roman" w:cs="Times New Roman"/>
          <w:sz w:val="28"/>
          <w:szCs w:val="28"/>
        </w:rPr>
        <w:t>Обработки п</w:t>
      </w:r>
      <w:r>
        <w:rPr>
          <w:rFonts w:ascii="Times New Roman" w:hAnsi="Times New Roman" w:cs="Times New Roman"/>
          <w:sz w:val="28"/>
          <w:szCs w:val="28"/>
        </w:rPr>
        <w:t xml:space="preserve">есен </w:t>
      </w:r>
      <w:r w:rsidRPr="00503F86">
        <w:rPr>
          <w:rFonts w:ascii="Times New Roman" w:hAnsi="Times New Roman" w:cs="Times New Roman"/>
          <w:sz w:val="28"/>
          <w:szCs w:val="28"/>
        </w:rPr>
        <w:t xml:space="preserve">Трояновского блестяще показывают виртуозные возможности балалайки, характерно выразительные средства солирующей балалайки, прелесть приёмов </w:t>
      </w:r>
      <w:proofErr w:type="spellStart"/>
      <w:r w:rsidRPr="00503F86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503F86">
        <w:rPr>
          <w:rFonts w:ascii="Times New Roman" w:hAnsi="Times New Roman" w:cs="Times New Roman"/>
          <w:sz w:val="28"/>
          <w:szCs w:val="28"/>
        </w:rPr>
        <w:t xml:space="preserve"> на инструменте</w:t>
      </w:r>
      <w:r w:rsidR="0099568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064BB9" w14:textId="3D3B9FFE" w:rsidR="0099568A" w:rsidRDefault="0099568A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68A">
        <w:rPr>
          <w:rFonts w:ascii="Times New Roman" w:hAnsi="Times New Roman" w:cs="Times New Roman"/>
          <w:sz w:val="28"/>
          <w:szCs w:val="28"/>
        </w:rPr>
        <w:t>Исполняемое нами произведение также изобилует различными приемами</w:t>
      </w:r>
      <w:r>
        <w:rPr>
          <w:rFonts w:ascii="Times New Roman" w:hAnsi="Times New Roman" w:cs="Times New Roman"/>
          <w:sz w:val="28"/>
          <w:szCs w:val="28"/>
        </w:rPr>
        <w:t>. (Работа с нотным текстом)</w:t>
      </w:r>
    </w:p>
    <w:p w14:paraId="2FC30576" w14:textId="3717DDE2" w:rsidR="0099568A" w:rsidRDefault="0099568A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68A">
        <w:rPr>
          <w:rFonts w:ascii="Times New Roman" w:hAnsi="Times New Roman" w:cs="Times New Roman"/>
          <w:b/>
          <w:sz w:val="28"/>
          <w:szCs w:val="28"/>
        </w:rPr>
        <w:t>Вопрос ученику</w:t>
      </w:r>
      <w:r>
        <w:rPr>
          <w:rFonts w:ascii="Times New Roman" w:hAnsi="Times New Roman" w:cs="Times New Roman"/>
          <w:sz w:val="28"/>
          <w:szCs w:val="28"/>
        </w:rPr>
        <w:t xml:space="preserve">: Какие приемы мы здесь видим? </w:t>
      </w:r>
    </w:p>
    <w:p w14:paraId="29A7EE83" w14:textId="7D2FB926" w:rsidR="0099568A" w:rsidRDefault="0099568A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568A">
        <w:rPr>
          <w:rFonts w:ascii="Times New Roman" w:hAnsi="Times New Roman" w:cs="Times New Roman"/>
          <w:b/>
          <w:sz w:val="28"/>
          <w:szCs w:val="28"/>
        </w:rPr>
        <w:t>Ответ</w:t>
      </w:r>
      <w:r>
        <w:rPr>
          <w:rFonts w:ascii="Times New Roman" w:hAnsi="Times New Roman" w:cs="Times New Roman"/>
          <w:b/>
          <w:sz w:val="28"/>
          <w:szCs w:val="28"/>
        </w:rPr>
        <w:t xml:space="preserve"> учащегося:  </w:t>
      </w:r>
    </w:p>
    <w:p w14:paraId="593C5186" w14:textId="02E5DA1F" w:rsidR="0099568A" w:rsidRDefault="0099568A" w:rsidP="00B45D7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тремоло</w:t>
      </w:r>
    </w:p>
    <w:p w14:paraId="7F3EDA25" w14:textId="118D2B94" w:rsidR="0099568A" w:rsidRDefault="0099568A" w:rsidP="00B45D7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68A">
        <w:rPr>
          <w:rFonts w:ascii="Times New Roman" w:hAnsi="Times New Roman" w:cs="Times New Roman"/>
          <w:sz w:val="28"/>
          <w:szCs w:val="28"/>
        </w:rPr>
        <w:t>бряцание</w:t>
      </w:r>
    </w:p>
    <w:p w14:paraId="6FCD77EC" w14:textId="0A7ED72A" w:rsidR="0099568A" w:rsidRDefault="0099568A" w:rsidP="00B45D7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68A">
        <w:rPr>
          <w:rFonts w:ascii="Times New Roman" w:hAnsi="Times New Roman" w:cs="Times New Roman"/>
          <w:sz w:val="28"/>
          <w:szCs w:val="28"/>
        </w:rPr>
        <w:t>большая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568A">
        <w:rPr>
          <w:rFonts w:ascii="Times New Roman" w:hAnsi="Times New Roman" w:cs="Times New Roman"/>
          <w:sz w:val="28"/>
          <w:szCs w:val="28"/>
        </w:rPr>
        <w:t>дроб</w:t>
      </w:r>
      <w:r>
        <w:rPr>
          <w:rFonts w:ascii="Times New Roman" w:hAnsi="Times New Roman" w:cs="Times New Roman"/>
          <w:sz w:val="28"/>
          <w:szCs w:val="28"/>
        </w:rPr>
        <w:t>ь</w:t>
      </w:r>
    </w:p>
    <w:p w14:paraId="09EC5A17" w14:textId="77777777" w:rsidR="0099568A" w:rsidRDefault="0099568A" w:rsidP="00B45D7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68A">
        <w:rPr>
          <w:rFonts w:ascii="Times New Roman" w:hAnsi="Times New Roman" w:cs="Times New Roman"/>
          <w:sz w:val="28"/>
          <w:szCs w:val="28"/>
        </w:rPr>
        <w:t xml:space="preserve">вибрато </w:t>
      </w:r>
    </w:p>
    <w:p w14:paraId="39A8B651" w14:textId="1F3A7399" w:rsidR="0099568A" w:rsidRPr="0099568A" w:rsidRDefault="004004C4" w:rsidP="00B45D7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одинарное тремоло</w:t>
      </w:r>
      <w:r w:rsidR="0099568A" w:rsidRPr="009956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215DED" w14:textId="77777777" w:rsidR="0099568A" w:rsidRDefault="0099568A" w:rsidP="00B45D7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68A">
        <w:rPr>
          <w:rFonts w:ascii="Times New Roman" w:hAnsi="Times New Roman" w:cs="Times New Roman"/>
          <w:sz w:val="28"/>
          <w:szCs w:val="28"/>
        </w:rPr>
        <w:t xml:space="preserve">тремоло на одной струне </w:t>
      </w:r>
    </w:p>
    <w:p w14:paraId="19A87AA5" w14:textId="484CC64F" w:rsidR="0099568A" w:rsidRPr="0099568A" w:rsidRDefault="0099568A" w:rsidP="00B45D7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68A">
        <w:rPr>
          <w:rFonts w:ascii="Times New Roman" w:hAnsi="Times New Roman" w:cs="Times New Roman"/>
          <w:sz w:val="28"/>
          <w:szCs w:val="28"/>
        </w:rPr>
        <w:t>одинарное пиццикато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80A2F3" w14:textId="6E13E14D" w:rsidR="0099568A" w:rsidRPr="0099568A" w:rsidRDefault="0099568A" w:rsidP="00B45D77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68A">
        <w:rPr>
          <w:rFonts w:ascii="Times New Roman" w:hAnsi="Times New Roman" w:cs="Times New Roman"/>
          <w:sz w:val="28"/>
          <w:szCs w:val="28"/>
        </w:rPr>
        <w:t>обратная дроб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956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B8C080" w14:textId="77777777" w:rsidR="008F0691" w:rsidRDefault="0099568A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568A">
        <w:rPr>
          <w:rFonts w:ascii="Times New Roman" w:hAnsi="Times New Roman" w:cs="Times New Roman"/>
          <w:b/>
          <w:sz w:val="28"/>
          <w:szCs w:val="28"/>
        </w:rPr>
        <w:t>Методический комментарий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431166B" w14:textId="3A8F2CDC" w:rsidR="0099568A" w:rsidRDefault="0099568A" w:rsidP="00B45D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68A">
        <w:rPr>
          <w:rFonts w:ascii="Times New Roman" w:hAnsi="Times New Roman" w:cs="Times New Roman"/>
          <w:sz w:val="28"/>
          <w:szCs w:val="28"/>
        </w:rPr>
        <w:t>Обработки</w:t>
      </w:r>
      <w:r>
        <w:rPr>
          <w:rFonts w:ascii="Times New Roman" w:hAnsi="Times New Roman" w:cs="Times New Roman"/>
          <w:sz w:val="28"/>
          <w:szCs w:val="28"/>
        </w:rPr>
        <w:t xml:space="preserve"> Б.С. Трояновского дают хорошее техническое развитие исполнителя, обработки содержат богатый арсенал различных приемов, штрихов, характеров</w:t>
      </w:r>
      <w:r w:rsidR="008F0691">
        <w:rPr>
          <w:rFonts w:ascii="Times New Roman" w:hAnsi="Times New Roman" w:cs="Times New Roman"/>
          <w:sz w:val="28"/>
          <w:szCs w:val="28"/>
        </w:rPr>
        <w:t>.</w:t>
      </w:r>
    </w:p>
    <w:p w14:paraId="7C5080EF" w14:textId="04B971B9" w:rsidR="008F0691" w:rsidRDefault="008F0691" w:rsidP="008F06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Вопросы, задаваемые преподавателем, позволяют актуализировать знания учащегося, развивать критическое мышление, умение слушать себя, контролировать исполнение.</w:t>
      </w:r>
    </w:p>
    <w:p w14:paraId="74FD0AEF" w14:textId="628FD70E" w:rsidR="00061C32" w:rsidRPr="00805E62" w:rsidRDefault="00061C32" w:rsidP="008F0691">
      <w:pPr>
        <w:pStyle w:val="3"/>
        <w:numPr>
          <w:ilvl w:val="0"/>
          <w:numId w:val="40"/>
        </w:numPr>
        <w:spacing w:before="0"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7" w:name="_Toc157676354"/>
      <w:r w:rsidRPr="00805E62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Работа над эпизодами</w:t>
      </w:r>
      <w:r w:rsidR="00334DAD" w:rsidRPr="00805E6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музыкального произведения</w:t>
      </w:r>
      <w:r w:rsidRPr="00805E62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7"/>
    </w:p>
    <w:p w14:paraId="7BE3D136" w14:textId="60FDDFBF" w:rsidR="004004C4" w:rsidRPr="004004C4" w:rsidRDefault="004004C4" w:rsidP="008F0691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04C4">
        <w:rPr>
          <w:rFonts w:ascii="Times New Roman" w:hAnsi="Times New Roman" w:cs="Times New Roman"/>
          <w:sz w:val="28"/>
          <w:szCs w:val="28"/>
          <w:u w:val="single"/>
        </w:rPr>
        <w:t>1 раздел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(тема)</w:t>
      </w:r>
    </w:p>
    <w:p w14:paraId="3CF6638A" w14:textId="6DDDEFB0" w:rsidR="00061C32" w:rsidRPr="00E32558" w:rsidRDefault="00061C32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D77">
        <w:rPr>
          <w:rFonts w:ascii="Times New Roman" w:hAnsi="Times New Roman" w:cs="Times New Roman"/>
          <w:i/>
          <w:sz w:val="28"/>
          <w:szCs w:val="28"/>
        </w:rPr>
        <w:t>1 эпизод темы</w:t>
      </w:r>
      <w:r w:rsidR="00E32558">
        <w:rPr>
          <w:rFonts w:ascii="Times New Roman" w:hAnsi="Times New Roman" w:cs="Times New Roman"/>
          <w:sz w:val="28"/>
          <w:szCs w:val="28"/>
        </w:rPr>
        <w:t>:</w:t>
      </w:r>
      <w:r w:rsidR="00E32558" w:rsidRPr="00E32558">
        <w:rPr>
          <w:rFonts w:ascii="Times New Roman" w:hAnsi="Times New Roman" w:cs="Times New Roman"/>
          <w:sz w:val="28"/>
          <w:szCs w:val="28"/>
        </w:rPr>
        <w:t xml:space="preserve"> Широко</w:t>
      </w:r>
      <w:r w:rsidR="00E32558">
        <w:rPr>
          <w:rFonts w:ascii="Times New Roman" w:hAnsi="Times New Roman" w:cs="Times New Roman"/>
          <w:sz w:val="28"/>
          <w:szCs w:val="28"/>
        </w:rPr>
        <w:t>, торжественно</w:t>
      </w:r>
    </w:p>
    <w:p w14:paraId="4C61250E" w14:textId="77777777" w:rsidR="00E32558" w:rsidRDefault="00061C32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Возможные трудности: </w:t>
      </w:r>
    </w:p>
    <w:p w14:paraId="2704E96B" w14:textId="0A0B3D1A" w:rsidR="00E32558" w:rsidRDefault="00E32558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061C32">
        <w:rPr>
          <w:rFonts w:ascii="Times New Roman" w:hAnsi="Times New Roman" w:cs="Times New Roman"/>
          <w:sz w:val="28"/>
          <w:szCs w:val="28"/>
        </w:rPr>
        <w:t>ремоло</w:t>
      </w:r>
      <w:r>
        <w:rPr>
          <w:rFonts w:ascii="Times New Roman" w:hAnsi="Times New Roman" w:cs="Times New Roman"/>
          <w:sz w:val="28"/>
          <w:szCs w:val="28"/>
        </w:rPr>
        <w:t xml:space="preserve"> (более частые колебательные движения кистью)</w:t>
      </w:r>
    </w:p>
    <w:p w14:paraId="6C1135BA" w14:textId="68433D55" w:rsidR="00E32558" w:rsidRDefault="00E32558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легато во фразе (не бросаем тремоло в технически сложных местах) </w:t>
      </w:r>
    </w:p>
    <w:p w14:paraId="30D529B7" w14:textId="32F27F3C" w:rsidR="00061C32" w:rsidRDefault="006B562D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2558">
        <w:rPr>
          <w:rFonts w:ascii="Times New Roman" w:hAnsi="Times New Roman" w:cs="Times New Roman"/>
          <w:sz w:val="28"/>
          <w:szCs w:val="28"/>
        </w:rPr>
        <w:t>разделение 2-х одинаковых аккордов (используем штрих «</w:t>
      </w:r>
      <w:proofErr w:type="spellStart"/>
      <w:r w:rsidR="00E32558">
        <w:rPr>
          <w:rFonts w:ascii="Times New Roman" w:hAnsi="Times New Roman" w:cs="Times New Roman"/>
          <w:sz w:val="28"/>
          <w:szCs w:val="28"/>
        </w:rPr>
        <w:t>деташе</w:t>
      </w:r>
      <w:proofErr w:type="spellEnd"/>
      <w:r w:rsidR="00E32558">
        <w:rPr>
          <w:rFonts w:ascii="Times New Roman" w:hAnsi="Times New Roman" w:cs="Times New Roman"/>
          <w:sz w:val="28"/>
          <w:szCs w:val="28"/>
        </w:rPr>
        <w:t>»)</w:t>
      </w:r>
    </w:p>
    <w:p w14:paraId="3C5F8041" w14:textId="70B25165" w:rsidR="00E32558" w:rsidRDefault="00E32558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исполнение широких интервалов </w:t>
      </w:r>
    </w:p>
    <w:p w14:paraId="21105BB2" w14:textId="25486F81" w:rsidR="00061C32" w:rsidRDefault="00061C32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Возможные вопросы ученику: </w:t>
      </w:r>
    </w:p>
    <w:p w14:paraId="66EA6CCC" w14:textId="6DB0C130" w:rsidR="00E32558" w:rsidRDefault="00E32558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штрихом исполняем этот эпизод</w:t>
      </w:r>
      <w:r w:rsidRPr="00E32558">
        <w:rPr>
          <w:rFonts w:ascii="Times New Roman" w:hAnsi="Times New Roman" w:cs="Times New Roman"/>
          <w:sz w:val="28"/>
          <w:szCs w:val="28"/>
        </w:rPr>
        <w:t>?</w:t>
      </w:r>
    </w:p>
    <w:p w14:paraId="30F03624" w14:textId="78D7EE3B" w:rsidR="00E32558" w:rsidRDefault="00E32558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D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Что такое легато?</w:t>
      </w:r>
    </w:p>
    <w:p w14:paraId="0EDB3404" w14:textId="2F2A9FAE" w:rsidR="00E32558" w:rsidRDefault="00E32558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Получилось ли исполнение легато</w:t>
      </w:r>
      <w:r w:rsidRPr="00E32558">
        <w:rPr>
          <w:rFonts w:ascii="Times New Roman" w:hAnsi="Times New Roman" w:cs="Times New Roman"/>
          <w:sz w:val="28"/>
          <w:szCs w:val="28"/>
        </w:rPr>
        <w:t>?</w:t>
      </w:r>
    </w:p>
    <w:p w14:paraId="113CA317" w14:textId="6EACA09C" w:rsidR="00E32558" w:rsidRPr="00E32558" w:rsidRDefault="00E32558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делаем</w:t>
      </w:r>
      <w:r w:rsidR="00B45D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встречаются 2 одинаковых аккорда</w:t>
      </w:r>
      <w:r w:rsidRPr="00E32558">
        <w:rPr>
          <w:rFonts w:ascii="Times New Roman" w:hAnsi="Times New Roman" w:cs="Times New Roman"/>
          <w:sz w:val="28"/>
          <w:szCs w:val="28"/>
        </w:rPr>
        <w:t>?</w:t>
      </w:r>
    </w:p>
    <w:p w14:paraId="5B1DCD44" w14:textId="581431DF" w:rsidR="00E32558" w:rsidRPr="00B45D77" w:rsidRDefault="00E32558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5D77">
        <w:rPr>
          <w:rFonts w:ascii="Times New Roman" w:hAnsi="Times New Roman" w:cs="Times New Roman"/>
          <w:i/>
          <w:sz w:val="28"/>
          <w:szCs w:val="28"/>
        </w:rPr>
        <w:t>2 эпизод темы</w:t>
      </w:r>
    </w:p>
    <w:p w14:paraId="23E95251" w14:textId="77777777" w:rsidR="006B562D" w:rsidRPr="006B562D" w:rsidRDefault="006B562D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62D">
        <w:rPr>
          <w:rFonts w:ascii="Times New Roman" w:hAnsi="Times New Roman" w:cs="Times New Roman"/>
          <w:sz w:val="28"/>
          <w:szCs w:val="28"/>
        </w:rPr>
        <w:t xml:space="preserve">Возможные трудности: </w:t>
      </w:r>
    </w:p>
    <w:p w14:paraId="4907AC11" w14:textId="36CDB8E1" w:rsidR="006B562D" w:rsidRDefault="006B562D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6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исполнение акцентов, синкопы (более утрированное исполнение</w:t>
      </w:r>
      <w:r w:rsidRPr="006B562D">
        <w:rPr>
          <w:rFonts w:ascii="Times New Roman" w:hAnsi="Times New Roman" w:cs="Times New Roman"/>
          <w:sz w:val="28"/>
          <w:szCs w:val="28"/>
        </w:rPr>
        <w:t>)</w:t>
      </w:r>
    </w:p>
    <w:p w14:paraId="0D3A55BA" w14:textId="1E8EE603" w:rsidR="006B562D" w:rsidRPr="006B562D" w:rsidRDefault="006B562D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точное исполнение длительностей, пауз</w:t>
      </w:r>
    </w:p>
    <w:p w14:paraId="4660DC52" w14:textId="0E3390D9" w:rsidR="006B562D" w:rsidRPr="006B562D" w:rsidRDefault="006B562D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6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соотношение сильных и слабых долей</w:t>
      </w:r>
      <w:r w:rsidRPr="006B562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не выделяем слабую долю</w:t>
      </w:r>
      <w:r w:rsidRPr="006B562D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CF10EF5" w14:textId="77777777" w:rsidR="006B562D" w:rsidRPr="006B562D" w:rsidRDefault="006B562D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62D">
        <w:rPr>
          <w:rFonts w:ascii="Times New Roman" w:hAnsi="Times New Roman" w:cs="Times New Roman"/>
          <w:sz w:val="28"/>
          <w:szCs w:val="28"/>
        </w:rPr>
        <w:t>разделение 2-х одинаковых аккордов (используем штрих «</w:t>
      </w:r>
      <w:proofErr w:type="spellStart"/>
      <w:r w:rsidRPr="006B562D">
        <w:rPr>
          <w:rFonts w:ascii="Times New Roman" w:hAnsi="Times New Roman" w:cs="Times New Roman"/>
          <w:sz w:val="28"/>
          <w:szCs w:val="28"/>
        </w:rPr>
        <w:t>деташе</w:t>
      </w:r>
      <w:proofErr w:type="spellEnd"/>
      <w:r w:rsidRPr="006B562D">
        <w:rPr>
          <w:rFonts w:ascii="Times New Roman" w:hAnsi="Times New Roman" w:cs="Times New Roman"/>
          <w:sz w:val="28"/>
          <w:szCs w:val="28"/>
        </w:rPr>
        <w:t>»)</w:t>
      </w:r>
    </w:p>
    <w:p w14:paraId="05648FF1" w14:textId="16D78654" w:rsidR="006B562D" w:rsidRPr="006B562D" w:rsidRDefault="006B562D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62D">
        <w:rPr>
          <w:rFonts w:ascii="Times New Roman" w:hAnsi="Times New Roman" w:cs="Times New Roman"/>
          <w:sz w:val="28"/>
          <w:szCs w:val="28"/>
        </w:rPr>
        <w:t>- исполнение широких интервалов</w:t>
      </w:r>
    </w:p>
    <w:p w14:paraId="39541FB0" w14:textId="3A951C1E" w:rsidR="00E32558" w:rsidRPr="00E32558" w:rsidRDefault="00E32558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558">
        <w:rPr>
          <w:rFonts w:ascii="Times New Roman" w:hAnsi="Times New Roman" w:cs="Times New Roman"/>
          <w:sz w:val="28"/>
          <w:szCs w:val="28"/>
        </w:rPr>
        <w:t xml:space="preserve">Возможные вопросы ученику: </w:t>
      </w:r>
    </w:p>
    <w:p w14:paraId="6B506B51" w14:textId="51AD5FBD" w:rsidR="00E32558" w:rsidRPr="00E32558" w:rsidRDefault="00E32558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55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обзначено</w:t>
      </w:r>
      <w:proofErr w:type="spellEnd"/>
      <w:r w:rsidR="006B56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109C">
        <w:rPr>
          <w:rFonts w:ascii="Times New Roman" w:hAnsi="Times New Roman" w:cs="Times New Roman"/>
          <w:sz w:val="28"/>
          <w:szCs w:val="28"/>
        </w:rPr>
        <w:t xml:space="preserve">знаком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62D">
        <w:rPr>
          <w:rFonts w:ascii="Times New Roman" w:hAnsi="Times New Roman" w:cs="Times New Roman"/>
          <w:sz w:val="28"/>
          <w:szCs w:val="28"/>
        </w:rPr>
        <w:t>≤</w:t>
      </w:r>
      <w:proofErr w:type="gramEnd"/>
      <w:r w:rsidR="006B562D">
        <w:rPr>
          <w:rFonts w:ascii="Times New Roman" w:hAnsi="Times New Roman" w:cs="Times New Roman"/>
          <w:sz w:val="28"/>
          <w:szCs w:val="28"/>
        </w:rPr>
        <w:t xml:space="preserve"> </w:t>
      </w:r>
      <w:r w:rsidRPr="00E32558">
        <w:rPr>
          <w:rFonts w:ascii="Times New Roman" w:hAnsi="Times New Roman" w:cs="Times New Roman"/>
          <w:sz w:val="28"/>
          <w:szCs w:val="28"/>
        </w:rPr>
        <w:t>?</w:t>
      </w:r>
    </w:p>
    <w:p w14:paraId="0731EE1A" w14:textId="39F7D37C" w:rsidR="00E32558" w:rsidRPr="00E32558" w:rsidRDefault="00E32558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558">
        <w:rPr>
          <w:rFonts w:ascii="Times New Roman" w:hAnsi="Times New Roman" w:cs="Times New Roman"/>
          <w:sz w:val="28"/>
          <w:szCs w:val="28"/>
        </w:rPr>
        <w:t xml:space="preserve">- </w:t>
      </w:r>
      <w:r w:rsidR="006B562D">
        <w:rPr>
          <w:rFonts w:ascii="Times New Roman" w:hAnsi="Times New Roman" w:cs="Times New Roman"/>
          <w:sz w:val="28"/>
          <w:szCs w:val="28"/>
        </w:rPr>
        <w:t>Как называется смещение сильной доли</w:t>
      </w:r>
      <w:r w:rsidRPr="00E32558">
        <w:rPr>
          <w:rFonts w:ascii="Times New Roman" w:hAnsi="Times New Roman" w:cs="Times New Roman"/>
          <w:sz w:val="28"/>
          <w:szCs w:val="28"/>
        </w:rPr>
        <w:t>?</w:t>
      </w:r>
    </w:p>
    <w:p w14:paraId="21880FAC" w14:textId="00CA31D1" w:rsidR="00E32558" w:rsidRPr="00E32558" w:rsidRDefault="00E32558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558">
        <w:rPr>
          <w:rFonts w:ascii="Times New Roman" w:hAnsi="Times New Roman" w:cs="Times New Roman"/>
          <w:sz w:val="28"/>
          <w:szCs w:val="28"/>
        </w:rPr>
        <w:t xml:space="preserve">- </w:t>
      </w:r>
      <w:r w:rsidR="006B562D">
        <w:rPr>
          <w:rFonts w:ascii="Times New Roman" w:hAnsi="Times New Roman" w:cs="Times New Roman"/>
          <w:sz w:val="28"/>
          <w:szCs w:val="28"/>
        </w:rPr>
        <w:t>Какой характер придает мелодии исполнение синкопы</w:t>
      </w:r>
      <w:r w:rsidRPr="00E32558">
        <w:rPr>
          <w:rFonts w:ascii="Times New Roman" w:hAnsi="Times New Roman" w:cs="Times New Roman"/>
          <w:sz w:val="28"/>
          <w:szCs w:val="28"/>
        </w:rPr>
        <w:t>?</w:t>
      </w:r>
    </w:p>
    <w:p w14:paraId="76412281" w14:textId="47EEC7AA" w:rsidR="004004C4" w:rsidRPr="003B4774" w:rsidRDefault="004004C4" w:rsidP="00B45D77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4774">
        <w:rPr>
          <w:rFonts w:ascii="Times New Roman" w:hAnsi="Times New Roman" w:cs="Times New Roman"/>
          <w:sz w:val="28"/>
          <w:szCs w:val="28"/>
          <w:u w:val="single"/>
        </w:rPr>
        <w:t>2 раздел (1 вариация)</w:t>
      </w:r>
    </w:p>
    <w:p w14:paraId="1A313A6E" w14:textId="1C3DD341" w:rsidR="00E76975" w:rsidRPr="00B45D77" w:rsidRDefault="004004C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5D77">
        <w:rPr>
          <w:rFonts w:ascii="Times New Roman" w:hAnsi="Times New Roman" w:cs="Times New Roman"/>
          <w:i/>
          <w:sz w:val="28"/>
          <w:szCs w:val="28"/>
        </w:rPr>
        <w:t>1</w:t>
      </w:r>
      <w:r w:rsidR="00E76975" w:rsidRPr="00B45D77">
        <w:rPr>
          <w:rFonts w:ascii="Times New Roman" w:hAnsi="Times New Roman" w:cs="Times New Roman"/>
          <w:i/>
          <w:sz w:val="28"/>
          <w:szCs w:val="28"/>
        </w:rPr>
        <w:t xml:space="preserve"> эпизод</w:t>
      </w:r>
    </w:p>
    <w:p w14:paraId="018DA09B" w14:textId="77777777" w:rsidR="00E76975" w:rsidRP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Возможные трудности: </w:t>
      </w:r>
    </w:p>
    <w:p w14:paraId="3157102F" w14:textId="34D977DB" w:rsidR="00E76975" w:rsidRP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- тремоло </w:t>
      </w:r>
      <w:r>
        <w:rPr>
          <w:rFonts w:ascii="Times New Roman" w:hAnsi="Times New Roman" w:cs="Times New Roman"/>
          <w:sz w:val="28"/>
          <w:szCs w:val="28"/>
        </w:rPr>
        <w:t>на одной струне</w:t>
      </w:r>
    </w:p>
    <w:p w14:paraId="7414A58D" w14:textId="59FCB1C9" w:rsidR="00E76975" w:rsidRP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легато во фразе </w:t>
      </w:r>
    </w:p>
    <w:p w14:paraId="57200CB1" w14:textId="0F3C5C8C" w:rsidR="00E76975" w:rsidRP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мягкое разделение</w:t>
      </w:r>
      <w:r w:rsidRPr="00E76975">
        <w:rPr>
          <w:rFonts w:ascii="Times New Roman" w:hAnsi="Times New Roman" w:cs="Times New Roman"/>
          <w:sz w:val="28"/>
          <w:szCs w:val="28"/>
        </w:rPr>
        <w:t xml:space="preserve"> 2-х одинаковых </w:t>
      </w:r>
      <w:r>
        <w:rPr>
          <w:rFonts w:ascii="Times New Roman" w:hAnsi="Times New Roman" w:cs="Times New Roman"/>
          <w:sz w:val="28"/>
          <w:szCs w:val="28"/>
        </w:rPr>
        <w:t>нот</w:t>
      </w:r>
      <w:r w:rsidRPr="00E769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93CB48" w14:textId="77777777" w:rsidR="00E76975" w:rsidRP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lastRenderedPageBreak/>
        <w:t xml:space="preserve">- исполнение широких интервалов </w:t>
      </w:r>
    </w:p>
    <w:p w14:paraId="57EA28A0" w14:textId="77777777" w:rsidR="00E76975" w:rsidRP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Возможные вопросы ученику: </w:t>
      </w:r>
    </w:p>
    <w:p w14:paraId="1B3146F7" w14:textId="6FB5DCD7" w:rsid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 какой теме построен этот раздел</w:t>
      </w:r>
    </w:p>
    <w:p w14:paraId="4D25670E" w14:textId="21D0C5C0" w:rsidR="00E76975" w:rsidRP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6975">
        <w:rPr>
          <w:rFonts w:ascii="Times New Roman" w:hAnsi="Times New Roman" w:cs="Times New Roman"/>
          <w:sz w:val="28"/>
          <w:szCs w:val="28"/>
        </w:rPr>
        <w:t xml:space="preserve">Каким </w:t>
      </w:r>
      <w:r>
        <w:rPr>
          <w:rFonts w:ascii="Times New Roman" w:hAnsi="Times New Roman" w:cs="Times New Roman"/>
          <w:sz w:val="28"/>
          <w:szCs w:val="28"/>
        </w:rPr>
        <w:t>приемом</w:t>
      </w:r>
      <w:r w:rsidRPr="00E76975">
        <w:rPr>
          <w:rFonts w:ascii="Times New Roman" w:hAnsi="Times New Roman" w:cs="Times New Roman"/>
          <w:sz w:val="28"/>
          <w:szCs w:val="28"/>
        </w:rPr>
        <w:t xml:space="preserve"> исполняем этот эпизод?</w:t>
      </w:r>
    </w:p>
    <w:p w14:paraId="2EEF5143" w14:textId="1B30D009" w:rsidR="00E76975" w:rsidRP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Каким звуком (динамическим оттенком)</w:t>
      </w:r>
      <w:r w:rsidRPr="00E76975">
        <w:rPr>
          <w:rFonts w:ascii="Times New Roman" w:hAnsi="Times New Roman" w:cs="Times New Roman"/>
          <w:sz w:val="28"/>
          <w:szCs w:val="28"/>
        </w:rPr>
        <w:t>?</w:t>
      </w:r>
    </w:p>
    <w:p w14:paraId="1099A236" w14:textId="62BBFCCA" w:rsidR="00E76975" w:rsidRPr="00B45D77" w:rsidRDefault="004004C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5D77">
        <w:rPr>
          <w:rFonts w:ascii="Times New Roman" w:hAnsi="Times New Roman" w:cs="Times New Roman"/>
          <w:i/>
          <w:sz w:val="28"/>
          <w:szCs w:val="28"/>
        </w:rPr>
        <w:t>2</w:t>
      </w:r>
      <w:r w:rsidR="00E76975" w:rsidRPr="00B45D77">
        <w:rPr>
          <w:rFonts w:ascii="Times New Roman" w:hAnsi="Times New Roman" w:cs="Times New Roman"/>
          <w:i/>
          <w:sz w:val="28"/>
          <w:szCs w:val="28"/>
        </w:rPr>
        <w:t xml:space="preserve"> эпизод</w:t>
      </w:r>
    </w:p>
    <w:p w14:paraId="418BBE8B" w14:textId="77777777" w:rsidR="00E76975" w:rsidRP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Возможные трудности: </w:t>
      </w:r>
    </w:p>
    <w:p w14:paraId="2919B10A" w14:textId="21378C2E" w:rsidR="00E76975" w:rsidRP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прием вибрато с сохранением </w:t>
      </w:r>
      <w:r w:rsidRPr="00E76975">
        <w:rPr>
          <w:rFonts w:ascii="Times New Roman" w:hAnsi="Times New Roman" w:cs="Times New Roman"/>
          <w:sz w:val="28"/>
          <w:szCs w:val="28"/>
        </w:rPr>
        <w:t xml:space="preserve">акцентов, синкопы </w:t>
      </w:r>
    </w:p>
    <w:p w14:paraId="59A99E9A" w14:textId="40E7DFF5" w:rsidR="00E76975" w:rsidRP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- </w:t>
      </w:r>
      <w:r w:rsidR="004004C4">
        <w:rPr>
          <w:rFonts w:ascii="Times New Roman" w:hAnsi="Times New Roman" w:cs="Times New Roman"/>
          <w:sz w:val="28"/>
          <w:szCs w:val="28"/>
        </w:rPr>
        <w:t xml:space="preserve">глиссандо </w:t>
      </w:r>
      <w:proofErr w:type="gramStart"/>
      <w:r w:rsidR="004004C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«соль»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мягкое снятие</w:t>
      </w:r>
    </w:p>
    <w:p w14:paraId="27FA1EAD" w14:textId="77B2B32F" w:rsid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переход на бряцание с дробью</w:t>
      </w:r>
    </w:p>
    <w:p w14:paraId="1A878FA6" w14:textId="0950CD62" w:rsidR="004004C4" w:rsidRPr="00E76975" w:rsidRDefault="004004C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окончание (переход на сексту)</w:t>
      </w:r>
    </w:p>
    <w:p w14:paraId="417790BD" w14:textId="77777777" w:rsidR="00E76975" w:rsidRPr="00E76975" w:rsidRDefault="00E76975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Возможные вопросы ученику: </w:t>
      </w:r>
    </w:p>
    <w:p w14:paraId="36E2E469" w14:textId="4D38C6A4" w:rsidR="00E32558" w:rsidRDefault="00F23A62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6975">
        <w:rPr>
          <w:rFonts w:ascii="Times New Roman" w:hAnsi="Times New Roman" w:cs="Times New Roman"/>
          <w:sz w:val="28"/>
          <w:szCs w:val="28"/>
        </w:rPr>
        <w:t xml:space="preserve">Какие приемы </w:t>
      </w:r>
      <w:proofErr w:type="spellStart"/>
      <w:r w:rsidR="00E76975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E76975">
        <w:rPr>
          <w:rFonts w:ascii="Times New Roman" w:hAnsi="Times New Roman" w:cs="Times New Roman"/>
          <w:sz w:val="28"/>
          <w:szCs w:val="28"/>
        </w:rPr>
        <w:t xml:space="preserve"> здесь </w:t>
      </w:r>
      <w:r>
        <w:rPr>
          <w:rFonts w:ascii="Times New Roman" w:hAnsi="Times New Roman" w:cs="Times New Roman"/>
          <w:sz w:val="28"/>
          <w:szCs w:val="28"/>
        </w:rPr>
        <w:t>использованы</w:t>
      </w:r>
    </w:p>
    <w:p w14:paraId="16295E58" w14:textId="4FD454BB" w:rsidR="00F23A62" w:rsidRPr="006617F3" w:rsidRDefault="003B4774" w:rsidP="00B45D77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617F3">
        <w:rPr>
          <w:rFonts w:ascii="Times New Roman" w:hAnsi="Times New Roman" w:cs="Times New Roman"/>
          <w:sz w:val="28"/>
          <w:szCs w:val="28"/>
          <w:u w:val="single"/>
        </w:rPr>
        <w:t>3 раздел (2 вариация)</w:t>
      </w:r>
    </w:p>
    <w:p w14:paraId="2246976C" w14:textId="70E2A0B7" w:rsidR="003B4774" w:rsidRPr="00B45D77" w:rsidRDefault="003B477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5D77">
        <w:rPr>
          <w:rFonts w:ascii="Times New Roman" w:hAnsi="Times New Roman" w:cs="Times New Roman"/>
          <w:i/>
          <w:sz w:val="28"/>
          <w:szCs w:val="28"/>
        </w:rPr>
        <w:t>1 эпизод</w:t>
      </w:r>
    </w:p>
    <w:p w14:paraId="1FC5F612" w14:textId="77777777" w:rsidR="003B4774" w:rsidRPr="00E76975" w:rsidRDefault="003B477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Возможные трудности: </w:t>
      </w:r>
    </w:p>
    <w:p w14:paraId="0CB7C3A9" w14:textId="1AF72067" w:rsidR="003B4774" w:rsidRPr="003B4774" w:rsidRDefault="003B477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прослушать тему в аккордовой фактуре, добиться напевности темы</w:t>
      </w:r>
    </w:p>
    <w:p w14:paraId="413C73A8" w14:textId="5C42DA36" w:rsidR="003B4774" w:rsidRDefault="003B477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акцент и большая дробь </w:t>
      </w:r>
    </w:p>
    <w:p w14:paraId="76471C78" w14:textId="65BAF9B7" w:rsidR="003B4774" w:rsidRDefault="003B477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сила, характер звучания</w:t>
      </w:r>
    </w:p>
    <w:p w14:paraId="46E1DFD3" w14:textId="77777777" w:rsidR="003B4774" w:rsidRPr="00E76975" w:rsidRDefault="003B477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Возможные вопросы ученику: </w:t>
      </w:r>
    </w:p>
    <w:p w14:paraId="2C4569C6" w14:textId="3F486D40" w:rsidR="00061C32" w:rsidRPr="00061C32" w:rsidRDefault="003B477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значит «</w:t>
      </w:r>
      <w:proofErr w:type="spellStart"/>
      <w:r w:rsidR="003C65E2">
        <w:rPr>
          <w:rFonts w:ascii="Times New Roman" w:hAnsi="Times New Roman" w:cs="Times New Roman"/>
          <w:sz w:val="28"/>
          <w:szCs w:val="28"/>
          <w:lang w:val="en-US"/>
        </w:rPr>
        <w:t>risoluto</w:t>
      </w:r>
      <w:proofErr w:type="spellEnd"/>
      <w:r>
        <w:rPr>
          <w:rFonts w:ascii="Times New Roman" w:hAnsi="Times New Roman" w:cs="Times New Roman"/>
          <w:sz w:val="28"/>
          <w:szCs w:val="28"/>
        </w:rPr>
        <w:t>»?</w:t>
      </w:r>
    </w:p>
    <w:p w14:paraId="7E78EBE9" w14:textId="42316794" w:rsidR="003B4774" w:rsidRPr="00B45D77" w:rsidRDefault="003B477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5D77">
        <w:rPr>
          <w:rFonts w:ascii="Times New Roman" w:hAnsi="Times New Roman" w:cs="Times New Roman"/>
          <w:i/>
          <w:sz w:val="28"/>
          <w:szCs w:val="28"/>
        </w:rPr>
        <w:t>2 эпизод (</w:t>
      </w:r>
      <w:r w:rsidR="003C65E2">
        <w:rPr>
          <w:rFonts w:ascii="Times New Roman" w:hAnsi="Times New Roman" w:cs="Times New Roman"/>
          <w:i/>
          <w:sz w:val="28"/>
          <w:szCs w:val="28"/>
          <w:lang w:val="en-US"/>
        </w:rPr>
        <w:t>coda</w:t>
      </w:r>
      <w:r w:rsidRPr="00B45D77">
        <w:rPr>
          <w:rFonts w:ascii="Times New Roman" w:hAnsi="Times New Roman" w:cs="Times New Roman"/>
          <w:i/>
          <w:sz w:val="28"/>
          <w:szCs w:val="28"/>
        </w:rPr>
        <w:t>)</w:t>
      </w:r>
    </w:p>
    <w:p w14:paraId="3C7F379C" w14:textId="464C64DB" w:rsidR="003B4774" w:rsidRDefault="003B477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прием одинарного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пицикато</w:t>
      </w:r>
      <w:proofErr w:type="spellEnd"/>
    </w:p>
    <w:p w14:paraId="3BDF4BBB" w14:textId="00691124" w:rsidR="003B4774" w:rsidRDefault="003B477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паузы</w:t>
      </w:r>
    </w:p>
    <w:p w14:paraId="59C33B23" w14:textId="70411330" w:rsidR="003B4774" w:rsidRDefault="006617F3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направление удара</w:t>
      </w:r>
    </w:p>
    <w:p w14:paraId="782583BB" w14:textId="653E15BD" w:rsidR="003B4774" w:rsidRPr="003B4774" w:rsidRDefault="003B477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вопросы ученику:</w:t>
      </w:r>
    </w:p>
    <w:p w14:paraId="7FFF51EF" w14:textId="70FD2E1F" w:rsidR="003B4774" w:rsidRDefault="003B4774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звучит тема?</w:t>
      </w:r>
    </w:p>
    <w:p w14:paraId="0B89F9C6" w14:textId="17955A1B" w:rsidR="006617F3" w:rsidRPr="003C65E2" w:rsidRDefault="006617F3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такое </w:t>
      </w:r>
      <w:r w:rsidR="003C65E2">
        <w:rPr>
          <w:rFonts w:ascii="Times New Roman" w:hAnsi="Times New Roman" w:cs="Times New Roman"/>
          <w:sz w:val="28"/>
          <w:szCs w:val="28"/>
        </w:rPr>
        <w:t>«</w:t>
      </w:r>
      <w:r w:rsidR="003C65E2">
        <w:rPr>
          <w:rFonts w:ascii="Times New Roman" w:hAnsi="Times New Roman" w:cs="Times New Roman"/>
          <w:sz w:val="28"/>
          <w:szCs w:val="28"/>
          <w:lang w:val="en-US"/>
        </w:rPr>
        <w:t>coda</w:t>
      </w:r>
      <w:r w:rsidR="003C65E2">
        <w:rPr>
          <w:rFonts w:ascii="Times New Roman" w:hAnsi="Times New Roman" w:cs="Times New Roman"/>
          <w:sz w:val="28"/>
          <w:szCs w:val="28"/>
        </w:rPr>
        <w:t>»?</w:t>
      </w:r>
    </w:p>
    <w:p w14:paraId="390543BD" w14:textId="77777777" w:rsidR="006617F3" w:rsidRPr="00E76975" w:rsidRDefault="006617F3" w:rsidP="00B45D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75">
        <w:rPr>
          <w:rFonts w:ascii="Times New Roman" w:hAnsi="Times New Roman" w:cs="Times New Roman"/>
          <w:sz w:val="28"/>
          <w:szCs w:val="28"/>
        </w:rPr>
        <w:t xml:space="preserve">Возможные вопросы ученику: </w:t>
      </w:r>
    </w:p>
    <w:p w14:paraId="1D6D38F0" w14:textId="74822C3A" w:rsidR="006617F3" w:rsidRDefault="006617F3" w:rsidP="00D4186B">
      <w:pPr>
        <w:pStyle w:val="3"/>
        <w:numPr>
          <w:ilvl w:val="0"/>
          <w:numId w:val="40"/>
        </w:numPr>
        <w:spacing w:before="0"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8" w:name="_Toc157676355"/>
      <w:r w:rsidRPr="00805E62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Домашнее задание</w:t>
      </w:r>
      <w:bookmarkEnd w:id="8"/>
    </w:p>
    <w:p w14:paraId="40E79E83" w14:textId="77777777" w:rsidR="008F0691" w:rsidRPr="008F0691" w:rsidRDefault="008F0691" w:rsidP="008F0691"/>
    <w:p w14:paraId="57C6A23B" w14:textId="4E204037" w:rsidR="00503F86" w:rsidRPr="00B45D77" w:rsidRDefault="003B4774" w:rsidP="00D4186B">
      <w:pPr>
        <w:pStyle w:val="2"/>
        <w:numPr>
          <w:ilvl w:val="0"/>
          <w:numId w:val="35"/>
        </w:numPr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57676356"/>
      <w:r w:rsidRPr="00B45D77">
        <w:rPr>
          <w:rFonts w:ascii="Times New Roman" w:hAnsi="Times New Roman" w:cs="Times New Roman"/>
          <w:b/>
          <w:color w:val="auto"/>
          <w:sz w:val="28"/>
          <w:szCs w:val="28"/>
        </w:rPr>
        <w:t>Заключение</w:t>
      </w:r>
      <w:bookmarkEnd w:id="9"/>
    </w:p>
    <w:p w14:paraId="78F4655A" w14:textId="2D4E4AD5" w:rsidR="00A17040" w:rsidRDefault="00E76975" w:rsidP="008F06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над музыкальным материалом важно обращаться к «слуховому контролю» уч</w:t>
      </w:r>
      <w:r w:rsidR="008F0691">
        <w:rPr>
          <w:rFonts w:ascii="Times New Roman" w:hAnsi="Times New Roman" w:cs="Times New Roman"/>
          <w:sz w:val="28"/>
          <w:szCs w:val="28"/>
        </w:rPr>
        <w:t>еником исполненного фрагмента, д</w:t>
      </w:r>
      <w:r>
        <w:rPr>
          <w:rFonts w:ascii="Times New Roman" w:hAnsi="Times New Roman" w:cs="Times New Roman"/>
          <w:sz w:val="28"/>
          <w:szCs w:val="28"/>
        </w:rPr>
        <w:t>обиваться понимания цели применения того или иного приема, штриха: тремоло, потому что тема напевная, звучит связно, акценты – звучание задорное.</w:t>
      </w:r>
      <w:r w:rsidR="008F06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E124AE" w14:textId="77777777" w:rsidR="00A17040" w:rsidRDefault="00A17040" w:rsidP="00B45D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DAC27EE" w14:textId="3BED5406" w:rsidR="00A17040" w:rsidRDefault="00A17040" w:rsidP="00A17040">
      <w:pPr>
        <w:pStyle w:val="2"/>
        <w:numPr>
          <w:ilvl w:val="0"/>
          <w:numId w:val="35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57676357"/>
      <w:r w:rsidRPr="00A1704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</w:t>
      </w:r>
      <w:bookmarkEnd w:id="10"/>
    </w:p>
    <w:p w14:paraId="1ABD4F7C" w14:textId="08B72CBA" w:rsidR="00A17040" w:rsidRDefault="00A17040" w:rsidP="00A17040">
      <w:r w:rsidRPr="00A17040">
        <w:rPr>
          <w:noProof/>
          <w:lang w:eastAsia="ru-RU"/>
        </w:rPr>
        <w:drawing>
          <wp:inline distT="0" distB="0" distL="0" distR="0" wp14:anchorId="3E986A40" wp14:editId="4B95E902">
            <wp:extent cx="5940425" cy="8401886"/>
            <wp:effectExtent l="0" t="0" r="3175" b="0"/>
            <wp:docPr id="8" name="Рисунок 8" descr="C:\Users\USERDMS01\Downloads\Сканировать1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DMS01\Downloads\Сканировать1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8D7B4" w14:textId="6BB0A306" w:rsidR="00A17040" w:rsidRDefault="00A17040" w:rsidP="00A17040">
      <w:r w:rsidRPr="00A17040">
        <w:rPr>
          <w:noProof/>
          <w:lang w:eastAsia="ru-RU"/>
        </w:rPr>
        <w:lastRenderedPageBreak/>
        <w:drawing>
          <wp:inline distT="0" distB="0" distL="0" distR="0" wp14:anchorId="4EA02893" wp14:editId="68FDE76D">
            <wp:extent cx="5940425" cy="8401886"/>
            <wp:effectExtent l="0" t="0" r="3175" b="0"/>
            <wp:docPr id="11" name="Рисунок 11" descr="C:\Users\USERDMS01\Downloads\Сканировать1000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DMS01\Downloads\Сканировать10001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220DA" w14:textId="1E700383" w:rsidR="00A17040" w:rsidRPr="00A17040" w:rsidRDefault="00A17040" w:rsidP="00A17040">
      <w:r w:rsidRPr="00A17040">
        <w:rPr>
          <w:noProof/>
          <w:lang w:eastAsia="ru-RU"/>
        </w:rPr>
        <w:lastRenderedPageBreak/>
        <w:drawing>
          <wp:inline distT="0" distB="0" distL="0" distR="0" wp14:anchorId="1CE3DE25" wp14:editId="0C74F2A1">
            <wp:extent cx="5940425" cy="8401886"/>
            <wp:effectExtent l="0" t="0" r="3175" b="0"/>
            <wp:docPr id="10" name="Рисунок 10" descr="C:\Users\USERDMS01\Downloads\Сканировать10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DMS01\Downloads\Сканировать10002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040" w:rsidRPr="00A17040" w:rsidSect="005A7B9B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2927D2" w14:textId="77777777" w:rsidR="00C14192" w:rsidRDefault="00C14192" w:rsidP="00EC6822">
      <w:pPr>
        <w:spacing w:after="0" w:line="240" w:lineRule="auto"/>
      </w:pPr>
      <w:r>
        <w:separator/>
      </w:r>
    </w:p>
  </w:endnote>
  <w:endnote w:type="continuationSeparator" w:id="0">
    <w:p w14:paraId="66F60FB0" w14:textId="77777777" w:rsidR="00C14192" w:rsidRDefault="00C14192" w:rsidP="00EC6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2795149"/>
      <w:docPartObj>
        <w:docPartGallery w:val="Page Numbers (Bottom of Page)"/>
        <w:docPartUnique/>
      </w:docPartObj>
    </w:sdtPr>
    <w:sdtEndPr/>
    <w:sdtContent>
      <w:p w14:paraId="12FD289A" w14:textId="69D07F1A" w:rsidR="005A7B9B" w:rsidRDefault="005A7B9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E19">
          <w:rPr>
            <w:noProof/>
          </w:rPr>
          <w:t>14</w:t>
        </w:r>
        <w:r>
          <w:fldChar w:fldCharType="end"/>
        </w:r>
      </w:p>
    </w:sdtContent>
  </w:sdt>
  <w:p w14:paraId="0798988C" w14:textId="77777777" w:rsidR="00EC6822" w:rsidRDefault="00EC682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C02A2" w14:textId="77777777" w:rsidR="00C14192" w:rsidRDefault="00C14192" w:rsidP="00EC6822">
      <w:pPr>
        <w:spacing w:after="0" w:line="240" w:lineRule="auto"/>
      </w:pPr>
      <w:r>
        <w:separator/>
      </w:r>
    </w:p>
  </w:footnote>
  <w:footnote w:type="continuationSeparator" w:id="0">
    <w:p w14:paraId="296734F8" w14:textId="77777777" w:rsidR="00C14192" w:rsidRDefault="00C14192" w:rsidP="00EC6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5012"/>
    <w:multiLevelType w:val="hybridMultilevel"/>
    <w:tmpl w:val="8BC0A4E4"/>
    <w:lvl w:ilvl="0" w:tplc="1E2CD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150D1"/>
    <w:multiLevelType w:val="hybridMultilevel"/>
    <w:tmpl w:val="69EC0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512AE"/>
    <w:multiLevelType w:val="hybridMultilevel"/>
    <w:tmpl w:val="B99C3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64927"/>
    <w:multiLevelType w:val="hybridMultilevel"/>
    <w:tmpl w:val="22929D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3783B"/>
    <w:multiLevelType w:val="hybridMultilevel"/>
    <w:tmpl w:val="9102602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0D222E"/>
    <w:multiLevelType w:val="hybridMultilevel"/>
    <w:tmpl w:val="C8EED6E6"/>
    <w:lvl w:ilvl="0" w:tplc="951E4A1E">
      <w:start w:val="3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B97FF6"/>
    <w:multiLevelType w:val="hybridMultilevel"/>
    <w:tmpl w:val="AF9CA586"/>
    <w:lvl w:ilvl="0" w:tplc="1E2CD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074AC"/>
    <w:multiLevelType w:val="hybridMultilevel"/>
    <w:tmpl w:val="580E8368"/>
    <w:lvl w:ilvl="0" w:tplc="1E2CD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72E7D"/>
    <w:multiLevelType w:val="hybridMultilevel"/>
    <w:tmpl w:val="7F8C995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245DD8"/>
    <w:multiLevelType w:val="hybridMultilevel"/>
    <w:tmpl w:val="E0C2F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43794"/>
    <w:multiLevelType w:val="hybridMultilevel"/>
    <w:tmpl w:val="D12E7B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C11A9D"/>
    <w:multiLevelType w:val="hybridMultilevel"/>
    <w:tmpl w:val="BE902EB4"/>
    <w:lvl w:ilvl="0" w:tplc="1E2CD4B6">
      <w:start w:val="1"/>
      <w:numFmt w:val="decimal"/>
      <w:lvlText w:val="%1."/>
      <w:lvlJc w:val="left"/>
      <w:pPr>
        <w:ind w:left="1512" w:hanging="360"/>
      </w:pPr>
      <w:rPr>
        <w:rFonts w:hint="default"/>
        <w:b w:val="0"/>
        <w:sz w:val="28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2" w15:restartNumberingAfterBreak="0">
    <w:nsid w:val="21865C6F"/>
    <w:multiLevelType w:val="hybridMultilevel"/>
    <w:tmpl w:val="2768481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220C6"/>
    <w:multiLevelType w:val="hybridMultilevel"/>
    <w:tmpl w:val="0F6AD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E0CB1"/>
    <w:multiLevelType w:val="hybridMultilevel"/>
    <w:tmpl w:val="133E9DDE"/>
    <w:lvl w:ilvl="0" w:tplc="81921E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607123F"/>
    <w:multiLevelType w:val="hybridMultilevel"/>
    <w:tmpl w:val="7A1C0B00"/>
    <w:lvl w:ilvl="0" w:tplc="041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416433"/>
    <w:multiLevelType w:val="hybridMultilevel"/>
    <w:tmpl w:val="A4DC3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6560B1"/>
    <w:multiLevelType w:val="hybridMultilevel"/>
    <w:tmpl w:val="85520C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45607B0"/>
    <w:multiLevelType w:val="hybridMultilevel"/>
    <w:tmpl w:val="56904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545A9"/>
    <w:multiLevelType w:val="hybridMultilevel"/>
    <w:tmpl w:val="5742F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230FF"/>
    <w:multiLevelType w:val="hybridMultilevel"/>
    <w:tmpl w:val="A176B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32EA4"/>
    <w:multiLevelType w:val="hybridMultilevel"/>
    <w:tmpl w:val="23B89412"/>
    <w:lvl w:ilvl="0" w:tplc="778476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0224BF"/>
    <w:multiLevelType w:val="hybridMultilevel"/>
    <w:tmpl w:val="D52A6BEE"/>
    <w:lvl w:ilvl="0" w:tplc="682E235E">
      <w:start w:val="3"/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5221B5"/>
    <w:multiLevelType w:val="hybridMultilevel"/>
    <w:tmpl w:val="A8C8A43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030825"/>
    <w:multiLevelType w:val="hybridMultilevel"/>
    <w:tmpl w:val="577CA3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58285F"/>
    <w:multiLevelType w:val="hybridMultilevel"/>
    <w:tmpl w:val="42A0533E"/>
    <w:lvl w:ilvl="0" w:tplc="D47A08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C52A63"/>
    <w:multiLevelType w:val="hybridMultilevel"/>
    <w:tmpl w:val="BB541B36"/>
    <w:lvl w:ilvl="0" w:tplc="30963E4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E568AC"/>
    <w:multiLevelType w:val="hybridMultilevel"/>
    <w:tmpl w:val="BE6E2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DF2242"/>
    <w:multiLevelType w:val="hybridMultilevel"/>
    <w:tmpl w:val="23CE1736"/>
    <w:lvl w:ilvl="0" w:tplc="682E235E">
      <w:start w:val="3"/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BA285D"/>
    <w:multiLevelType w:val="hybridMultilevel"/>
    <w:tmpl w:val="6F80F6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F95C90"/>
    <w:multiLevelType w:val="hybridMultilevel"/>
    <w:tmpl w:val="71A41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457572"/>
    <w:multiLevelType w:val="hybridMultilevel"/>
    <w:tmpl w:val="CF5CA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41764"/>
    <w:multiLevelType w:val="hybridMultilevel"/>
    <w:tmpl w:val="0E288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DB491C"/>
    <w:multiLevelType w:val="hybridMultilevel"/>
    <w:tmpl w:val="E5D22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B21851"/>
    <w:multiLevelType w:val="hybridMultilevel"/>
    <w:tmpl w:val="FD2AC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5B44DB"/>
    <w:multiLevelType w:val="hybridMultilevel"/>
    <w:tmpl w:val="41F6D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9E60E1"/>
    <w:multiLevelType w:val="hybridMultilevel"/>
    <w:tmpl w:val="D7905DA8"/>
    <w:lvl w:ilvl="0" w:tplc="F0B27E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7AF35B6"/>
    <w:multiLevelType w:val="hybridMultilevel"/>
    <w:tmpl w:val="64905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A62D62"/>
    <w:multiLevelType w:val="hybridMultilevel"/>
    <w:tmpl w:val="85384AF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4E56FB"/>
    <w:multiLevelType w:val="hybridMultilevel"/>
    <w:tmpl w:val="43AA59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BF241E4"/>
    <w:multiLevelType w:val="hybridMultilevel"/>
    <w:tmpl w:val="238C1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FA2772"/>
    <w:multiLevelType w:val="hybridMultilevel"/>
    <w:tmpl w:val="17DA6A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1D64F3"/>
    <w:multiLevelType w:val="hybridMultilevel"/>
    <w:tmpl w:val="DB6EC8B2"/>
    <w:lvl w:ilvl="0" w:tplc="C48CA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50063A"/>
    <w:multiLevelType w:val="hybridMultilevel"/>
    <w:tmpl w:val="30823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6"/>
  </w:num>
  <w:num w:numId="3">
    <w:abstractNumId w:val="35"/>
  </w:num>
  <w:num w:numId="4">
    <w:abstractNumId w:val="25"/>
  </w:num>
  <w:num w:numId="5">
    <w:abstractNumId w:val="19"/>
  </w:num>
  <w:num w:numId="6">
    <w:abstractNumId w:val="31"/>
  </w:num>
  <w:num w:numId="7">
    <w:abstractNumId w:val="9"/>
  </w:num>
  <w:num w:numId="8">
    <w:abstractNumId w:val="30"/>
  </w:num>
  <w:num w:numId="9">
    <w:abstractNumId w:val="28"/>
  </w:num>
  <w:num w:numId="10">
    <w:abstractNumId w:val="22"/>
  </w:num>
  <w:num w:numId="11">
    <w:abstractNumId w:val="34"/>
  </w:num>
  <w:num w:numId="12">
    <w:abstractNumId w:val="43"/>
  </w:num>
  <w:num w:numId="13">
    <w:abstractNumId w:val="23"/>
  </w:num>
  <w:num w:numId="14">
    <w:abstractNumId w:val="14"/>
  </w:num>
  <w:num w:numId="15">
    <w:abstractNumId w:val="2"/>
  </w:num>
  <w:num w:numId="16">
    <w:abstractNumId w:val="18"/>
  </w:num>
  <w:num w:numId="17">
    <w:abstractNumId w:val="37"/>
  </w:num>
  <w:num w:numId="18">
    <w:abstractNumId w:val="5"/>
  </w:num>
  <w:num w:numId="19">
    <w:abstractNumId w:val="39"/>
  </w:num>
  <w:num w:numId="20">
    <w:abstractNumId w:val="16"/>
  </w:num>
  <w:num w:numId="21">
    <w:abstractNumId w:val="20"/>
  </w:num>
  <w:num w:numId="22">
    <w:abstractNumId w:val="24"/>
  </w:num>
  <w:num w:numId="23">
    <w:abstractNumId w:val="27"/>
  </w:num>
  <w:num w:numId="24">
    <w:abstractNumId w:val="40"/>
  </w:num>
  <w:num w:numId="25">
    <w:abstractNumId w:val="3"/>
  </w:num>
  <w:num w:numId="26">
    <w:abstractNumId w:val="26"/>
  </w:num>
  <w:num w:numId="27">
    <w:abstractNumId w:val="42"/>
  </w:num>
  <w:num w:numId="28">
    <w:abstractNumId w:val="38"/>
  </w:num>
  <w:num w:numId="29">
    <w:abstractNumId w:val="11"/>
  </w:num>
  <w:num w:numId="30">
    <w:abstractNumId w:val="33"/>
  </w:num>
  <w:num w:numId="31">
    <w:abstractNumId w:val="17"/>
  </w:num>
  <w:num w:numId="32">
    <w:abstractNumId w:val="1"/>
  </w:num>
  <w:num w:numId="33">
    <w:abstractNumId w:val="32"/>
  </w:num>
  <w:num w:numId="34">
    <w:abstractNumId w:val="10"/>
  </w:num>
  <w:num w:numId="35">
    <w:abstractNumId w:val="12"/>
  </w:num>
  <w:num w:numId="36">
    <w:abstractNumId w:val="4"/>
  </w:num>
  <w:num w:numId="37">
    <w:abstractNumId w:val="41"/>
  </w:num>
  <w:num w:numId="38">
    <w:abstractNumId w:val="15"/>
  </w:num>
  <w:num w:numId="39">
    <w:abstractNumId w:val="29"/>
  </w:num>
  <w:num w:numId="40">
    <w:abstractNumId w:val="0"/>
  </w:num>
  <w:num w:numId="41">
    <w:abstractNumId w:val="7"/>
  </w:num>
  <w:num w:numId="42">
    <w:abstractNumId w:val="6"/>
  </w:num>
  <w:num w:numId="43">
    <w:abstractNumId w:val="21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1F6"/>
    <w:rsid w:val="000300A3"/>
    <w:rsid w:val="00061C32"/>
    <w:rsid w:val="000739FE"/>
    <w:rsid w:val="000B570B"/>
    <w:rsid w:val="000D5092"/>
    <w:rsid w:val="000D63A2"/>
    <w:rsid w:val="000F517A"/>
    <w:rsid w:val="000F77DF"/>
    <w:rsid w:val="00104620"/>
    <w:rsid w:val="002444C5"/>
    <w:rsid w:val="00265348"/>
    <w:rsid w:val="002852D6"/>
    <w:rsid w:val="00294F5A"/>
    <w:rsid w:val="00296F78"/>
    <w:rsid w:val="002C7D80"/>
    <w:rsid w:val="003141F6"/>
    <w:rsid w:val="00334DAD"/>
    <w:rsid w:val="00340FAA"/>
    <w:rsid w:val="003519BD"/>
    <w:rsid w:val="003526C4"/>
    <w:rsid w:val="003B4774"/>
    <w:rsid w:val="003C65E2"/>
    <w:rsid w:val="003E790D"/>
    <w:rsid w:val="004004C4"/>
    <w:rsid w:val="0049599D"/>
    <w:rsid w:val="004C006A"/>
    <w:rsid w:val="005032FB"/>
    <w:rsid w:val="00503F86"/>
    <w:rsid w:val="005511B7"/>
    <w:rsid w:val="00571B79"/>
    <w:rsid w:val="00573E19"/>
    <w:rsid w:val="0058767C"/>
    <w:rsid w:val="005A7B9B"/>
    <w:rsid w:val="005C5848"/>
    <w:rsid w:val="005D1E52"/>
    <w:rsid w:val="0064418C"/>
    <w:rsid w:val="00656911"/>
    <w:rsid w:val="006606D2"/>
    <w:rsid w:val="006617F3"/>
    <w:rsid w:val="006875E6"/>
    <w:rsid w:val="006B562D"/>
    <w:rsid w:val="006D03AC"/>
    <w:rsid w:val="0077298B"/>
    <w:rsid w:val="007B6D17"/>
    <w:rsid w:val="007C1235"/>
    <w:rsid w:val="007D06F6"/>
    <w:rsid w:val="007E13B4"/>
    <w:rsid w:val="00805E62"/>
    <w:rsid w:val="008F0691"/>
    <w:rsid w:val="008F3588"/>
    <w:rsid w:val="00926A5C"/>
    <w:rsid w:val="0099568A"/>
    <w:rsid w:val="00A17040"/>
    <w:rsid w:val="00A360A7"/>
    <w:rsid w:val="00A76227"/>
    <w:rsid w:val="00AE2FA7"/>
    <w:rsid w:val="00AF21BA"/>
    <w:rsid w:val="00B45D77"/>
    <w:rsid w:val="00BA615A"/>
    <w:rsid w:val="00BF4C42"/>
    <w:rsid w:val="00C14192"/>
    <w:rsid w:val="00C621C6"/>
    <w:rsid w:val="00CC7B61"/>
    <w:rsid w:val="00D14646"/>
    <w:rsid w:val="00D34FA8"/>
    <w:rsid w:val="00D4186B"/>
    <w:rsid w:val="00DE0926"/>
    <w:rsid w:val="00E10477"/>
    <w:rsid w:val="00E32558"/>
    <w:rsid w:val="00E749A3"/>
    <w:rsid w:val="00E76975"/>
    <w:rsid w:val="00E844C7"/>
    <w:rsid w:val="00EC6822"/>
    <w:rsid w:val="00F23A62"/>
    <w:rsid w:val="00F5109C"/>
    <w:rsid w:val="00F85245"/>
    <w:rsid w:val="00FA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8D83C"/>
  <w15:chartTrackingRefBased/>
  <w15:docId w15:val="{79E5C9D7-A5F6-437A-80D8-874FAAD8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B79"/>
  </w:style>
  <w:style w:type="paragraph" w:styleId="1">
    <w:name w:val="heading 1"/>
    <w:basedOn w:val="a"/>
    <w:next w:val="a"/>
    <w:link w:val="10"/>
    <w:uiPriority w:val="9"/>
    <w:qFormat/>
    <w:rsid w:val="000F5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6D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5E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41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F517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F5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EC6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6822"/>
  </w:style>
  <w:style w:type="paragraph" w:styleId="a7">
    <w:name w:val="footer"/>
    <w:basedOn w:val="a"/>
    <w:link w:val="a8"/>
    <w:uiPriority w:val="99"/>
    <w:unhideWhenUsed/>
    <w:rsid w:val="00EC6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6822"/>
  </w:style>
  <w:style w:type="character" w:customStyle="1" w:styleId="20">
    <w:name w:val="Заголовок 2 Знак"/>
    <w:basedOn w:val="a0"/>
    <w:link w:val="2"/>
    <w:uiPriority w:val="9"/>
    <w:rsid w:val="007B6D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5032F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8767C"/>
    <w:pPr>
      <w:tabs>
        <w:tab w:val="right" w:leader="dot" w:pos="9345"/>
      </w:tabs>
      <w:spacing w:after="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5032FB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5032FB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926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661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617F3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805E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805E62"/>
    <w:pPr>
      <w:spacing w:after="100"/>
      <w:ind w:left="440"/>
    </w:pPr>
  </w:style>
  <w:style w:type="character" w:styleId="ae">
    <w:name w:val="annotation reference"/>
    <w:basedOn w:val="a0"/>
    <w:uiPriority w:val="99"/>
    <w:semiHidden/>
    <w:unhideWhenUsed/>
    <w:rsid w:val="00A1704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A1704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A1704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1704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A170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7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D17F2-7F6C-480C-8728-36F8CA182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14</Pages>
  <Words>1368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Cfif</dc:creator>
  <cp:keywords/>
  <dc:description/>
  <cp:lastModifiedBy>Ольга Пузырева</cp:lastModifiedBy>
  <cp:revision>36</cp:revision>
  <cp:lastPrinted>2024-01-30T12:50:00Z</cp:lastPrinted>
  <dcterms:created xsi:type="dcterms:W3CDTF">2023-10-21T20:47:00Z</dcterms:created>
  <dcterms:modified xsi:type="dcterms:W3CDTF">2024-02-04T11:11:00Z</dcterms:modified>
</cp:coreProperties>
</file>