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53" w:rsidRPr="00054C0F" w:rsidRDefault="00161D53" w:rsidP="00161D53">
      <w:pPr>
        <w:shd w:val="clear" w:color="auto" w:fill="FFFFFF"/>
        <w:spacing w:after="0" w:line="240" w:lineRule="auto"/>
        <w:ind w:left="-300" w:right="-300"/>
        <w:jc w:val="center"/>
        <w:rPr>
          <w:rFonts w:ascii="Calibri" w:eastAsia="Times New Roman" w:hAnsi="Calibri" w:cs="Calibri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 xml:space="preserve">Беседа </w:t>
      </w:r>
      <w:r w:rsidRPr="00054C0F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«Безопасность в нашей группе»</w:t>
      </w:r>
    </w:p>
    <w:p w:rsidR="00161D53" w:rsidRPr="00054C0F" w:rsidRDefault="00161D53" w:rsidP="00161D53">
      <w:pPr>
        <w:shd w:val="clear" w:color="auto" w:fill="FFFFFF"/>
        <w:spacing w:after="0" w:line="240" w:lineRule="auto"/>
        <w:ind w:left="-300" w:right="-300"/>
        <w:jc w:val="center"/>
        <w:rPr>
          <w:rFonts w:ascii="Calibri" w:eastAsia="Times New Roman" w:hAnsi="Calibri" w:cs="Calibri"/>
          <w:color w:val="404040" w:themeColor="text1" w:themeTint="BF"/>
          <w:sz w:val="28"/>
          <w:szCs w:val="28"/>
          <w:lang w:eastAsia="ru-RU"/>
        </w:rPr>
      </w:pPr>
    </w:p>
    <w:p w:rsidR="00161D53" w:rsidRPr="00054C0F" w:rsidRDefault="00161D53" w:rsidP="00161D53">
      <w:pPr>
        <w:shd w:val="clear" w:color="auto" w:fill="FFFFFF"/>
        <w:spacing w:after="0" w:line="240" w:lineRule="auto"/>
        <w:ind w:left="-300" w:right="-300"/>
        <w:jc w:val="both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</w:pPr>
      <w:r w:rsidRPr="00054C0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Цель:  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развитие познавательной активности детей через обогащение их представлений о правилах безопасного поведения в группе.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</w:r>
    </w:p>
    <w:p w:rsidR="00161D53" w:rsidRPr="00054C0F" w:rsidRDefault="00161D53" w:rsidP="00161D53">
      <w:pPr>
        <w:shd w:val="clear" w:color="auto" w:fill="FFFFFF"/>
        <w:spacing w:after="0" w:line="240" w:lineRule="auto"/>
        <w:ind w:left="-300" w:right="-300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</w:pPr>
      <w:r w:rsidRPr="00054C0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Задачи:</w:t>
      </w:r>
      <w:r w:rsidRPr="00054C0F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     1. Закрепить знания детей о своей группе.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br/>
        <w:t>    2. Развивать умение ориентироваться в групповом пространстве.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br/>
        <w:t>    3. Воспитывать у детей аккуратность, умелое, бережное отношение к         предметам.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br/>
        <w:t>    4. Развивать чувство безопасности и самосохранения.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br/>
      </w:r>
    </w:p>
    <w:p w:rsidR="00161D53" w:rsidRPr="00054C0F" w:rsidRDefault="00161D53" w:rsidP="00161D53">
      <w:pPr>
        <w:shd w:val="clear" w:color="auto" w:fill="FFFFFF"/>
        <w:spacing w:after="0" w:line="240" w:lineRule="auto"/>
        <w:ind w:left="-300" w:right="-300"/>
        <w:rPr>
          <w:rFonts w:ascii="Calibri" w:eastAsia="Times New Roman" w:hAnsi="Calibri" w:cs="Calibri"/>
          <w:color w:val="404040" w:themeColor="text1" w:themeTint="BF"/>
          <w:sz w:val="28"/>
          <w:szCs w:val="28"/>
          <w:lang w:eastAsia="ru-RU"/>
        </w:rPr>
      </w:pPr>
      <w:r w:rsidRPr="00054C0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lang w:eastAsia="ru-RU"/>
        </w:rPr>
        <w:t>Ход НОД:</w:t>
      </w:r>
      <w:r w:rsidRPr="00054C0F">
        <w:rPr>
          <w:rFonts w:ascii="Arial" w:eastAsia="Times New Roman" w:hAnsi="Arial" w:cs="Arial"/>
          <w:i/>
          <w:iCs/>
          <w:color w:val="404040" w:themeColor="text1" w:themeTint="BF"/>
          <w:sz w:val="28"/>
          <w:szCs w:val="28"/>
          <w:shd w:val="clear" w:color="auto" w:fill="FFFFFF"/>
          <w:lang w:eastAsia="ru-RU"/>
        </w:rPr>
        <w:br/>
      </w:r>
      <w:r w:rsidRPr="00054C0F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shd w:val="clear" w:color="auto" w:fill="FFFFFF"/>
          <w:lang w:eastAsia="ru-RU"/>
        </w:rPr>
        <w:t>Организационный момент.</w:t>
      </w:r>
      <w:r w:rsidRPr="00054C0F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lang w:eastAsia="ru-RU"/>
        </w:rPr>
        <w:br/>
      </w:r>
      <w:r w:rsidRPr="00054C0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lang w:eastAsia="ru-RU"/>
        </w:rPr>
        <w:t>Воспитатель: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 Ребята, вам нравится наша группа?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 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</w:r>
      <w:r w:rsidRPr="00054C0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lang w:eastAsia="ru-RU"/>
        </w:rPr>
        <w:t>Дети: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 Да, нравится.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</w:r>
      <w:r w:rsidRPr="00054C0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lang w:eastAsia="ru-RU"/>
        </w:rPr>
        <w:t>Воспитатель: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 А что больше всего нравится в нашей группе?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 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</w:r>
      <w:r w:rsidRPr="00054C0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lang w:eastAsia="ru-RU"/>
        </w:rPr>
        <w:t>Дети: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 игрушки, книжки и др.</w:t>
      </w:r>
      <w:r w:rsidRPr="00054C0F">
        <w:rPr>
          <w:rFonts w:ascii="Arial" w:eastAsia="Times New Roman" w:hAnsi="Arial" w:cs="Arial"/>
          <w:i/>
          <w:iCs/>
          <w:color w:val="404040" w:themeColor="text1" w:themeTint="BF"/>
          <w:sz w:val="28"/>
          <w:szCs w:val="28"/>
          <w:shd w:val="clear" w:color="auto" w:fill="FFFFFF"/>
          <w:lang w:eastAsia="ru-RU"/>
        </w:rPr>
        <w:br/>
      </w:r>
      <w:r w:rsidRPr="00054C0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lang w:eastAsia="ru-RU"/>
        </w:rPr>
        <w:t>Воспитатель: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 Я очень рада, что вы любите нашу группу. 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br/>
      </w:r>
      <w:r w:rsidRPr="00054C0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lang w:eastAsia="ru-RU"/>
        </w:rPr>
        <w:t>Воспитатель: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 Ребята, но если быть неосторожным, то в нашей группе с кем-то из вас может случиться беда. Давайте вместе подумаем, какая же беда может случиться (подводит к столу с посудой). 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br/>
      </w:r>
      <w:r w:rsidRPr="00054C0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lang w:eastAsia="ru-RU"/>
        </w:rPr>
        <w:t>Воспитатель: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 Какая беда может случиться около этого стола? 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br/>
      </w:r>
      <w:r w:rsidRPr="00054C0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lang w:eastAsia="ru-RU"/>
        </w:rPr>
        <w:t>Дети: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 Может разбиться посуда.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br/>
      </w:r>
      <w:r w:rsidRPr="00054C0F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shd w:val="clear" w:color="auto" w:fill="FFFFFF"/>
          <w:lang w:eastAsia="ru-RU"/>
        </w:rPr>
        <w:t>Слушание рассказа и его обсуждение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.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br/>
      </w:r>
      <w:r w:rsidRPr="00054C0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lang w:eastAsia="ru-RU"/>
        </w:rPr>
        <w:t>Воспитатель: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 А теперь предлагаю послушать такой рассказ:</w:t>
      </w:r>
      <w:r w:rsidRPr="00054C0F">
        <w:rPr>
          <w:rFonts w:ascii="Calibri" w:eastAsia="Times New Roman" w:hAnsi="Calibri" w:cs="Calibri"/>
          <w:color w:val="404040" w:themeColor="text1" w:themeTint="BF"/>
          <w:sz w:val="28"/>
          <w:szCs w:val="28"/>
          <w:lang w:eastAsia="ru-RU"/>
        </w:rPr>
        <w:t xml:space="preserve"> 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«Однажды расшалился Витя и стал бегать по группе. Зацепил он рукой угол стола. Стол закачался. А на нем стояла посуда с горячим супом». 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br/>
      </w:r>
      <w:r w:rsidRPr="00054C0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lang w:eastAsia="ru-RU"/>
        </w:rPr>
        <w:t>Воспитатель: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 Ребята, подумайте, что может произойти с посудой и Витей?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br/>
      </w:r>
      <w:r w:rsidRPr="00054C0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lang w:eastAsia="ru-RU"/>
        </w:rPr>
        <w:t>Дети: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 Посуда разбиться, Витя может порезаться. 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br/>
      </w:r>
      <w:r w:rsidRPr="00054C0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lang w:eastAsia="ru-RU"/>
        </w:rPr>
        <w:t>Воспитатель: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 Правильно ребята, посуда от удара может разбиться. Посуда хрупкая от удара она может разбиться. А горячий суп попасть на Витю и других ребят. А осколками от посуды можно пораниться. 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br/>
      </w:r>
      <w:r w:rsidRPr="00054C0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lang w:eastAsia="ru-RU"/>
        </w:rPr>
        <w:t>Воспитатель: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 Ребята, а у нас еще есть в группе хрупкие предметы, которые могут разбиться? (вывешиваем картинки) 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br/>
      </w:r>
      <w:r w:rsidRPr="00054C0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lang w:eastAsia="ru-RU"/>
        </w:rPr>
        <w:t>Дети: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 Окно, ваза и др.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br/>
      </w:r>
      <w:r w:rsidRPr="00054C0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lang w:eastAsia="ru-RU"/>
        </w:rPr>
        <w:t>Воспитатель: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 Все хрупкие предметы таят в себе опасность для здоровья человека. Они бьются и осколками можно поранить своё тело. Запомните это ребята и будьте с такими предметами всегда осторожны. 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br/>
      </w:r>
      <w:r w:rsidRPr="00054C0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lang w:eastAsia="ru-RU"/>
        </w:rPr>
        <w:t>Воспитатель: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 Ребята, как вы думаете, а деревянные предметы могут быть опасными? 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br/>
      </w:r>
      <w:r w:rsidRPr="00054C0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lang w:eastAsia="ru-RU"/>
        </w:rPr>
        <w:t>Дети: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 Да.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br/>
      </w:r>
      <w:r w:rsidRPr="00054C0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lang w:eastAsia="ru-RU"/>
        </w:rPr>
        <w:t>Воспитатель: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 Какие вы знаете деревянные предметы? (картинки) 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br/>
      </w:r>
      <w:r w:rsidRPr="00054C0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lang w:eastAsia="ru-RU"/>
        </w:rPr>
        <w:t>Дети: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 Стол, стулья, шкаф и др.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br/>
      </w:r>
      <w:r w:rsidRPr="00054C0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lang w:eastAsia="ru-RU"/>
        </w:rPr>
        <w:t>Воспитатель: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 xml:space="preserve"> Стекло очень тонкое и хрупкое, может разбиться, деревянные 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lastRenderedPageBreak/>
        <w:t>предметы не бьются, они твёрдые (ощупывают руками деревянные предметы).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br/>
      </w:r>
      <w:r w:rsidRPr="00054C0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lang w:eastAsia="ru-RU"/>
        </w:rPr>
        <w:t>Воспитатель: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 Из-за того, что они твердые, эти предметы тоже могут быть опасными для человека.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br/>
      </w:r>
      <w:r w:rsidRPr="00054C0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lang w:eastAsia="ru-RU"/>
        </w:rPr>
        <w:t>Воспитатель: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 Представьте себе, что кто-то из вас очень быстро побежал, а на его пути стоит твердый деревянный стол. Что может случиться? 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br/>
      </w:r>
      <w:r w:rsidRPr="00054C0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lang w:eastAsia="ru-RU"/>
        </w:rPr>
        <w:t>Дети: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 Можно споткнуться и удариться.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br/>
      </w:r>
      <w:r w:rsidRPr="00054C0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lang w:eastAsia="ru-RU"/>
        </w:rPr>
        <w:t>Физкультминутка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: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br/>
      </w:r>
      <w:proofErr w:type="gramStart"/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Девочки и мальчики: хлоп, хлоп, хлоп,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br/>
        <w:t>Прыгают, как мячики: прыг-скок, прыг-скок.</w:t>
      </w:r>
      <w:proofErr w:type="gramEnd"/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br/>
        <w:t>Ножками топчут: топ, топ, топ!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br/>
        <w:t>Весело хохочут: ха, ха, ха!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br/>
        <w:t>Глазками моргают (ритмичное зажмуривание глаз),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br/>
        <w:t>После отдыхают (приседают, руки свободные)</w:t>
      </w:r>
    </w:p>
    <w:p w:rsidR="00161D53" w:rsidRPr="00054C0F" w:rsidRDefault="00161D53" w:rsidP="00161D53">
      <w:pPr>
        <w:shd w:val="clear" w:color="auto" w:fill="FFFFFF"/>
        <w:spacing w:after="0" w:line="240" w:lineRule="auto"/>
        <w:ind w:left="-300" w:right="-300"/>
        <w:rPr>
          <w:rFonts w:ascii="Calibri" w:eastAsia="Times New Roman" w:hAnsi="Calibri" w:cs="Calibri"/>
          <w:color w:val="404040" w:themeColor="text1" w:themeTint="BF"/>
          <w:sz w:val="28"/>
          <w:szCs w:val="28"/>
          <w:lang w:eastAsia="ru-RU"/>
        </w:rPr>
      </w:pPr>
      <w:r w:rsidRPr="00054C0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lang w:eastAsia="ru-RU"/>
        </w:rPr>
        <w:t>Воспитатель: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 Ребята, вы знаете, еще двери могут быть опасными вот в какой ситуации? 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br/>
      </w:r>
      <w:r w:rsidRPr="00054C0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lang w:eastAsia="ru-RU"/>
        </w:rPr>
        <w:t>Дети: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 Можно прищемить пальцы.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br/>
        <w:t>(Опыт: воспитатель подкладывает карандаш в то место, где крепятся петли и резко закрывает дверь – карандаш ломается)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br/>
      </w:r>
      <w:r w:rsidRPr="00054C0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lang w:eastAsia="ru-RU"/>
        </w:rPr>
        <w:t>Воспитатель: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 Ребята, никогда не беритесь рукой за то место на двери, потому что это очень опасно. Что может быть с рукой или ногой? 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br/>
      </w:r>
      <w:r w:rsidRPr="00054C0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lang w:eastAsia="ru-RU"/>
        </w:rPr>
        <w:t>Воспитатель: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 А теперь покажите мне, где еще в группе у нас опасные двери?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br/>
      </w:r>
      <w:r w:rsidRPr="00054C0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lang w:eastAsia="ru-RU"/>
        </w:rPr>
        <w:t>Дети: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 В спальню, в приемную и др.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br/>
        <w:t>Ситуация общения «Опасности на высоте»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br/>
        <w:t>Воспитатель показывает картинки 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br/>
        <w:t>- Кто у нас смелый? Кто не боится высоты?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br/>
        <w:t>- Еще одна опасность подстерегает детей на высоте. Подумайте, что может случиться с ребенком? (картинки)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br/>
      </w:r>
      <w:r w:rsidRPr="00054C0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lang w:eastAsia="ru-RU"/>
        </w:rPr>
        <w:t>Воспитатель: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 А где может случиться беда на высоте? 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br/>
      </w:r>
      <w:r w:rsidRPr="00054C0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lang w:eastAsia="ru-RU"/>
        </w:rPr>
        <w:t>Дети: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 На стульях, на кровати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br/>
      </w:r>
      <w:r w:rsidRPr="00054C0F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shd w:val="clear" w:color="auto" w:fill="FFFFFF"/>
          <w:lang w:eastAsia="ru-RU"/>
        </w:rPr>
        <w:t>Заключительный этап.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 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br/>
      </w:r>
      <w:r w:rsidRPr="00054C0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lang w:eastAsia="ru-RU"/>
        </w:rPr>
        <w:t>Воспитатель: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 Ребята, как много опасных ситуаций подстерегают детей, которые не знают правила безопасности. Но нам эти беды не грозят, потому что вы все эти правила знаете и сможете рассказать ребятам, которых сегодня нет. Сможете? 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br/>
      </w:r>
      <w:r w:rsidRPr="00054C0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lang w:eastAsia="ru-RU"/>
        </w:rPr>
        <w:t>Дети: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 Да 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br/>
      </w:r>
      <w:r w:rsidRPr="00054C0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lang w:eastAsia="ru-RU"/>
        </w:rPr>
        <w:t>Рефлексия «Картинки перепутались»</w:t>
      </w: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br/>
        <w:t>Воспитатель нечаянно путает картинки с опасными предметами и предметные картинки:</w:t>
      </w:r>
    </w:p>
    <w:p w:rsidR="00161D53" w:rsidRPr="00054C0F" w:rsidRDefault="00161D53" w:rsidP="00161D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404040" w:themeColor="text1" w:themeTint="BF"/>
          <w:sz w:val="28"/>
          <w:szCs w:val="28"/>
          <w:lang w:eastAsia="ru-RU"/>
        </w:rPr>
      </w:pPr>
      <w:r w:rsidRPr="00054C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 - Ой, ребята, что же я наделала. Все картинки перепутались, что же мы теперь расскажем ребятам. Давайте выберем и приклеим картинки с опасными предметами, чтоб их больше никогда не перепутать.</w:t>
      </w:r>
    </w:p>
    <w:p w:rsidR="00161D53" w:rsidRPr="00054C0F" w:rsidRDefault="00161D53" w:rsidP="00161D53">
      <w:pPr>
        <w:pStyle w:val="c2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i/>
          <w:iCs/>
          <w:color w:val="404040" w:themeColor="text1" w:themeTint="BF"/>
          <w:sz w:val="28"/>
          <w:szCs w:val="28"/>
        </w:rPr>
      </w:pPr>
    </w:p>
    <w:p w:rsidR="008945C6" w:rsidRDefault="008945C6"/>
    <w:sectPr w:rsidR="008945C6" w:rsidSect="00894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D53"/>
    <w:rsid w:val="00161D53"/>
    <w:rsid w:val="008945C6"/>
    <w:rsid w:val="00983907"/>
    <w:rsid w:val="00F6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61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61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2024-02-08T05:54:00Z</dcterms:created>
  <dcterms:modified xsi:type="dcterms:W3CDTF">2024-02-08T05:55:00Z</dcterms:modified>
</cp:coreProperties>
</file>