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85" w:rsidRDefault="00374D85" w:rsidP="00722DEA">
      <w:pPr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Название проекта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shd w:val="clear" w:color="auto" w:fill="FFFFFF"/>
        </w:rPr>
        <w:t>«Подвиг  народа».</w:t>
      </w:r>
    </w:p>
    <w:p w:rsidR="00E967D0" w:rsidRDefault="00E967D0" w:rsidP="00E967D0">
      <w:pPr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Подготовила</w:t>
      </w:r>
      <w:r w:rsidRPr="00E967D0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E967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 МБДОУ №34 города Азова  Иванова Ирина Николаевна</w:t>
      </w:r>
    </w:p>
    <w:p w:rsidR="00374D85" w:rsidRDefault="00374D85" w:rsidP="00722DEA">
      <w:pPr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Вид проекта: </w:t>
      </w:r>
      <w:r w:rsidR="00722DEA" w:rsidRPr="00722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групповой, творческий.</w:t>
      </w:r>
    </w:p>
    <w:p w:rsidR="00374D85" w:rsidRDefault="00374D85" w:rsidP="00722DEA">
      <w:pPr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</w:rPr>
        <w:t>дети подготовительной к школе группы компенсирующей направленности, воспитатели, учитель-логопед, музыкальный руководитель, инструктор по физической культуре,</w:t>
      </w:r>
      <w:r w:rsidR="008B615F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педагог-психолог,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родители.  </w:t>
      </w:r>
    </w:p>
    <w:p w:rsidR="00374D85" w:rsidRDefault="00374D85" w:rsidP="00722DEA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Срок реализации проекта: </w:t>
      </w:r>
      <w:r w:rsidRPr="00860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краткосрочный</w:t>
      </w:r>
      <w:r w:rsidR="008B61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931F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22 января 2024 г.</w:t>
      </w:r>
      <w:r w:rsidR="00931F12" w:rsidRPr="00931F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 </w:t>
      </w:r>
      <w:r w:rsidRPr="00931F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31F12" w:rsidRPr="00931F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931F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февраля 2024 г.</w:t>
      </w:r>
    </w:p>
    <w:p w:rsidR="00C955A0" w:rsidRPr="00C955A0" w:rsidRDefault="00374D85" w:rsidP="00722DEA">
      <w:pPr>
        <w:pStyle w:val="a3"/>
        <w:spacing w:line="360" w:lineRule="auto"/>
        <w:ind w:left="-1276"/>
      </w:pPr>
      <w:r>
        <w:rPr>
          <w:b/>
          <w:color w:val="0070C0"/>
          <w:sz w:val="28"/>
          <w:szCs w:val="28"/>
          <w:shd w:val="clear" w:color="auto" w:fill="FFFFFF"/>
        </w:rPr>
        <w:t>Актуальность проекта:</w:t>
      </w:r>
    </w:p>
    <w:p w:rsidR="00B43CF2" w:rsidRPr="00C955A0" w:rsidRDefault="00A714D4" w:rsidP="00722DEA">
      <w:pPr>
        <w:spacing w:after="0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любви к Родине - одно из самых сильных чувств. Без него человек не ощущает своих корней, не знает истории своего народа. </w:t>
      </w:r>
    </w:p>
    <w:p w:rsidR="00B43CF2" w:rsidRPr="00C955A0" w:rsidRDefault="008B615F" w:rsidP="00722DEA">
      <w:pPr>
        <w:spacing w:after="0"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Патриотические  чувства  не возникают сами</w:t>
      </w:r>
      <w:r w:rsidR="00B43CF2" w:rsidRPr="00C955A0">
        <w:rPr>
          <w:rFonts w:ascii="Times New Roman" w:eastAsia="Times New Roman" w:hAnsi="Times New Roman" w:cs="Times New Roman"/>
          <w:sz w:val="28"/>
          <w:szCs w:val="28"/>
        </w:rPr>
        <w:t xml:space="preserve"> по себе. Это результат </w:t>
      </w:r>
      <w:proofErr w:type="gramStart"/>
      <w:r w:rsidR="00B43CF2" w:rsidRPr="00C955A0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proofErr w:type="gramEnd"/>
      <w:r w:rsidR="00B43CF2" w:rsidRPr="00C955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43CF2" w:rsidRPr="00C955A0" w:rsidRDefault="00B43CF2" w:rsidP="00722DEA">
      <w:pPr>
        <w:spacing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C955A0">
        <w:rPr>
          <w:rFonts w:ascii="Times New Roman" w:eastAsia="Times New Roman" w:hAnsi="Times New Roman" w:cs="Times New Roman"/>
          <w:sz w:val="28"/>
          <w:szCs w:val="28"/>
        </w:rPr>
        <w:t>целенаправленного воспитательного воздействия на человека, начиная с самого детства. В связи с этим проблема нравственно –патриотического воспитания детей дошкольного возраста становится одной из актуальных.</w:t>
      </w:r>
      <w:r w:rsidR="003D0C6F" w:rsidRPr="003D0C6F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патриота.Очень важно донести до детей чувство личной ответственности за свою Родину и её будущее, пробудить в них любовь к родной земле, формируя такие черты характера, которые помогут им стать достойными людьми и гражданами  своей страны.</w:t>
      </w:r>
    </w:p>
    <w:p w:rsidR="008B615F" w:rsidRPr="00A714D4" w:rsidRDefault="00C955A0" w:rsidP="008B615F">
      <w:pPr>
        <w:spacing w:line="360" w:lineRule="auto"/>
        <w:ind w:left="-1276"/>
        <w:rPr>
          <w:rStyle w:val="c2"/>
          <w:rFonts w:ascii="Times New Roman" w:hAnsi="Times New Roman" w:cs="Times New Roman"/>
          <w:sz w:val="28"/>
          <w:szCs w:val="28"/>
        </w:rPr>
      </w:pPr>
      <w:r w:rsidRPr="00B43CF2">
        <w:rPr>
          <w:rFonts w:ascii="Times New Roman" w:hAnsi="Times New Roman" w:cs="Times New Roman"/>
          <w:sz w:val="28"/>
          <w:szCs w:val="28"/>
        </w:rPr>
        <w:t xml:space="preserve"> Каждая страна обладает своей историей, неповторимым ходом развития. </w:t>
      </w:r>
      <w:r w:rsidR="00374D85" w:rsidRPr="00B43CF2">
        <w:rPr>
          <w:rStyle w:val="c2"/>
          <w:rFonts w:ascii="Times New Roman" w:hAnsi="Times New Roman" w:cs="Times New Roman"/>
          <w:sz w:val="28"/>
          <w:szCs w:val="28"/>
        </w:rPr>
        <w:t xml:space="preserve">Великая Отечественная война – важное событие в жизни нашей Родины. </w:t>
      </w:r>
      <w:r w:rsidRPr="00B43CF2">
        <w:rPr>
          <w:rStyle w:val="c2"/>
          <w:rFonts w:ascii="Times New Roman" w:hAnsi="Times New Roman" w:cs="Times New Roman"/>
          <w:sz w:val="28"/>
          <w:szCs w:val="28"/>
        </w:rPr>
        <w:t xml:space="preserve">Всё дальше и дальше уходят от нас те дни, когда пылала наша земля, шла жестокая и страшная война, и  всё сложнее с каждым годом рассказывать нашим маленьким детям о тех тяжёлых годах. </w:t>
      </w:r>
      <w:r w:rsidR="00374D85" w:rsidRPr="00B43CF2">
        <w:rPr>
          <w:rStyle w:val="c2"/>
          <w:rFonts w:ascii="Times New Roman" w:hAnsi="Times New Roman" w:cs="Times New Roman"/>
          <w:sz w:val="28"/>
          <w:szCs w:val="28"/>
        </w:rPr>
        <w:t>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  <w:r w:rsidR="00A714D4" w:rsidRPr="00A714D4">
        <w:rPr>
          <w:rFonts w:ascii="Times New Roman" w:eastAsia="Times New Roman" w:hAnsi="Times New Roman" w:cs="Times New Roman"/>
          <w:sz w:val="28"/>
          <w:szCs w:val="28"/>
        </w:rPr>
        <w:t xml:space="preserve">Патриотизм необходимо прививать через любовь к истории своей семьи. Нельзя </w:t>
      </w:r>
      <w:r w:rsidR="00A714D4" w:rsidRPr="00A714D4">
        <w:rPr>
          <w:rFonts w:ascii="Times New Roman" w:eastAsia="Times New Roman" w:hAnsi="Times New Roman" w:cs="Times New Roman"/>
          <w:sz w:val="28"/>
          <w:szCs w:val="28"/>
        </w:rPr>
        <w:lastRenderedPageBreak/>
        <w:t>бытьпатриотом, не чувствуя личной связи с Родиной, не зная, как любили, берегли и защищали еенаши предки, наши отцы и деды.</w:t>
      </w:r>
      <w:r w:rsidR="00B43CF2" w:rsidRPr="00B43CF2">
        <w:rPr>
          <w:rFonts w:ascii="Times New Roman" w:hAnsi="Times New Roman" w:cs="Times New Roman"/>
          <w:sz w:val="28"/>
          <w:szCs w:val="28"/>
        </w:rPr>
        <w:t xml:space="preserve">В каждой семье есть герои, которые приблизили победу. Они мужественно сражались с врагом не только на фронте, но и в тылу. Истории их подвига важно сохранить, передать из поколения в поколение. </w:t>
      </w:r>
      <w:r w:rsidRPr="00C955A0">
        <w:rPr>
          <w:rFonts w:ascii="Times New Roman" w:eastAsia="Times New Roman" w:hAnsi="Times New Roman" w:cs="Times New Roman"/>
          <w:sz w:val="28"/>
          <w:szCs w:val="28"/>
        </w:rPr>
        <w:t>К огромному огорчению</w:t>
      </w:r>
      <w:r w:rsidR="00B43C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55A0">
        <w:rPr>
          <w:rFonts w:ascii="Times New Roman" w:eastAsia="Times New Roman" w:hAnsi="Times New Roman" w:cs="Times New Roman"/>
          <w:sz w:val="28"/>
          <w:szCs w:val="28"/>
        </w:rPr>
        <w:t xml:space="preserve"> в настоящие дни дети имеют очень поверхностные знания о героях, событиях Великой Отечественной Войны. </w:t>
      </w:r>
      <w:r w:rsidR="00B43CF2" w:rsidRPr="00B43CF2"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r w:rsidRPr="00C955A0">
        <w:rPr>
          <w:rFonts w:ascii="Times New Roman" w:eastAsia="Times New Roman" w:hAnsi="Times New Roman" w:cs="Times New Roman"/>
          <w:sz w:val="28"/>
          <w:szCs w:val="28"/>
        </w:rPr>
        <w:t xml:space="preserve"> из наиболее </w:t>
      </w:r>
      <w:r w:rsidR="00B43CF2" w:rsidRPr="00B43CF2">
        <w:rPr>
          <w:rFonts w:ascii="Times New Roman" w:eastAsia="Times New Roman" w:hAnsi="Times New Roman" w:cs="Times New Roman"/>
          <w:sz w:val="28"/>
          <w:szCs w:val="28"/>
        </w:rPr>
        <w:t>эффективных методов воспитания является</w:t>
      </w:r>
      <w:r w:rsidRPr="00C955A0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  <w:r w:rsidRPr="00B43CF2">
        <w:rPr>
          <w:rFonts w:ascii="Times New Roman" w:eastAsia="Times New Roman" w:hAnsi="Times New Roman" w:cs="Times New Roman"/>
          <w:sz w:val="28"/>
          <w:szCs w:val="28"/>
        </w:rPr>
        <w:t xml:space="preserve">, позволяющая создать естественную ситуацию общения и </w:t>
      </w:r>
      <w:r w:rsidRPr="00C955A0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взаимодействия детей и взрослых. </w:t>
      </w:r>
    </w:p>
    <w:p w:rsidR="00374D85" w:rsidRPr="00F30910" w:rsidRDefault="00A714D4" w:rsidP="00722DEA">
      <w:pPr>
        <w:spacing w:line="36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A714D4">
        <w:rPr>
          <w:rStyle w:val="c2"/>
          <w:rFonts w:ascii="Times New Roman" w:hAnsi="Times New Roman" w:cs="Times New Roman"/>
          <w:sz w:val="28"/>
          <w:szCs w:val="28"/>
        </w:rPr>
        <w:t>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 славных побед, в которые российские войска снискали почёт, уважение современников и благодарную память потомков. Необходимо, чтобы все поколения, начиная с дошкольного возраста, помнили о том, как тяжело досталась Великая Победа, и кому мы обязаны мирным небом над головой.</w:t>
      </w:r>
      <w:r w:rsidR="00B43CF2" w:rsidRPr="00A714D4">
        <w:rPr>
          <w:rFonts w:ascii="Times New Roman" w:eastAsia="Times New Roman" w:hAnsi="Times New Roman" w:cs="Times New Roman"/>
          <w:sz w:val="28"/>
          <w:szCs w:val="28"/>
        </w:rPr>
        <w:t xml:space="preserve"> Только вглядываясь пристально в прошлое, можно найти верные</w:t>
      </w:r>
      <w:r w:rsidR="00B43CF2" w:rsidRPr="00B43CF2">
        <w:rPr>
          <w:rFonts w:ascii="Times New Roman" w:eastAsia="Times New Roman" w:hAnsi="Times New Roman" w:cs="Times New Roman"/>
          <w:sz w:val="28"/>
          <w:szCs w:val="28"/>
        </w:rPr>
        <w:t>и надёжные пути в грядущее, воспитать у детей чувство собственного достоинства иуверенности в себе.</w:t>
      </w:r>
    </w:p>
    <w:p w:rsidR="00374D85" w:rsidRPr="00722DEA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70C0"/>
          <w:sz w:val="28"/>
          <w:szCs w:val="28"/>
        </w:rPr>
        <w:t>Цель проекта:</w:t>
      </w:r>
      <w:r w:rsidR="00860C86" w:rsidRPr="00860C86">
        <w:rPr>
          <w:sz w:val="28"/>
          <w:szCs w:val="28"/>
        </w:rPr>
        <w:t>содействовать формированию у детей личностной позиции защитника Отечества, ответственного за будущее своей страны.</w:t>
      </w:r>
    </w:p>
    <w:p w:rsidR="00374D85" w:rsidRDefault="00374D85" w:rsidP="00722DEA">
      <w:pPr>
        <w:pStyle w:val="a3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Задачи проекта: </w:t>
      </w:r>
    </w:p>
    <w:p w:rsidR="00374D85" w:rsidRDefault="00F30910" w:rsidP="00722DE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1276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374D85">
        <w:rPr>
          <w:color w:val="111111"/>
          <w:sz w:val="28"/>
          <w:szCs w:val="28"/>
        </w:rPr>
        <w:t>бобщать</w:t>
      </w:r>
      <w:r>
        <w:rPr>
          <w:color w:val="111111"/>
          <w:sz w:val="28"/>
          <w:szCs w:val="28"/>
        </w:rPr>
        <w:t xml:space="preserve"> и расширять знания </w:t>
      </w:r>
      <w:r w:rsidR="00374D85">
        <w:rPr>
          <w:color w:val="111111"/>
          <w:sz w:val="28"/>
          <w:szCs w:val="28"/>
        </w:rPr>
        <w:t xml:space="preserve"> детей о</w:t>
      </w:r>
      <w:r>
        <w:rPr>
          <w:color w:val="111111"/>
          <w:sz w:val="28"/>
          <w:szCs w:val="28"/>
        </w:rPr>
        <w:t xml:space="preserve"> Великой Отечественной войне;</w:t>
      </w:r>
    </w:p>
    <w:p w:rsidR="00374D85" w:rsidRDefault="00FD514D" w:rsidP="00722DEA">
      <w:pPr>
        <w:pStyle w:val="a4"/>
        <w:numPr>
          <w:ilvl w:val="0"/>
          <w:numId w:val="1"/>
        </w:numPr>
        <w:spacing w:line="360" w:lineRule="auto"/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</w:t>
      </w:r>
      <w:r w:rsidR="00860C86">
        <w:rPr>
          <w:rFonts w:ascii="Times New Roman" w:eastAsia="Times New Roman" w:hAnsi="Times New Roman" w:cs="Times New Roman"/>
          <w:sz w:val="28"/>
          <w:szCs w:val="28"/>
        </w:rPr>
        <w:t xml:space="preserve"> яркими биографическими фактами,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подвигами наших земляков в годы Великой Отечественной войны;</w:t>
      </w:r>
    </w:p>
    <w:p w:rsidR="008B615F" w:rsidRDefault="00374D85" w:rsidP="008B615F">
      <w:pPr>
        <w:pStyle w:val="a4"/>
        <w:numPr>
          <w:ilvl w:val="0"/>
          <w:numId w:val="1"/>
        </w:numPr>
        <w:spacing w:line="360" w:lineRule="auto"/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994BDD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994BDD" w:rsidRPr="00994BDD">
        <w:rPr>
          <w:rFonts w:ascii="Times New Roman" w:hAnsi="Times New Roman" w:cs="Times New Roman"/>
          <w:sz w:val="28"/>
          <w:szCs w:val="28"/>
          <w:lang w:eastAsia="en-US"/>
        </w:rPr>
        <w:t>о героическом прошлом города Ленинграда, освобождении Донской земли и родного города от немецко-фашистских захватчиков;</w:t>
      </w:r>
    </w:p>
    <w:p w:rsidR="00994BDD" w:rsidRPr="008B615F" w:rsidRDefault="00994BDD" w:rsidP="008B615F">
      <w:pPr>
        <w:pStyle w:val="a4"/>
        <w:numPr>
          <w:ilvl w:val="0"/>
          <w:numId w:val="1"/>
        </w:numPr>
        <w:spacing w:line="360" w:lineRule="auto"/>
        <w:ind w:left="-1276" w:firstLine="0"/>
        <w:rPr>
          <w:rFonts w:ascii="Times New Roman" w:hAnsi="Times New Roman" w:cs="Times New Roman"/>
          <w:sz w:val="28"/>
          <w:szCs w:val="28"/>
        </w:rPr>
      </w:pPr>
      <w:r w:rsidRPr="008B615F">
        <w:rPr>
          <w:rFonts w:ascii="Times New Roman" w:hAnsi="Times New Roman" w:cs="Times New Roman"/>
          <w:color w:val="111111"/>
          <w:sz w:val="28"/>
          <w:szCs w:val="28"/>
        </w:rPr>
        <w:t>расширять и обогащать словарный запас детей;</w:t>
      </w:r>
    </w:p>
    <w:p w:rsidR="00856163" w:rsidRPr="00856163" w:rsidRDefault="00374D85" w:rsidP="00722DEA">
      <w:pPr>
        <w:pStyle w:val="a4"/>
        <w:numPr>
          <w:ilvl w:val="0"/>
          <w:numId w:val="1"/>
        </w:numPr>
        <w:spacing w:line="360" w:lineRule="auto"/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коммуникативные способности, связную речь, воображение</w:t>
      </w:r>
      <w:r w:rsidR="00994BDD">
        <w:rPr>
          <w:rFonts w:ascii="Times New Roman" w:hAnsi="Times New Roman" w:cs="Times New Roman"/>
          <w:color w:val="111111"/>
          <w:sz w:val="28"/>
          <w:szCs w:val="28"/>
        </w:rPr>
        <w:t xml:space="preserve">, внимание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память</w:t>
      </w:r>
      <w:r w:rsidR="0085616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56163" w:rsidRPr="00E12FE5" w:rsidRDefault="00856163" w:rsidP="00722DEA">
      <w:pPr>
        <w:pStyle w:val="a4"/>
        <w:numPr>
          <w:ilvl w:val="0"/>
          <w:numId w:val="1"/>
        </w:numPr>
        <w:spacing w:line="360" w:lineRule="auto"/>
        <w:ind w:left="-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163">
        <w:rPr>
          <w:rFonts w:ascii="Times New Roman" w:hAnsi="Times New Roman" w:cs="Times New Roman"/>
          <w:color w:val="333333"/>
          <w:sz w:val="28"/>
          <w:szCs w:val="28"/>
        </w:rPr>
        <w:t>организовать сотрудничество с родителями, оказывать поддержку и содействие се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мьям в  формировании нравственно- патриотических чувств у </w:t>
      </w:r>
      <w:r w:rsidRPr="00856163">
        <w:rPr>
          <w:rFonts w:ascii="Times New Roman" w:hAnsi="Times New Roman" w:cs="Times New Roman"/>
          <w:color w:val="333333"/>
          <w:sz w:val="28"/>
          <w:szCs w:val="28"/>
        </w:rPr>
        <w:t xml:space="preserve">  дошкольников;</w:t>
      </w:r>
    </w:p>
    <w:p w:rsidR="00E12FE5" w:rsidRPr="00A065A2" w:rsidRDefault="00E12FE5" w:rsidP="00722DEA">
      <w:pPr>
        <w:pStyle w:val="a4"/>
        <w:numPr>
          <w:ilvl w:val="0"/>
          <w:numId w:val="1"/>
        </w:numPr>
        <w:spacing w:line="360" w:lineRule="auto"/>
        <w:ind w:left="-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поощрять интерес детей к </w:t>
      </w:r>
      <w:r w:rsidR="00A065A2">
        <w:rPr>
          <w:rFonts w:ascii="Times New Roman" w:hAnsi="Times New Roman" w:cs="Times New Roman"/>
          <w:color w:val="333333"/>
          <w:sz w:val="28"/>
          <w:szCs w:val="28"/>
        </w:rPr>
        <w:t>событиям, происходящим в стране;</w:t>
      </w:r>
    </w:p>
    <w:p w:rsidR="00A065A2" w:rsidRDefault="00A065A2" w:rsidP="00A065A2">
      <w:pPr>
        <w:pStyle w:val="a4"/>
        <w:numPr>
          <w:ilvl w:val="0"/>
          <w:numId w:val="1"/>
        </w:numPr>
        <w:spacing w:line="360" w:lineRule="auto"/>
        <w:ind w:left="-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музыкально-образное восприятие классической музыки и музыки, написанной современными композиторами, передающей трагические  и героические страницы истории нашей страны;</w:t>
      </w:r>
    </w:p>
    <w:p w:rsidR="00374D85" w:rsidRPr="00A065A2" w:rsidRDefault="00374D85" w:rsidP="00A065A2">
      <w:pPr>
        <w:pStyle w:val="a4"/>
        <w:numPr>
          <w:ilvl w:val="0"/>
          <w:numId w:val="1"/>
        </w:numPr>
        <w:spacing w:line="360" w:lineRule="auto"/>
        <w:ind w:left="-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5A2">
        <w:rPr>
          <w:rFonts w:ascii="Times New Roman" w:hAnsi="Times New Roman" w:cs="Times New Roman"/>
          <w:sz w:val="28"/>
          <w:szCs w:val="28"/>
        </w:rPr>
        <w:lastRenderedPageBreak/>
        <w:t>воспитывать</w:t>
      </w:r>
      <w:r w:rsidR="00994BDD" w:rsidRPr="00A065A2">
        <w:rPr>
          <w:rFonts w:ascii="Times New Roman" w:hAnsi="Times New Roman" w:cs="Times New Roman"/>
          <w:sz w:val="28"/>
          <w:szCs w:val="28"/>
        </w:rPr>
        <w:t xml:space="preserve"> чувство гордости и </w:t>
      </w:r>
      <w:r w:rsidRPr="00A065A2">
        <w:rPr>
          <w:rFonts w:ascii="Times New Roman" w:hAnsi="Times New Roman" w:cs="Times New Roman"/>
          <w:sz w:val="28"/>
          <w:szCs w:val="28"/>
        </w:rPr>
        <w:t xml:space="preserve"> у</w:t>
      </w:r>
      <w:r w:rsidR="00994BDD" w:rsidRPr="00A065A2">
        <w:rPr>
          <w:rFonts w:ascii="Times New Roman" w:hAnsi="Times New Roman" w:cs="Times New Roman"/>
          <w:sz w:val="28"/>
          <w:szCs w:val="28"/>
        </w:rPr>
        <w:t>важения</w:t>
      </w:r>
      <w:r w:rsidR="00FD514D" w:rsidRPr="00A065A2">
        <w:rPr>
          <w:rFonts w:ascii="Times New Roman" w:hAnsi="Times New Roman" w:cs="Times New Roman"/>
          <w:sz w:val="28"/>
          <w:szCs w:val="28"/>
        </w:rPr>
        <w:t xml:space="preserve"> к воинам-героям, павшим в бою за Родину</w:t>
      </w:r>
      <w:r w:rsidRPr="00A065A2">
        <w:rPr>
          <w:rFonts w:ascii="Times New Roman" w:hAnsi="Times New Roman" w:cs="Times New Roman"/>
          <w:sz w:val="28"/>
          <w:szCs w:val="28"/>
        </w:rPr>
        <w:t>.</w:t>
      </w: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Этапы реализации проекта:</w:t>
      </w: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1.Подготовительный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продумать цель проекта;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поставить задачи;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подобрать методическую литературу, знакомящую д</w:t>
      </w:r>
      <w:r w:rsidR="00F30910">
        <w:rPr>
          <w:sz w:val="28"/>
          <w:szCs w:val="28"/>
        </w:rPr>
        <w:t>етей с подвигами нашего народа в годы ВОВ</w:t>
      </w:r>
      <w:r>
        <w:rPr>
          <w:sz w:val="28"/>
          <w:szCs w:val="28"/>
        </w:rPr>
        <w:t>;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сроки реализации проекта;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содержание работы по теме;</w:t>
      </w:r>
    </w:p>
    <w:p w:rsidR="00374D85" w:rsidRDefault="00374D85" w:rsidP="00722D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подобрать дидактические, сюжетно-ролевые, подвижные игры, разработать беседы и продуктивную деятельность с детьми.</w:t>
      </w:r>
    </w:p>
    <w:p w:rsidR="00374D85" w:rsidRDefault="00374D85" w:rsidP="00722DEA">
      <w:pPr>
        <w:pStyle w:val="a3"/>
        <w:shd w:val="clear" w:color="auto" w:fill="FFFFFF"/>
        <w:spacing w:before="225" w:beforeAutospacing="0" w:after="225" w:afterAutospacing="0" w:line="360" w:lineRule="auto"/>
        <w:ind w:left="-1276"/>
        <w:jc w:val="both"/>
        <w:rPr>
          <w:i/>
          <w:color w:val="00B05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 xml:space="preserve">2.Основной: </w:t>
      </w:r>
      <w:r>
        <w:rPr>
          <w:sz w:val="28"/>
          <w:szCs w:val="28"/>
        </w:rPr>
        <w:t>на этом этапе проводится вся непосредственная работа по реализации проекта через образовательную деятельность с детьми.</w:t>
      </w:r>
      <w:proofErr w:type="gramEnd"/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3.Заключительный</w:t>
      </w:r>
    </w:p>
    <w:p w:rsidR="00374D85" w:rsidRDefault="00374D85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проекта;</w:t>
      </w:r>
    </w:p>
    <w:p w:rsidR="00374D85" w:rsidRDefault="00374D85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«</w:t>
      </w:r>
      <w:r w:rsidR="00B707D0">
        <w:rPr>
          <w:sz w:val="28"/>
          <w:szCs w:val="28"/>
        </w:rPr>
        <w:t>Город Азов помнит своих героев»;</w:t>
      </w:r>
    </w:p>
    <w:p w:rsidR="00374D85" w:rsidRDefault="00374D85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книг </w:t>
      </w:r>
      <w:r w:rsidR="00D93E60">
        <w:rPr>
          <w:sz w:val="28"/>
          <w:szCs w:val="28"/>
        </w:rPr>
        <w:t>«Подвиг блокадного Ленинграда»;</w:t>
      </w:r>
    </w:p>
    <w:p w:rsidR="00856163" w:rsidRDefault="00856163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рисунков </w:t>
      </w:r>
      <w:r w:rsidR="00D93E60">
        <w:rPr>
          <w:sz w:val="28"/>
          <w:szCs w:val="28"/>
        </w:rPr>
        <w:t>«Был город Ленинград, была Блокада…»</w:t>
      </w:r>
      <w:r w:rsidR="00690F00">
        <w:rPr>
          <w:sz w:val="28"/>
          <w:szCs w:val="28"/>
        </w:rPr>
        <w:t>;</w:t>
      </w:r>
    </w:p>
    <w:p w:rsidR="00690F00" w:rsidRDefault="00690F00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фотовыставка «Папа и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Богатырская семья»;</w:t>
      </w:r>
    </w:p>
    <w:p w:rsidR="00374D85" w:rsidRDefault="00856163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альбомов </w:t>
      </w:r>
      <w:r w:rsidRPr="00856163">
        <w:rPr>
          <w:sz w:val="28"/>
          <w:szCs w:val="28"/>
          <w:lang w:eastAsia="en-US"/>
        </w:rPr>
        <w:t>«Памятники, посвящённые ВОВ в городе Азове»,«Доблесть и слава Донской з</w:t>
      </w:r>
      <w:r w:rsidR="00A065A2">
        <w:rPr>
          <w:sz w:val="28"/>
          <w:szCs w:val="28"/>
          <w:lang w:eastAsia="en-US"/>
        </w:rPr>
        <w:t>емли в памятниках и мемориалах»;</w:t>
      </w:r>
    </w:p>
    <w:p w:rsidR="00A065A2" w:rsidRDefault="00A065A2" w:rsidP="00A0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 спортивное развлечение «Казачья удаль молодецкая».</w:t>
      </w:r>
    </w:p>
    <w:p w:rsidR="00374D85" w:rsidRDefault="00374D85" w:rsidP="003D0F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Взаимосвязь всех участников проекта:</w:t>
      </w:r>
    </w:p>
    <w:p w:rsidR="00374D85" w:rsidRPr="00FD514D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</w:rPr>
      </w:pPr>
      <w:r>
        <w:rPr>
          <w:color w:val="333333"/>
          <w:sz w:val="28"/>
          <w:szCs w:val="28"/>
        </w:rPr>
        <w:t xml:space="preserve">Одним из важных аспектов </w:t>
      </w:r>
      <w:r w:rsidR="00FD514D">
        <w:rPr>
          <w:color w:val="333333"/>
          <w:sz w:val="28"/>
          <w:szCs w:val="28"/>
        </w:rPr>
        <w:t>патриотического воспитания является тесная взаимосвязь детского сад и семьи. Совместное рисование рисунков, беседы о подвигах героев, чтение стихотворений и рассказов о войне- всё это прививает детям любовь к Родине, своей родной земле, уважение к воинам, защищавшим её, учит быть храбрыми и смелыми.</w:t>
      </w: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</w:pP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  <w:shd w:val="clear" w:color="auto" w:fill="FFFFFF"/>
        </w:rPr>
      </w:pPr>
      <w:r>
        <w:rPr>
          <w:b/>
          <w:color w:val="0070C0"/>
          <w:sz w:val="28"/>
          <w:szCs w:val="28"/>
          <w:shd w:val="clear" w:color="auto" w:fill="FFFFFF"/>
        </w:rPr>
        <w:t>Работа с родителями:</w:t>
      </w:r>
    </w:p>
    <w:p w:rsidR="00374D85" w:rsidRDefault="006F60FA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Выставка рисунков </w:t>
      </w:r>
      <w:r w:rsidR="00374D85">
        <w:rPr>
          <w:sz w:val="28"/>
          <w:szCs w:val="28"/>
        </w:rPr>
        <w:t xml:space="preserve"> «</w:t>
      </w:r>
      <w:r>
        <w:rPr>
          <w:sz w:val="28"/>
          <w:szCs w:val="28"/>
        </w:rPr>
        <w:t>Подвиг блокадного Ленинграда</w:t>
      </w:r>
      <w:r w:rsidR="00374D85">
        <w:rPr>
          <w:sz w:val="28"/>
          <w:szCs w:val="28"/>
        </w:rPr>
        <w:t>»;</w:t>
      </w:r>
    </w:p>
    <w:p w:rsidR="00374D85" w:rsidRDefault="00374D85" w:rsidP="00722D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консультации для родителей </w:t>
      </w:r>
      <w:r w:rsidR="006F60FA">
        <w:rPr>
          <w:sz w:val="28"/>
          <w:szCs w:val="28"/>
        </w:rPr>
        <w:t xml:space="preserve"> «Как рассказать детям о Блокаде Ленинграда», </w:t>
      </w:r>
      <w:r>
        <w:rPr>
          <w:sz w:val="28"/>
          <w:szCs w:val="28"/>
        </w:rPr>
        <w:t>«</w:t>
      </w:r>
      <w:r w:rsidR="006F60FA">
        <w:rPr>
          <w:sz w:val="28"/>
          <w:szCs w:val="28"/>
        </w:rPr>
        <w:t>Дети блокадного Ленинграда</w:t>
      </w:r>
      <w:r>
        <w:rPr>
          <w:sz w:val="28"/>
          <w:szCs w:val="28"/>
        </w:rPr>
        <w:t>»</w:t>
      </w:r>
      <w:r w:rsidR="006F60FA">
        <w:rPr>
          <w:sz w:val="28"/>
          <w:szCs w:val="28"/>
        </w:rPr>
        <w:t>, «Освобождение Азова от немецко-фашистских захватчиков», «Отважные сыны Дона»</w:t>
      </w:r>
      <w:r>
        <w:rPr>
          <w:sz w:val="28"/>
          <w:szCs w:val="28"/>
        </w:rPr>
        <w:t>.</w:t>
      </w:r>
    </w:p>
    <w:p w:rsidR="00374D85" w:rsidRDefault="00374D85" w:rsidP="00722DEA">
      <w:pPr>
        <w:pStyle w:val="a3"/>
        <w:shd w:val="clear" w:color="auto" w:fill="FFFFFF"/>
        <w:spacing w:before="0" w:beforeAutospacing="0" w:after="0" w:afterAutospacing="0" w:line="360" w:lineRule="auto"/>
        <w:ind w:left="-127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Ожидаемые результаты:</w:t>
      </w:r>
    </w:p>
    <w:p w:rsidR="00FD514D" w:rsidRDefault="00374D85" w:rsidP="00722D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color w:val="000000" w:themeColor="text1"/>
          <w:sz w:val="28"/>
          <w:szCs w:val="28"/>
        </w:rPr>
      </w:pPr>
      <w:r w:rsidRPr="00FD514D">
        <w:rPr>
          <w:color w:val="000000" w:themeColor="text1"/>
          <w:sz w:val="28"/>
          <w:szCs w:val="28"/>
        </w:rPr>
        <w:t xml:space="preserve">повышение знаний детей о </w:t>
      </w:r>
      <w:r w:rsidR="00FD514D">
        <w:rPr>
          <w:color w:val="000000" w:themeColor="text1"/>
          <w:sz w:val="28"/>
          <w:szCs w:val="28"/>
        </w:rPr>
        <w:t>Великой Отечественной войне, гер</w:t>
      </w:r>
      <w:r w:rsidR="006F60FA">
        <w:rPr>
          <w:color w:val="000000" w:themeColor="text1"/>
          <w:sz w:val="28"/>
          <w:szCs w:val="28"/>
        </w:rPr>
        <w:t>оях нашего города, Донского края;</w:t>
      </w:r>
    </w:p>
    <w:p w:rsidR="00374D85" w:rsidRPr="00FD514D" w:rsidRDefault="00374D85" w:rsidP="00722D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color w:val="000000" w:themeColor="text1"/>
          <w:sz w:val="28"/>
          <w:szCs w:val="28"/>
        </w:rPr>
      </w:pPr>
      <w:r w:rsidRPr="00FD514D">
        <w:rPr>
          <w:color w:val="000000" w:themeColor="text1"/>
          <w:sz w:val="28"/>
          <w:szCs w:val="28"/>
        </w:rPr>
        <w:t>развитие у детей способности отражать свои мысли и чувства в продуктивной деятельности, составлении рассказов, чтении стихотворений;</w:t>
      </w:r>
    </w:p>
    <w:p w:rsidR="00374D85" w:rsidRDefault="00374D85" w:rsidP="00722D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заинтересованности родителей в  вопросах </w:t>
      </w:r>
      <w:r w:rsidR="00FD514D">
        <w:rPr>
          <w:color w:val="000000" w:themeColor="text1"/>
          <w:sz w:val="28"/>
          <w:szCs w:val="28"/>
        </w:rPr>
        <w:t>формирования  нравственно-патриотических чувств у детей;</w:t>
      </w:r>
    </w:p>
    <w:p w:rsidR="00374D85" w:rsidRDefault="00374D85" w:rsidP="00722D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1276" w:firstLine="0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>возникновение у детей ч</w:t>
      </w:r>
      <w:r w:rsidR="00FD514D">
        <w:rPr>
          <w:color w:val="333333"/>
          <w:sz w:val="28"/>
          <w:szCs w:val="28"/>
        </w:rPr>
        <w:t>увства уважения и благодарности к воинам, защищавшим родную землю</w:t>
      </w:r>
      <w:r>
        <w:rPr>
          <w:color w:val="333333"/>
          <w:sz w:val="28"/>
          <w:szCs w:val="28"/>
        </w:rPr>
        <w:t>.</w:t>
      </w: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374D85" w:rsidRDefault="00374D85" w:rsidP="00374D85">
      <w:pPr>
        <w:pStyle w:val="a3"/>
        <w:shd w:val="clear" w:color="auto" w:fill="FFFFFF"/>
        <w:spacing w:before="0" w:beforeAutospacing="0" w:after="0" w:afterAutospacing="0" w:line="360" w:lineRule="auto"/>
        <w:ind w:left="-1134"/>
        <w:jc w:val="both"/>
        <w:rPr>
          <w:color w:val="000000" w:themeColor="text1"/>
          <w:sz w:val="28"/>
          <w:szCs w:val="28"/>
        </w:rPr>
      </w:pPr>
    </w:p>
    <w:p w:rsidR="0062418D" w:rsidRDefault="0062418D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8B615F" w:rsidRDefault="008B615F" w:rsidP="00F30910">
      <w:pPr>
        <w:rPr>
          <w:noProof/>
        </w:rPr>
      </w:pPr>
    </w:p>
    <w:p w:rsidR="00374D85" w:rsidRDefault="00374D85" w:rsidP="00374D85">
      <w:pPr>
        <w:rPr>
          <w:noProof/>
        </w:rPr>
      </w:pPr>
    </w:p>
    <w:p w:rsidR="00364148" w:rsidRDefault="00364148" w:rsidP="00374D85">
      <w:pPr>
        <w:rPr>
          <w:noProof/>
        </w:rPr>
      </w:pPr>
    </w:p>
    <w:tbl>
      <w:tblPr>
        <w:tblW w:w="10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42"/>
        <w:gridCol w:w="1841"/>
        <w:gridCol w:w="2267"/>
      </w:tblGrid>
      <w:tr w:rsidR="00374D85" w:rsidTr="00722DEA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lastRenderedPageBreak/>
              <w:t>Вид 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74D85" w:rsidTr="00722DEA">
        <w:trPr>
          <w:trHeight w:val="24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62418D" w:rsidP="00722DEA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Беседы  «Блокадное кольцо», «Дорога жизни»,«Маленькие герои Ленинграда</w:t>
            </w:r>
            <w:r w:rsidR="00374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14057A" w:rsidP="0014057A">
            <w:pPr>
              <w:pStyle w:val="a6"/>
              <w:jc w:val="both"/>
            </w:pPr>
            <w:r>
              <w:t>Расширять и обогащать  знания детей о блокаде Ленинграда.</w:t>
            </w:r>
            <w:r w:rsidR="00ED539F">
              <w:t xml:space="preserve"> Познакомить с возникновением «Д</w:t>
            </w:r>
            <w:r>
              <w:t>ороги жизни» и ее значением в жизни ленинградцев. Развить внимание, память. Воспитывать понимание ценности человеческой жизни.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62418D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74D85" w:rsidRDefault="00ED539F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</w:t>
            </w:r>
            <w:r w:rsidR="0037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74D85" w:rsidRDefault="00374D85">
            <w:pPr>
              <w:ind w:left="314"/>
              <w:jc w:val="center"/>
              <w:rPr>
                <w:lang w:eastAsia="en-US"/>
              </w:rPr>
            </w:pPr>
          </w:p>
        </w:tc>
      </w:tr>
      <w:tr w:rsidR="00374D85" w:rsidTr="00722DEA">
        <w:trPr>
          <w:trHeight w:val="7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D77267" w:rsidP="00722DEA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Разучивание стихотворения Н. Алексеевой «Люди Ленинграда, 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ерои!»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D77267" w:rsidP="00D77267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Обогащать знания детей о героическом прошлом города Ленинграда, расширять словарный запас детей. Развивать внимание, память.</w:t>
            </w:r>
            <w:r w:rsidR="00994B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4BDD" w:rsidRPr="003872D0">
              <w:rPr>
                <w:rFonts w:ascii="Times New Roman" w:hAnsi="Times New Roman" w:cs="Times New Roman"/>
                <w:sz w:val="24"/>
                <w:szCs w:val="24"/>
              </w:rPr>
              <w:t>оспитывать чувство патриотизма</w:t>
            </w:r>
            <w:r w:rsidR="00994BDD">
              <w:rPr>
                <w:rFonts w:ascii="Times New Roman" w:hAnsi="Times New Roman" w:cs="Times New Roman"/>
                <w:sz w:val="24"/>
                <w:szCs w:val="24"/>
              </w:rPr>
              <w:t>, уважения к прошлому своего народа.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62418D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74D85" w:rsidRDefault="00374D85" w:rsidP="00ED539F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ED5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74D85" w:rsidRDefault="00374D85">
            <w:pPr>
              <w:ind w:left="314"/>
              <w:jc w:val="center"/>
              <w:rPr>
                <w:lang w:eastAsia="en-US"/>
              </w:rPr>
            </w:pPr>
          </w:p>
        </w:tc>
      </w:tr>
      <w:tr w:rsidR="00374D85" w:rsidTr="00722DEA">
        <w:trPr>
          <w:trHeight w:val="226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Pr="00ED539F" w:rsidRDefault="00374D85" w:rsidP="00722DEA">
            <w:pPr>
              <w:pStyle w:val="c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Чтение х</w:t>
            </w:r>
            <w:r w:rsidR="0062418D">
              <w:rPr>
                <w:b/>
                <w:lang w:eastAsia="en-US"/>
              </w:rPr>
              <w:t xml:space="preserve">удожественных произведений </w:t>
            </w:r>
            <w:proofErr w:type="gramStart"/>
            <w:r w:rsidR="0062418D">
              <w:rPr>
                <w:b/>
                <w:lang w:eastAsia="en-US"/>
              </w:rPr>
              <w:t>:</w:t>
            </w:r>
            <w:r w:rsidR="0062418D" w:rsidRPr="0062418D">
              <w:rPr>
                <w:rStyle w:val="c1"/>
                <w:b/>
              </w:rPr>
              <w:t>С</w:t>
            </w:r>
            <w:proofErr w:type="gramEnd"/>
            <w:r w:rsidR="0062418D" w:rsidRPr="0062418D">
              <w:rPr>
                <w:rStyle w:val="c1"/>
                <w:b/>
              </w:rPr>
              <w:t>. Маршак «Ленинградское кольц</w:t>
            </w:r>
            <w:r w:rsidR="0062418D">
              <w:rPr>
                <w:rStyle w:val="c1"/>
                <w:b/>
              </w:rPr>
              <w:t xml:space="preserve">о»,                        </w:t>
            </w:r>
            <w:r w:rsidR="0062418D" w:rsidRPr="0062418D">
              <w:rPr>
                <w:rStyle w:val="c1"/>
                <w:b/>
              </w:rPr>
              <w:t>С. Алексеев «Рассказы о ленинградцах и подвиге Ленинграда».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Pr="003872D0" w:rsidRDefault="003872D0" w:rsidP="003872D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2D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чувствовать, сопережи</w:t>
            </w:r>
            <w:r w:rsidR="00ED539F">
              <w:rPr>
                <w:rFonts w:ascii="Times New Roman" w:hAnsi="Times New Roman" w:cs="Times New Roman"/>
                <w:sz w:val="24"/>
                <w:szCs w:val="24"/>
              </w:rPr>
              <w:t>вать, умение слушать окружающих. В</w:t>
            </w:r>
            <w:r w:rsidRPr="003872D0">
              <w:rPr>
                <w:rFonts w:ascii="Times New Roman" w:hAnsi="Times New Roman" w:cs="Times New Roman"/>
                <w:sz w:val="24"/>
                <w:szCs w:val="24"/>
              </w:rPr>
              <w:t>оспитывать чувство патриотизма.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62418D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74D85" w:rsidRDefault="00ED539F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</w:t>
            </w:r>
            <w:r w:rsidR="0037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74D85" w:rsidRDefault="00374D85">
            <w:pPr>
              <w:ind w:left="314"/>
              <w:jc w:val="center"/>
              <w:rPr>
                <w:lang w:eastAsia="en-US"/>
              </w:rPr>
            </w:pPr>
          </w:p>
        </w:tc>
      </w:tr>
      <w:tr w:rsidR="00374D85" w:rsidTr="003D0F69">
        <w:trPr>
          <w:trHeight w:val="27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 w:rsidP="00722DEA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Изобразительная деятельность «</w:t>
            </w:r>
            <w:r w:rsidR="006455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Дорога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872D0" w:rsidP="003872D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87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асширять знания детей об истории города-героя Ленинграде, о героизмелюдей,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87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переживших блокаду</w:t>
            </w:r>
            <w:r w:rsidR="00ED5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Совершенствовать изобразительные навыки. Воспитывать нравственно-патриотические чувства.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62418D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74D85" w:rsidRDefault="00ED539F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</w:t>
            </w:r>
            <w:r w:rsidR="0037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5" w:rsidRDefault="00374D85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74D85" w:rsidRDefault="00374D85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3D0F69">
        <w:trPr>
          <w:trHeight w:val="22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8B6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 «Конверт с секретным донесением», «Боевая тревога», «По окопу – огонь», «Переправа»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643A33" w:rsidRDefault="003D0F69" w:rsidP="005A66DB">
            <w:pPr>
              <w:rPr>
                <w:b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позицию, патриотические чувства, любовь к Родине. Развивать физические качества детей: ловкость, быстроту, выносливость, внимание</w:t>
            </w:r>
            <w:r w:rsidRPr="00051CDA"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Pr="00643A33" w:rsidRDefault="008B615F" w:rsidP="003D0F6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3D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3D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  <w:p w:rsidR="003D0F69" w:rsidRPr="00643A33" w:rsidRDefault="003D0F69" w:rsidP="003D0F69">
            <w:pPr>
              <w:jc w:val="center"/>
              <w:rPr>
                <w:b/>
              </w:rPr>
            </w:pPr>
          </w:p>
        </w:tc>
      </w:tr>
      <w:tr w:rsidR="003D0F69" w:rsidTr="00931F12">
        <w:trPr>
          <w:trHeight w:val="3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8B61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b/>
                <w:sz w:val="24"/>
                <w:szCs w:val="24"/>
              </w:rPr>
              <w:t>Арт-терапевтическая деятельность:</w:t>
            </w:r>
            <w:r w:rsidRPr="003D0F69">
              <w:rPr>
                <w:rFonts w:ascii="Times New Roman" w:hAnsi="Times New Roman" w:cs="Times New Roman"/>
                <w:i/>
                <w:sz w:val="24"/>
                <w:szCs w:val="24"/>
              </w:rPr>
              <w:t>«Дети и война»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5A66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сопереживать, усилить личностное начало посредством совместного рисования.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Pr="00643A33" w:rsidRDefault="008B615F" w:rsidP="003D0F6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3D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643A33" w:rsidRDefault="003D0F69" w:rsidP="005A66DB">
            <w:pPr>
              <w:spacing w:after="0"/>
            </w:pPr>
          </w:p>
          <w:p w:rsidR="003D0F69" w:rsidRPr="003D0F69" w:rsidRDefault="003D0F69" w:rsidP="005A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D0F69" w:rsidRPr="00643A33" w:rsidRDefault="003D0F69" w:rsidP="005A66DB">
            <w:pPr>
              <w:spacing w:after="0"/>
            </w:pPr>
          </w:p>
        </w:tc>
      </w:tr>
      <w:tr w:rsidR="003D0F69" w:rsidTr="00722DEA">
        <w:trPr>
          <w:trHeight w:val="3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Рассматривание иллюстраций «Дорога жизни», «Блокадный Ленинград», «Подвиги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детей».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3872D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Обогащать словарный запас по теме.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грамматически правильно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предложения, составлять небольшой рассказ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иллюстрации.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3D0F69" w:rsidRDefault="003D0F6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3D0F69" w:rsidRDefault="003D0F6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8B615F">
        <w:trPr>
          <w:trHeight w:val="27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3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Конструирование  «Военная техника».</w:t>
            </w:r>
          </w:p>
          <w:p w:rsidR="003D0F69" w:rsidRPr="008552B2" w:rsidRDefault="003D0F69" w:rsidP="007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0F69" w:rsidRPr="008552B2" w:rsidRDefault="003D0F69" w:rsidP="007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0F69" w:rsidRPr="008552B2" w:rsidRDefault="003D0F69" w:rsidP="007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8552B2">
            <w:pPr>
              <w:tabs>
                <w:tab w:val="center" w:pos="1609"/>
              </w:tabs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B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моделировании и конструировании военной техники из строительного материала.  Развивать внимание, воображение, конструктивные навыки. Воспитывать уважение к воинам- </w:t>
            </w:r>
            <w:r w:rsidR="008B615F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3D0F69">
        <w:trPr>
          <w:trHeight w:val="3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Дидактические игры «Собери военную технику», «Шифровка».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Pr="004271A9" w:rsidRDefault="003D0F69" w:rsidP="004271A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изображение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дмета из отдельных частей; 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образ представления с целост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образом реального предмета. 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 военной технике.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27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расшифровывать слова</w:t>
            </w:r>
            <w:r w:rsidRPr="00427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 где буквы кодированы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память, внимание, </w:t>
            </w: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722DEA">
        <w:trPr>
          <w:trHeight w:val="5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8B6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 тематическая ритмическая зарядка «Наша армия!»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5A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детей, ловкость, быстроту, выносливость, внимание.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3D0F69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Pr="003D0F69" w:rsidRDefault="003D0F69" w:rsidP="003D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  <w:p w:rsidR="003D0F69" w:rsidRDefault="003D0F69" w:rsidP="003D0F69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931F12">
        <w:trPr>
          <w:trHeight w:val="22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Аппликация  «Разорванное  кольцо».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Pr="00722DEA" w:rsidRDefault="003D0F69" w:rsidP="0072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Систематизировать знания детей о великом подвиге защитников Блокадного Ленинграда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22D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22DEA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создавать предметные, сюжетные и декоративные изображения, развивая чувство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722DEA">
            <w:pPr>
              <w:tabs>
                <w:tab w:val="left" w:pos="16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722DEA">
            <w:pPr>
              <w:tabs>
                <w:tab w:val="left" w:pos="16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722DEA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Игровые упражнения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», «Сосчитай до пяти».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умение согласовывать числительные с существительными.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931F12">
        <w:trPr>
          <w:trHeight w:val="37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Просмотр презентации «900 дней блокады».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Pr="00ED539F" w:rsidRDefault="003D0F69" w:rsidP="00ED539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39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Формировать у детей осознанный интерес к историческому прошлому нашей страны.</w:t>
            </w:r>
            <w:r w:rsidRPr="008552B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памятным днём – Днём полного освобождения Ленинграда от немецко-фашистских захватчиков.Воспитывать чувство благодарности и уважения к людям, сражавшимся за Ленинград.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F7948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0F69" w:rsidRDefault="003D0F69" w:rsidP="00BF7948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BF7948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F7948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0F69" w:rsidRDefault="003D0F69" w:rsidP="00BF7948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 w:rsidP="00BF7948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A065A2">
        <w:trPr>
          <w:trHeight w:val="12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Пальчиковая гимнастика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-баты».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Pr="00ED539F" w:rsidRDefault="003D0F69" w:rsidP="00ED539F">
            <w:pPr>
              <w:ind w:left="-10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Совершенствовать умение отчётливо произносить слова. Развивать связную речь, мелкую моторику рук.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3D0F69" w:rsidRDefault="003D0F6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A065A2">
        <w:trPr>
          <w:trHeight w:val="3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Восприятие музыкального произведения: Д. Шостакович,                    7 симфония «Ленинградская» (фрагмент)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-10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Формировать музыкальную культуру на основе знакомства с классической музыкой. Развивать способность понимать эмоционально- образное  содержание произведения,  высказываться о музыкальном фрагменте.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Активизировать словарь: учить подбирать сравнения: «механическая, как машина», твердая, как сталь» и т.д.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A065A2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Восприятие музыкального произведения: С. Рахманинов, «Вокализ»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-10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способность отмечать общее настроение произведения. Расширять активный словарь эпитетами: печальный, горестный, трагический, скорбный.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722DEA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Восприятие музыкального произведения: «Вечный огонь», муз. А. Филиппенко, сл. Д. Чибисова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ind w:left="-10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впечатления, вызвать яркий эмоциональный отклик при восприятии вокального произведения. Побуждать детей высказываться о  содержании песни, чувствовать ее настроение.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E967D0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  <w:p w:rsidR="003D0F69" w:rsidRDefault="003D0F6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722DEA">
        <w:trPr>
          <w:trHeight w:val="5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Беседы «Город Азов  в годы войны», «Славные подвига наших земляков».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Pr="005B12E0" w:rsidRDefault="003D0F69" w:rsidP="005B12E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знания детей о родном городе, героических подвигах наших земляков в годы ВОВ. Развивать внимание, память, речь детей. Воспитывать чувства уважения к воинам-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защитникам нашей Родины.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9" w:rsidRDefault="003D0F69" w:rsidP="00C32ADE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 w:rsidP="00C32ADE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F69" w:rsidTr="00722DEA">
        <w:trPr>
          <w:trHeight w:val="62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Рассматривание альбома  «Памятники, посвящённые ВОВ в городе Азове».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C32AD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памятниками, посвящёнными ВОВ, установленными в нашем городе. Развивать внимание, память, связную речь детей. Воспитывать бережное отношение  к культурному наследию нашего города.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A33D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3D0F69" w:rsidRDefault="003D0F69" w:rsidP="007A33D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</w:p>
        </w:tc>
      </w:tr>
      <w:tr w:rsidR="003D0F69" w:rsidTr="00076D39">
        <w:trPr>
          <w:trHeight w:val="24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стихотворений В. Олифиренко «Помните люди», «Земля родная».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3D0F69" w:rsidP="007A33D3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детей со стихотворениями о защитниках родного города. Обучать умению отвечать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прочитанному. Воспитывать любовь и уважение к героям Азовской земли.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 w:rsidP="007A33D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3D0F69" w:rsidRDefault="003D0F69" w:rsidP="007A33D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69" w:rsidRDefault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3D0F69" w:rsidRDefault="003D0F69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3D0F69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8B61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Психологические этюды:</w:t>
            </w:r>
          </w:p>
          <w:p w:rsidR="00076D39" w:rsidRPr="00076D39" w:rsidRDefault="00076D39" w:rsidP="008B61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«Цветок дружбы», «Эмоции войны», «Смелый я»</w:t>
            </w:r>
            <w:r w:rsidR="003641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5A66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эмоциональной отзывчивости, </w:t>
            </w:r>
            <w:proofErr w:type="spellStart"/>
            <w:r w:rsidRPr="00076D3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076D39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эмоциональную сферу.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B615F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Pr="00076D39" w:rsidRDefault="008B615F" w:rsidP="008B6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7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5A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B6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6D39" w:rsidRPr="00076D39" w:rsidRDefault="00076D39" w:rsidP="005A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39" w:rsidTr="00931F12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8B6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физкультминутки «Солдатик», «Отряд», «Мечтатели», «Ура!», «Вертолет»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5A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Снижать утомляемости детей, восстанавливать физические силы дошкольников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культуре:</w:t>
            </w:r>
          </w:p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4C37C3">
        <w:trPr>
          <w:trHeight w:val="1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Игровые упражнения «Собери предложение», «Добавь парное слово».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A33D3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умение согласовывать части речи и упорядочивать слова в предложении.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931F12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931F12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931F12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722DEA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804617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Коллективная работа «Город Азов помнит своих героев».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Pr="005F25B8" w:rsidRDefault="00076D39" w:rsidP="0080461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5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 знания  детей о подвигах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</w:t>
            </w:r>
            <w:r w:rsidRPr="005F25B8">
              <w:rPr>
                <w:rFonts w:ascii="Times New Roman" w:hAnsi="Times New Roman" w:cs="Times New Roman"/>
                <w:sz w:val="24"/>
                <w:szCs w:val="24"/>
              </w:rPr>
              <w:t>земляков в Великую Отечественную войну. Воспитывать уважение, любовь к защитникам Родины, родного города Азова на основе конкретных исторических фактов.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804617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804617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804617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804617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22DEA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Дидактические игры «Знатоки родного города», «Узнай, где нахожусь».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A33D3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знания детей об истории родного города, его достопримечательностях. Развивать внимание, память и мышление. Воспитывать любовь к своей малой Родине.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A33D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7A33D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22DEA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Экскурсия к памятнику Ц.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Куников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СОШ №3)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5B12E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у детей основы патриотического самосознания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любви к Отечеству. Воспитывать чувство благодарности и уважения к памяти  воинов-освободителей.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A33D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  <w:p w:rsidR="00076D39" w:rsidRDefault="00076D39" w:rsidP="007A33D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Воспитатели:</w:t>
            </w:r>
          </w:p>
          <w:p w:rsidR="00076D39" w:rsidRDefault="00076D39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884FF0">
        <w:trPr>
          <w:trHeight w:val="20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Аппликация «Вечный огонь»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5B12E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известные приёмы аппликации. Развивать мелкую моторику, воображение. Воспитывать патриотические чувства к Родине, уважение к воинам-освободителям.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A33D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7A33D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22DEA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Дыхательная гимнастика «Пулемётчик», «Самолёт», «Трубач».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5B12E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над правильным диафрагмальным дыханием, продолжительностью выдоха, его силой и постепенностью.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A065A2">
        <w:trPr>
          <w:trHeight w:val="12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Подвижные игры «Меткий стрелок», «Переправа», «Разведчики».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C53E3B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творчески развивать сюжет игры. Развивать ловкость, быстроту реакции, целеустремлённость.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A065A2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Восприятие музыкального произведения: С. Рахманинов, «Вокализ»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чувство гордости за доблесть и отвагу наших воинов - земляков в ВОВ. Совершенствовать способность, отмечая общее настроение музыкального произведения, отмечать средства выразительности; выделять из общего контекста произведения мелодию на фоне звучания оркестра.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E967D0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руководитель: </w:t>
            </w:r>
          </w:p>
        </w:tc>
      </w:tr>
      <w:tr w:rsidR="00076D39" w:rsidTr="00722DEA">
        <w:trPr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Пение: «Вечный огонь», муз. А. Филиппенко, сл. Д.Чибисова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способность исполнять песню выразительно, слаженно, передавая динамические изменения.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690F00">
        <w:trPr>
          <w:trHeight w:val="22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Беседы «Помним твой подвиг, Ростов-на-Дону», «Юные герои Донской земли».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690F00" w:rsidRDefault="00076D39" w:rsidP="0069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</w:t>
            </w:r>
            <w:r w:rsidRPr="00FD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расширять знания детей об истории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Ростова-на-Дону во время войны. У</w:t>
            </w:r>
            <w:r w:rsidRPr="00FD790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помнить и ценить подвиг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совершили наши предки. Воспитать чувство патриотизма.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22DEA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Изобразительная деятельность «И грянул бой».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CA3CA0" w:rsidRDefault="00076D39" w:rsidP="00FD790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и систематизировать представление детей о сражениях в годы ВОВ. Развивать изобразительные навыки, воображение. Воспитывать уважение и благодарность к памяти воинов-</w:t>
            </w:r>
            <w:r w:rsidRPr="00CA3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освободителей.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8A0114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8A0114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884FF0">
        <w:trPr>
          <w:trHeight w:val="24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Чтение стихотворения А. Григорьева  «Витя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Черевичкин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CA3CA0" w:rsidRDefault="00076D39" w:rsidP="00D7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подвигах юных героев.</w:t>
            </w:r>
            <w:r w:rsidRPr="00D772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речь, умение анализировать содержание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благодарности к героям, погибшим в годы Великой 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884FF0">
        <w:trPr>
          <w:trHeight w:val="22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Игровые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«Какое слово самое короткое», «Измени по образцу».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CA3CA0" w:rsidRDefault="00076D39" w:rsidP="00D7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слоговые структуры слов, прохлопывать слова, образовывать имена прилагательные от существительных.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722DEA">
        <w:trPr>
          <w:trHeight w:val="2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Конструирование из бумаги «Письмо солдату».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C5093C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навыки работы с бумагой.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фронтовой треугольник в технике  оригами.</w:t>
            </w:r>
            <w:r w:rsidRPr="00C5093C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мелкую моторику рук, творческие способности, художественный вкус.Воспитывать аккуратность, трудолюбие,  уважение к людям, защищающим нашу Родину.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6D39" w:rsidTr="00722DEA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Рассматривание  альбома «Доблесть и Слава Донской Земли в памятниках и мемориалах».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CA3CA0" w:rsidRDefault="00076D39" w:rsidP="00CA3CA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памятниках защитникам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Донской земли в годы ВОВ. Развивать речь, память, внимание детей. 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запас. Воспитывать нравственно-патриотические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любовь и гордость за свою 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22DEA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22DEA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«Праздничный салют».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C5093C" w:rsidRDefault="00076D39" w:rsidP="00C5093C">
            <w:pPr>
              <w:pStyle w:val="a3"/>
            </w:pPr>
            <w:r w:rsidRPr="00C5093C">
              <w:t>Формировать патриотические чувства на основе обогащения знаний о Великой Отечественной войне.</w:t>
            </w:r>
            <w:r>
              <w:t xml:space="preserve"> Развивать творческий потенциал, образное мышление, воображение. Воспитывать уважение к защитникам Отечества, памяти павших бойцов.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1759C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1759C1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A065A2">
        <w:trPr>
          <w:trHeight w:val="19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Составление творческого рассказа по представлению «Нужен мир на всей планете».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F14B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грамматический строй и связную речь детей. Активизировать словарь. Учить подбирать антонимы и ассоциативные слова.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076D39">
        <w:trPr>
          <w:trHeight w:val="2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Пение: «В армии российской верно служим», муз. А. Филиппенко, сл. Т. Волгиной,</w:t>
            </w:r>
          </w:p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казачья народная песня «Донцы – молодцы»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 детей умение выразительно передавать строгий, маршевый характер песен; отмечать особенности ритмического рисунка, паузы, логические ударения, точный ритмический рисунок мелодии.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A065A2">
        <w:trPr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364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деятельность:</w:t>
            </w:r>
          </w:p>
          <w:p w:rsidR="00076D39" w:rsidRPr="00076D39" w:rsidRDefault="00076D39" w:rsidP="00364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социальной ситуации развития ребенка </w:t>
            </w:r>
            <w:r w:rsidRPr="00076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7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рисуночная методика </w:t>
            </w:r>
            <w:r w:rsidRPr="00076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«Автопортрет»,  «Дом – дерево – человек», «Несуществующие животные», «Моя семья»).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5A66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9">
              <w:rPr>
                <w:rFonts w:ascii="Times New Roman" w:hAnsi="Times New Roman" w:cs="Times New Roman"/>
                <w:sz w:val="24"/>
                <w:szCs w:val="24"/>
              </w:rPr>
              <w:t>Изучить уровень компетентности детей по проблеме толерантности.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076D3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Pr="00076D39" w:rsidRDefault="00364148" w:rsidP="0007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07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076D39" w:rsidRDefault="00076D39" w:rsidP="005A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9">
              <w:rPr>
                <w:rFonts w:ascii="Times New Roman" w:hAnsi="Times New Roman" w:cs="Times New Roman"/>
                <w:sz w:val="24"/>
                <w:szCs w:val="24"/>
              </w:rPr>
              <w:t>Педагог-психоло</w:t>
            </w:r>
            <w:r w:rsidR="00364148">
              <w:rPr>
                <w:rFonts w:ascii="Times New Roman" w:hAnsi="Times New Roman" w:cs="Times New Roman"/>
                <w:sz w:val="24"/>
                <w:szCs w:val="24"/>
              </w:rPr>
              <w:t>г:</w:t>
            </w:r>
          </w:p>
          <w:p w:rsidR="00076D39" w:rsidRPr="00076D39" w:rsidRDefault="00076D39" w:rsidP="005A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39" w:rsidTr="00722DEA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ритмические движения: казачий танец «Бурка»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свободно ориентироваться в пространстве, выполнять перестроения, чувствовать маршевый характер музыки, смену музыкальных фраз, сильную долю такта. Упражнять в умении выполнять движения с предметом (пикой).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E967D0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руководитель: </w:t>
            </w:r>
          </w:p>
        </w:tc>
      </w:tr>
      <w:tr w:rsidR="00076D39" w:rsidTr="007F14B7">
        <w:trPr>
          <w:trHeight w:val="12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Беседы  «Россия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аша Родина», «Наша армия родная».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690F00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Расширять представления о Российской армии. Воспитывать чувство гордости за Российскую армию, стремление быть похожими на сильных и смелых российских воинов.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F14B7">
        <w:trPr>
          <w:trHeight w:val="4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Изобразительная деятельность «Солдат на посту».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0E412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Обучать умению передавать в рисунке образ героя-воина, передавая характерные особенности его костюма. Воспитывать уважение к Российской армии.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F14B7">
        <w:trPr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Сюжетно-ролевые игры «Моряки»,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«Пограничники», «Лётчики».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0E412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умение творчески развивать сюжет игры. Уточнять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представления о Российской армии. Развивать двигательную активность и выносливость.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Воспитатели: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203C88">
        <w:trPr>
          <w:trHeight w:val="24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Слушание и разучивание стихотворений об освобождении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зова и Ростова-на-Дону от немецко-фашистских захватчиков.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F14B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интонационную выразительность, темп и ритм речи. Обогащать речь. Развивать речь и эстетические чувства.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нравственно-патриотические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любовь и гордость за свою </w:t>
            </w:r>
            <w:r w:rsidRPr="00CA3CA0">
              <w:rPr>
                <w:rFonts w:ascii="Times New Roman" w:hAnsi="Times New Roman" w:cs="Times New Roman"/>
                <w:sz w:val="24"/>
                <w:szCs w:val="24"/>
              </w:rPr>
              <w:t xml:space="preserve">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3D0F69">
        <w:trPr>
          <w:trHeight w:val="21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Лепка «Военная техника».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F14B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Закреплять известные приёмы лепки, знания о военной технике. Развивать творческие способности детей, воображение.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чувство патриотизма.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7F14B7">
        <w:trPr>
          <w:trHeight w:val="4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364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 «Мы солдаты»</w:t>
            </w:r>
            <w:r w:rsidR="00364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5A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умений у детей.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Pr="003D0F6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культуре:</w:t>
            </w:r>
          </w:p>
          <w:p w:rsidR="00076D39" w:rsidRDefault="00076D39" w:rsidP="003D0F69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7F14B7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Дидактические игры «Что нужно моряку, пограничнику, лётчику?», «Чья форма?».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Закреплять знания детей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войск, их отличительных особенностях. Развивать внимание, наблюдательность, память. Воспитывать уважение к защитникам нашей Родины.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Воспитатели:</w:t>
            </w:r>
          </w:p>
          <w:p w:rsidR="00076D39" w:rsidRDefault="00076D39" w:rsidP="00413F63">
            <w:pPr>
              <w:ind w:left="314"/>
              <w:jc w:val="center"/>
              <w:rPr>
                <w:lang w:eastAsia="en-US"/>
              </w:rPr>
            </w:pPr>
          </w:p>
        </w:tc>
      </w:tr>
      <w:tr w:rsidR="00076D39" w:rsidTr="00A065A2">
        <w:trPr>
          <w:trHeight w:val="1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FD7905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чтецов «Победу мы не должны забыть».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7F14B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интонационную выразительность, связную речь. Воспитывать патриотические чувства к Родине, уважение к воинам-освободителям.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413F63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076D39" w:rsidRDefault="00076D39" w:rsidP="00413F63">
            <w:pPr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D39" w:rsidTr="00A065A2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Пение и игра на музыкальных инструментах: Казачья народная песня «Бурка»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способность у детей исполнять песню выразительно, передавая оттенки: петь громко, умеренно громко, тихо; точно передавать ритмический рисунок мелодии припева, передавая его на деревянных ложках и палочках.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E967D0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руководитель: </w:t>
            </w:r>
          </w:p>
        </w:tc>
      </w:tr>
      <w:tr w:rsidR="00076D39" w:rsidTr="00722DEA">
        <w:trPr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Музыкально-спортивное развлечение «Казачья удаль молодецкая!»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чувства сопричастности к народным торжествам; гордости за доблесть и отвагу героев Донского края, родного города.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076D39" w:rsidRDefault="00076D39" w:rsidP="00B60F91">
            <w:pPr>
              <w:tabs>
                <w:tab w:val="left" w:pos="1628"/>
              </w:tabs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61F7" w:rsidRDefault="00364148" w:rsidP="00364148">
      <w:pPr>
        <w:tabs>
          <w:tab w:val="left" w:pos="8025"/>
        </w:tabs>
        <w:ind w:left="-1134"/>
      </w:pPr>
      <w:r>
        <w:tab/>
      </w:r>
    </w:p>
    <w:p w:rsidR="00364148" w:rsidRDefault="00364148" w:rsidP="00364148">
      <w:pPr>
        <w:tabs>
          <w:tab w:val="left" w:pos="8025"/>
        </w:tabs>
        <w:ind w:left="-1134"/>
      </w:pPr>
      <w:bookmarkStart w:id="0" w:name="_GoBack"/>
      <w:bookmarkEnd w:id="0"/>
    </w:p>
    <w:sectPr w:rsidR="00364148" w:rsidSect="00364148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711"/>
    <w:multiLevelType w:val="hybridMultilevel"/>
    <w:tmpl w:val="FABA63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53A92"/>
    <w:multiLevelType w:val="hybridMultilevel"/>
    <w:tmpl w:val="0DFE4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A52A3"/>
    <w:multiLevelType w:val="hybridMultilevel"/>
    <w:tmpl w:val="8FAA0C8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E77D8"/>
    <w:multiLevelType w:val="hybridMultilevel"/>
    <w:tmpl w:val="C750F8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92A0A"/>
    <w:multiLevelType w:val="hybridMultilevel"/>
    <w:tmpl w:val="60249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D85"/>
    <w:rsid w:val="00076D39"/>
    <w:rsid w:val="000E4122"/>
    <w:rsid w:val="0014057A"/>
    <w:rsid w:val="00194D09"/>
    <w:rsid w:val="00203C88"/>
    <w:rsid w:val="00364148"/>
    <w:rsid w:val="00374D85"/>
    <w:rsid w:val="003872D0"/>
    <w:rsid w:val="003D0C6F"/>
    <w:rsid w:val="003D0F69"/>
    <w:rsid w:val="004271A9"/>
    <w:rsid w:val="004C37C3"/>
    <w:rsid w:val="005B12E0"/>
    <w:rsid w:val="00602FC8"/>
    <w:rsid w:val="0062418D"/>
    <w:rsid w:val="006455D7"/>
    <w:rsid w:val="00690F00"/>
    <w:rsid w:val="006D7237"/>
    <w:rsid w:val="006F60FA"/>
    <w:rsid w:val="00702051"/>
    <w:rsid w:val="00722DEA"/>
    <w:rsid w:val="007561F7"/>
    <w:rsid w:val="007A33D3"/>
    <w:rsid w:val="007B7433"/>
    <w:rsid w:val="007F14B7"/>
    <w:rsid w:val="008552B2"/>
    <w:rsid w:val="00856163"/>
    <w:rsid w:val="00860C86"/>
    <w:rsid w:val="00884FF0"/>
    <w:rsid w:val="008B615F"/>
    <w:rsid w:val="008F3F68"/>
    <w:rsid w:val="00931F12"/>
    <w:rsid w:val="00994BDD"/>
    <w:rsid w:val="009B24E3"/>
    <w:rsid w:val="00A065A2"/>
    <w:rsid w:val="00A2280A"/>
    <w:rsid w:val="00A714D4"/>
    <w:rsid w:val="00AA751D"/>
    <w:rsid w:val="00B06111"/>
    <w:rsid w:val="00B2291E"/>
    <w:rsid w:val="00B43CF2"/>
    <w:rsid w:val="00B707D0"/>
    <w:rsid w:val="00C32ADE"/>
    <w:rsid w:val="00C5093C"/>
    <w:rsid w:val="00C53E3B"/>
    <w:rsid w:val="00C955A0"/>
    <w:rsid w:val="00CA3CA0"/>
    <w:rsid w:val="00D77267"/>
    <w:rsid w:val="00D93E60"/>
    <w:rsid w:val="00DF334B"/>
    <w:rsid w:val="00E12FE5"/>
    <w:rsid w:val="00E47610"/>
    <w:rsid w:val="00E967D0"/>
    <w:rsid w:val="00ED539F"/>
    <w:rsid w:val="00F06DFB"/>
    <w:rsid w:val="00F30910"/>
    <w:rsid w:val="00FD514D"/>
    <w:rsid w:val="00FD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4D85"/>
    <w:pPr>
      <w:ind w:left="720"/>
      <w:contextualSpacing/>
    </w:pPr>
  </w:style>
  <w:style w:type="character" w:customStyle="1" w:styleId="markedcontent">
    <w:name w:val="markedcontent"/>
    <w:basedOn w:val="a0"/>
    <w:rsid w:val="00374D85"/>
  </w:style>
  <w:style w:type="character" w:customStyle="1" w:styleId="c1">
    <w:name w:val="c1"/>
    <w:basedOn w:val="a0"/>
    <w:rsid w:val="00374D85"/>
  </w:style>
  <w:style w:type="character" w:customStyle="1" w:styleId="c9">
    <w:name w:val="c9"/>
    <w:basedOn w:val="a0"/>
    <w:rsid w:val="00374D85"/>
  </w:style>
  <w:style w:type="character" w:styleId="a5">
    <w:name w:val="Strong"/>
    <w:basedOn w:val="a0"/>
    <w:uiPriority w:val="22"/>
    <w:qFormat/>
    <w:rsid w:val="00374D85"/>
    <w:rPr>
      <w:b/>
      <w:bCs/>
    </w:rPr>
  </w:style>
  <w:style w:type="character" w:customStyle="1" w:styleId="c2">
    <w:name w:val="c2"/>
    <w:basedOn w:val="a0"/>
    <w:rsid w:val="00374D85"/>
  </w:style>
  <w:style w:type="character" w:customStyle="1" w:styleId="ff2">
    <w:name w:val="ff2"/>
    <w:basedOn w:val="a0"/>
    <w:rsid w:val="00C955A0"/>
  </w:style>
  <w:style w:type="character" w:customStyle="1" w:styleId="ff3">
    <w:name w:val="ff3"/>
    <w:basedOn w:val="a0"/>
    <w:rsid w:val="00C955A0"/>
  </w:style>
  <w:style w:type="character" w:customStyle="1" w:styleId="ff6">
    <w:name w:val="ff6"/>
    <w:basedOn w:val="a0"/>
    <w:rsid w:val="00C955A0"/>
  </w:style>
  <w:style w:type="character" w:customStyle="1" w:styleId="ff7">
    <w:name w:val="ff7"/>
    <w:basedOn w:val="a0"/>
    <w:rsid w:val="00C955A0"/>
  </w:style>
  <w:style w:type="character" w:customStyle="1" w:styleId="ff9">
    <w:name w:val="ff9"/>
    <w:basedOn w:val="a0"/>
    <w:rsid w:val="00C955A0"/>
  </w:style>
  <w:style w:type="character" w:customStyle="1" w:styleId="ls5">
    <w:name w:val="ls5"/>
    <w:basedOn w:val="a0"/>
    <w:rsid w:val="00C955A0"/>
  </w:style>
  <w:style w:type="character" w:customStyle="1" w:styleId="ff8">
    <w:name w:val="ff8"/>
    <w:basedOn w:val="a0"/>
    <w:rsid w:val="00C955A0"/>
  </w:style>
  <w:style w:type="character" w:customStyle="1" w:styleId="c11">
    <w:name w:val="c11"/>
    <w:basedOn w:val="a0"/>
    <w:rsid w:val="003D0C6F"/>
  </w:style>
  <w:style w:type="paragraph" w:customStyle="1" w:styleId="c0">
    <w:name w:val="c0"/>
    <w:basedOn w:val="a"/>
    <w:rsid w:val="0062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D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14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583B-F12D-41A3-9100-90A52AF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dcterms:created xsi:type="dcterms:W3CDTF">2024-01-02T09:13:00Z</dcterms:created>
  <dcterms:modified xsi:type="dcterms:W3CDTF">2024-02-18T09:39:00Z</dcterms:modified>
</cp:coreProperties>
</file>