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7C7" w:rsidRPr="00C45D11" w:rsidRDefault="00C45D11" w:rsidP="00C45D11">
      <w:pPr>
        <w:spacing w:after="100" w:afterAutospacing="1" w:line="240" w:lineRule="auto"/>
        <w:contextualSpacing/>
        <w:jc w:val="center"/>
        <w:rPr>
          <w:rFonts w:ascii="Times New Roman" w:hAnsi="Times New Roman"/>
          <w:sz w:val="28"/>
          <w:szCs w:val="28"/>
        </w:rPr>
      </w:pPr>
      <w:r w:rsidRPr="00C45D11">
        <w:rPr>
          <w:rFonts w:ascii="Times New Roman" w:hAnsi="Times New Roman"/>
          <w:sz w:val="28"/>
          <w:szCs w:val="28"/>
        </w:rPr>
        <w:t>МУНИЦИПАЛЬНОЕ БЮДЖЕТНОЕ ОБЩЕОБРАЗОВАТЕЛЬНОЕ УЧРЕ</w:t>
      </w:r>
      <w:r w:rsidRPr="00C45D11">
        <w:rPr>
          <w:rFonts w:ascii="Times New Roman" w:hAnsi="Times New Roman"/>
          <w:sz w:val="28"/>
          <w:szCs w:val="28"/>
        </w:rPr>
        <w:t>Ж</w:t>
      </w:r>
      <w:r w:rsidRPr="00C45D11">
        <w:rPr>
          <w:rFonts w:ascii="Times New Roman" w:hAnsi="Times New Roman"/>
          <w:sz w:val="28"/>
          <w:szCs w:val="28"/>
        </w:rPr>
        <w:t>ДЕНИЕ МУНИЦИПАЛЬНОГО ОБРАЗОВАНИЯ ГОРОД КРАСНОДАР</w:t>
      </w:r>
    </w:p>
    <w:p w:rsidR="00C45D11" w:rsidRPr="00C45D11" w:rsidRDefault="00C45D11" w:rsidP="00C45D11">
      <w:pPr>
        <w:spacing w:after="100" w:afterAutospacing="1" w:line="240" w:lineRule="auto"/>
        <w:contextualSpacing/>
        <w:jc w:val="center"/>
        <w:rPr>
          <w:rFonts w:ascii="Times New Roman" w:hAnsi="Times New Roman"/>
          <w:sz w:val="28"/>
          <w:szCs w:val="28"/>
        </w:rPr>
      </w:pPr>
      <w:r w:rsidRPr="00C45D11">
        <w:rPr>
          <w:rFonts w:ascii="Times New Roman" w:hAnsi="Times New Roman"/>
          <w:sz w:val="28"/>
          <w:szCs w:val="28"/>
        </w:rPr>
        <w:t>СРЕДНЯЯ ОБЩЕОБРАЗОВАТЕЛЬНАЯ ШКОЛА №70 ИМЕНИ ГЕРОЯ С</w:t>
      </w:r>
      <w:r w:rsidRPr="00C45D11">
        <w:rPr>
          <w:rFonts w:ascii="Times New Roman" w:hAnsi="Times New Roman"/>
          <w:sz w:val="28"/>
          <w:szCs w:val="28"/>
        </w:rPr>
        <w:t>О</w:t>
      </w:r>
      <w:r w:rsidRPr="00C45D11">
        <w:rPr>
          <w:rFonts w:ascii="Times New Roman" w:hAnsi="Times New Roman"/>
          <w:sz w:val="28"/>
          <w:szCs w:val="28"/>
        </w:rPr>
        <w:t>ВЕТСКОГО СОЮЗА ДМИТРИЯ МИРОШНИЧЕНКО</w:t>
      </w:r>
    </w:p>
    <w:p w:rsidR="00EF07C7" w:rsidRPr="00C45D11" w:rsidRDefault="00EF07C7" w:rsidP="00C45D11">
      <w:pPr>
        <w:spacing w:after="100" w:afterAutospacing="1" w:line="240" w:lineRule="auto"/>
        <w:contextualSpacing/>
        <w:jc w:val="center"/>
        <w:rPr>
          <w:rFonts w:ascii="Times New Roman" w:hAnsi="Times New Roman"/>
          <w:sz w:val="28"/>
          <w:szCs w:val="28"/>
        </w:rPr>
      </w:pPr>
    </w:p>
    <w:p w:rsidR="00EF07C7" w:rsidRPr="00C45D11" w:rsidRDefault="00EF07C7" w:rsidP="00C45D11">
      <w:pPr>
        <w:spacing w:after="100" w:afterAutospacing="1" w:line="240" w:lineRule="auto"/>
        <w:contextualSpacing/>
        <w:jc w:val="center"/>
        <w:rPr>
          <w:rFonts w:ascii="Times New Roman" w:hAnsi="Times New Roman"/>
          <w:sz w:val="28"/>
          <w:szCs w:val="28"/>
        </w:rPr>
      </w:pPr>
    </w:p>
    <w:p w:rsidR="00EF07C7" w:rsidRPr="00C45D11" w:rsidRDefault="00EF07C7" w:rsidP="00C45D11">
      <w:pPr>
        <w:spacing w:after="100" w:afterAutospacing="1" w:line="240" w:lineRule="auto"/>
        <w:contextualSpacing/>
        <w:jc w:val="center"/>
        <w:rPr>
          <w:rFonts w:ascii="Times New Roman" w:hAnsi="Times New Roman"/>
          <w:sz w:val="28"/>
          <w:szCs w:val="28"/>
        </w:rPr>
      </w:pPr>
    </w:p>
    <w:p w:rsidR="00EF07C7" w:rsidRDefault="00EF07C7">
      <w:pPr>
        <w:spacing w:after="100" w:afterAutospacing="1" w:line="240" w:lineRule="auto"/>
        <w:contextualSpacing/>
        <w:jc w:val="center"/>
        <w:rPr>
          <w:rFonts w:ascii="Times New Roman" w:hAnsi="Times New Roman"/>
          <w:b/>
          <w:sz w:val="28"/>
          <w:szCs w:val="28"/>
        </w:rPr>
      </w:pPr>
    </w:p>
    <w:p w:rsidR="00EF07C7" w:rsidRDefault="00EF07C7">
      <w:pPr>
        <w:spacing w:after="100" w:afterAutospacing="1" w:line="240" w:lineRule="auto"/>
        <w:contextualSpacing/>
        <w:jc w:val="center"/>
        <w:rPr>
          <w:rFonts w:ascii="Times New Roman" w:hAnsi="Times New Roman"/>
          <w:b/>
          <w:sz w:val="28"/>
          <w:szCs w:val="28"/>
        </w:rPr>
      </w:pPr>
    </w:p>
    <w:p w:rsidR="00EF07C7" w:rsidRDefault="00EF07C7">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D5634C" w:rsidRDefault="00D5634C">
      <w:pPr>
        <w:spacing w:after="100" w:afterAutospacing="1" w:line="240" w:lineRule="auto"/>
        <w:contextualSpacing/>
        <w:rPr>
          <w:rFonts w:ascii="Times New Roman" w:hAnsi="Times New Roman"/>
          <w:b/>
          <w:sz w:val="28"/>
          <w:szCs w:val="28"/>
        </w:rPr>
      </w:pPr>
    </w:p>
    <w:p w:rsidR="00EF07C7" w:rsidRPr="00D5634C" w:rsidRDefault="00C45D11">
      <w:pPr>
        <w:spacing w:after="100" w:afterAutospacing="1" w:line="240" w:lineRule="auto"/>
        <w:contextualSpacing/>
        <w:jc w:val="center"/>
        <w:rPr>
          <w:rFonts w:ascii="Times New Roman" w:hAnsi="Times New Roman"/>
          <w:b/>
          <w:sz w:val="28"/>
          <w:szCs w:val="28"/>
        </w:rPr>
      </w:pPr>
      <w:r w:rsidRPr="00D5634C">
        <w:rPr>
          <w:rFonts w:ascii="Times New Roman" w:hAnsi="Times New Roman"/>
          <w:b/>
          <w:sz w:val="28"/>
          <w:szCs w:val="28"/>
        </w:rPr>
        <w:t>ПРОЕКТНО-ИССЛЕДОВАТЕЛЬСКАЯ РАБОТА</w:t>
      </w:r>
    </w:p>
    <w:p w:rsidR="00C45D11" w:rsidRPr="00D5634C" w:rsidRDefault="00C45D11">
      <w:pPr>
        <w:spacing w:after="100" w:afterAutospacing="1" w:line="240" w:lineRule="auto"/>
        <w:contextualSpacing/>
        <w:jc w:val="center"/>
        <w:rPr>
          <w:rFonts w:ascii="Times New Roman" w:hAnsi="Times New Roman"/>
          <w:b/>
          <w:sz w:val="28"/>
          <w:szCs w:val="28"/>
        </w:rPr>
      </w:pPr>
      <w:r w:rsidRPr="00D5634C">
        <w:rPr>
          <w:rFonts w:ascii="Times New Roman" w:hAnsi="Times New Roman"/>
          <w:b/>
          <w:sz w:val="28"/>
          <w:szCs w:val="28"/>
        </w:rPr>
        <w:t>ПО ТЕМЕ:</w:t>
      </w:r>
    </w:p>
    <w:p w:rsidR="00C45D11" w:rsidRPr="00D5634C" w:rsidRDefault="00D5634C">
      <w:pPr>
        <w:spacing w:after="100" w:afterAutospacing="1" w:line="240" w:lineRule="auto"/>
        <w:contextualSpacing/>
        <w:jc w:val="center"/>
        <w:rPr>
          <w:rFonts w:ascii="Times New Roman" w:hAnsi="Times New Roman"/>
          <w:b/>
          <w:sz w:val="28"/>
          <w:szCs w:val="28"/>
        </w:rPr>
      </w:pPr>
      <w:r w:rsidRPr="00D5634C">
        <w:rPr>
          <w:rFonts w:ascii="Times New Roman" w:hAnsi="Times New Roman"/>
          <w:b/>
          <w:sz w:val="28"/>
          <w:szCs w:val="28"/>
        </w:rPr>
        <w:t>«Фронтовые письма, как пример эпистолярного жанра»</w:t>
      </w:r>
    </w:p>
    <w:p w:rsidR="00EF07C7" w:rsidRPr="00D5634C" w:rsidRDefault="00EF07C7">
      <w:pPr>
        <w:spacing w:after="100" w:afterAutospacing="1" w:line="240" w:lineRule="auto"/>
        <w:contextualSpacing/>
        <w:jc w:val="center"/>
        <w:rPr>
          <w:rFonts w:ascii="Times New Roman" w:hAnsi="Times New Roman"/>
          <w:b/>
          <w:sz w:val="28"/>
          <w:szCs w:val="28"/>
        </w:rPr>
      </w:pPr>
    </w:p>
    <w:p w:rsidR="00EF07C7" w:rsidRPr="00D5634C" w:rsidRDefault="00EF07C7">
      <w:pPr>
        <w:spacing w:after="100" w:afterAutospacing="1" w:line="240" w:lineRule="auto"/>
        <w:contextualSpacing/>
        <w:jc w:val="center"/>
        <w:rPr>
          <w:rFonts w:ascii="Times New Roman" w:hAnsi="Times New Roman"/>
          <w:b/>
          <w:sz w:val="28"/>
          <w:szCs w:val="28"/>
        </w:rPr>
      </w:pPr>
    </w:p>
    <w:p w:rsidR="00EF07C7" w:rsidRDefault="00EF07C7">
      <w:pPr>
        <w:rPr>
          <w:b/>
          <w:color w:val="000000"/>
          <w:sz w:val="32"/>
          <w:szCs w:val="32"/>
        </w:rPr>
      </w:pPr>
    </w:p>
    <w:p w:rsidR="00A66DB2" w:rsidRDefault="00A66DB2">
      <w:pPr>
        <w:rPr>
          <w:b/>
          <w:color w:val="000000"/>
          <w:sz w:val="32"/>
          <w:szCs w:val="32"/>
        </w:rPr>
      </w:pPr>
    </w:p>
    <w:p w:rsidR="00A66DB2" w:rsidRDefault="00A66DB2">
      <w:pPr>
        <w:rPr>
          <w:b/>
          <w:color w:val="000000"/>
          <w:sz w:val="32"/>
          <w:szCs w:val="32"/>
        </w:rPr>
      </w:pPr>
    </w:p>
    <w:tbl>
      <w:tblPr>
        <w:tblStyle w:val="ac"/>
        <w:tblW w:w="11307" w:type="dxa"/>
        <w:tblInd w:w="-1388" w:type="dxa"/>
        <w:tblLook w:val="01E0"/>
      </w:tblPr>
      <w:tblGrid>
        <w:gridCol w:w="680"/>
        <w:gridCol w:w="10627"/>
      </w:tblGrid>
      <w:tr w:rsidR="00D5634C">
        <w:trPr>
          <w:cantSplit/>
          <w:trHeight w:val="3215"/>
        </w:trPr>
        <w:tc>
          <w:tcPr>
            <w:tcW w:w="6050" w:type="dxa"/>
            <w:tcBorders>
              <w:top w:val="nil"/>
              <w:left w:val="nil"/>
              <w:bottom w:val="nil"/>
              <w:right w:val="nil"/>
            </w:tcBorders>
          </w:tcPr>
          <w:p w:rsidR="00EF07C7" w:rsidRDefault="00EF07C7">
            <w:pPr>
              <w:rPr>
                <w:rFonts w:ascii="Times New Roman" w:hAnsi="Times New Roman"/>
              </w:rPr>
            </w:pPr>
          </w:p>
        </w:tc>
        <w:tc>
          <w:tcPr>
            <w:tcW w:w="5257" w:type="dxa"/>
            <w:tcBorders>
              <w:top w:val="nil"/>
              <w:left w:val="nil"/>
              <w:bottom w:val="nil"/>
              <w:right w:val="nil"/>
            </w:tcBorders>
          </w:tcPr>
          <w:p w:rsidR="00EF07C7" w:rsidRDefault="00D5634C" w:rsidP="00D5634C">
            <w:pPr>
              <w:rPr>
                <w:rFonts w:ascii="Times New Roman" w:hAnsi="Times New Roman"/>
                <w:i/>
                <w:sz w:val="28"/>
                <w:szCs w:val="28"/>
              </w:rPr>
            </w:pPr>
            <w:r>
              <w:rPr>
                <w:rFonts w:ascii="Times New Roman" w:hAnsi="Times New Roman"/>
                <w:i/>
                <w:sz w:val="28"/>
                <w:szCs w:val="28"/>
              </w:rPr>
              <w:t>Работу выполнила: Аветисян Валерия Валериковна</w:t>
            </w:r>
          </w:p>
          <w:p w:rsidR="00D5634C" w:rsidRDefault="00D5634C" w:rsidP="00D5634C">
            <w:pPr>
              <w:rPr>
                <w:rFonts w:ascii="Times New Roman" w:hAnsi="Times New Roman"/>
                <w:i/>
                <w:sz w:val="28"/>
                <w:szCs w:val="28"/>
              </w:rPr>
            </w:pPr>
            <w:r>
              <w:rPr>
                <w:rFonts w:ascii="Times New Roman" w:hAnsi="Times New Roman"/>
                <w:i/>
                <w:sz w:val="28"/>
                <w:szCs w:val="28"/>
              </w:rPr>
              <w:t>Класс:11«В»,_______________________________________________________________</w:t>
            </w:r>
          </w:p>
          <w:p w:rsidR="00D5634C" w:rsidRDefault="00D5634C" w:rsidP="00D5634C">
            <w:pPr>
              <w:rPr>
                <w:rFonts w:ascii="Times New Roman" w:hAnsi="Times New Roman"/>
                <w:i/>
                <w:sz w:val="28"/>
                <w:szCs w:val="28"/>
              </w:rPr>
            </w:pPr>
            <w:r>
              <w:rPr>
                <w:rFonts w:ascii="Times New Roman" w:hAnsi="Times New Roman"/>
                <w:i/>
                <w:sz w:val="28"/>
                <w:szCs w:val="28"/>
              </w:rPr>
              <w:t xml:space="preserve">                                                                      (подпись)</w:t>
            </w:r>
          </w:p>
          <w:p w:rsidR="00D5634C" w:rsidRDefault="00D5634C" w:rsidP="00D5634C">
            <w:pPr>
              <w:rPr>
                <w:rFonts w:ascii="Times New Roman" w:hAnsi="Times New Roman"/>
                <w:i/>
                <w:sz w:val="28"/>
                <w:szCs w:val="28"/>
              </w:rPr>
            </w:pPr>
            <w:r>
              <w:rPr>
                <w:rFonts w:ascii="Times New Roman" w:hAnsi="Times New Roman"/>
                <w:i/>
                <w:sz w:val="28"/>
                <w:szCs w:val="28"/>
              </w:rPr>
              <w:t>Куратор,</w:t>
            </w:r>
          </w:p>
          <w:p w:rsidR="00D5634C" w:rsidRDefault="00D5634C" w:rsidP="00D5634C">
            <w:pPr>
              <w:rPr>
                <w:rFonts w:ascii="Times New Roman" w:hAnsi="Times New Roman"/>
                <w:i/>
                <w:sz w:val="28"/>
                <w:szCs w:val="28"/>
              </w:rPr>
            </w:pPr>
            <w:r>
              <w:rPr>
                <w:rFonts w:ascii="Times New Roman" w:hAnsi="Times New Roman"/>
                <w:i/>
                <w:sz w:val="28"/>
                <w:szCs w:val="28"/>
              </w:rPr>
              <w:t>Учитель русского языка и литературы,___________________________ Л.В.Бузанова</w:t>
            </w:r>
          </w:p>
          <w:p w:rsidR="00D5634C" w:rsidRDefault="00D5634C" w:rsidP="00D5634C">
            <w:pPr>
              <w:rPr>
                <w:rFonts w:ascii="Times New Roman" w:hAnsi="Times New Roman"/>
                <w:i/>
                <w:sz w:val="28"/>
                <w:szCs w:val="28"/>
              </w:rPr>
            </w:pPr>
            <w:r>
              <w:rPr>
                <w:rFonts w:ascii="Times New Roman" w:hAnsi="Times New Roman"/>
                <w:i/>
                <w:sz w:val="28"/>
                <w:szCs w:val="28"/>
              </w:rPr>
              <w:t xml:space="preserve">                                                                     </w:t>
            </w:r>
            <w:r w:rsidR="00A66DB2">
              <w:rPr>
                <w:rFonts w:ascii="Times New Roman" w:hAnsi="Times New Roman"/>
                <w:i/>
                <w:sz w:val="28"/>
                <w:szCs w:val="28"/>
              </w:rPr>
              <w:t xml:space="preserve"> </w:t>
            </w:r>
            <w:r>
              <w:rPr>
                <w:rFonts w:ascii="Times New Roman" w:hAnsi="Times New Roman"/>
                <w:i/>
                <w:sz w:val="28"/>
                <w:szCs w:val="28"/>
              </w:rPr>
              <w:t>(подпись)</w:t>
            </w:r>
          </w:p>
          <w:p w:rsidR="00D5634C" w:rsidRDefault="00A66DB2" w:rsidP="00D5634C">
            <w:pPr>
              <w:rPr>
                <w:rFonts w:ascii="Times New Roman" w:hAnsi="Times New Roman"/>
                <w:i/>
                <w:sz w:val="28"/>
                <w:szCs w:val="28"/>
              </w:rPr>
            </w:pPr>
            <w:r>
              <w:rPr>
                <w:rFonts w:ascii="Times New Roman" w:hAnsi="Times New Roman"/>
                <w:i/>
                <w:sz w:val="28"/>
                <w:szCs w:val="28"/>
              </w:rPr>
              <w:t>Нормоконтролёр,</w:t>
            </w:r>
          </w:p>
          <w:p w:rsidR="00A66DB2" w:rsidRDefault="00A66DB2" w:rsidP="00D5634C">
            <w:pPr>
              <w:rPr>
                <w:rFonts w:ascii="Times New Roman" w:hAnsi="Times New Roman"/>
                <w:i/>
                <w:sz w:val="28"/>
                <w:szCs w:val="28"/>
              </w:rPr>
            </w:pPr>
            <w:r>
              <w:rPr>
                <w:rFonts w:ascii="Times New Roman" w:hAnsi="Times New Roman"/>
                <w:i/>
                <w:sz w:val="28"/>
                <w:szCs w:val="28"/>
              </w:rPr>
              <w:t>Учитель русского языка и литературы,___________________________ Л.В.Бузанова</w:t>
            </w:r>
          </w:p>
          <w:p w:rsidR="00A66DB2" w:rsidRPr="00D5634C" w:rsidRDefault="00A66DB2" w:rsidP="00D5634C">
            <w:pPr>
              <w:rPr>
                <w:rFonts w:ascii="Times New Roman" w:hAnsi="Times New Roman"/>
                <w:i/>
                <w:sz w:val="28"/>
                <w:szCs w:val="28"/>
              </w:rPr>
            </w:pPr>
            <w:r>
              <w:rPr>
                <w:rFonts w:ascii="Times New Roman" w:hAnsi="Times New Roman"/>
                <w:i/>
                <w:sz w:val="28"/>
                <w:szCs w:val="28"/>
              </w:rPr>
              <w:t xml:space="preserve">                                                                     (подпись)</w:t>
            </w:r>
          </w:p>
        </w:tc>
      </w:tr>
    </w:tbl>
    <w:p w:rsidR="00EF07C7" w:rsidRDefault="00EF07C7">
      <w:pPr>
        <w:rPr>
          <w:rFonts w:ascii="Times New Roman" w:hAnsi="Times New Roman"/>
          <w:b/>
          <w:sz w:val="40"/>
          <w:szCs w:val="40"/>
        </w:rPr>
      </w:pPr>
    </w:p>
    <w:p w:rsidR="00EF07C7" w:rsidRDefault="00EF07C7">
      <w:pPr>
        <w:rPr>
          <w:rFonts w:ascii="Times New Roman" w:hAnsi="Times New Roman"/>
          <w:b/>
          <w:sz w:val="40"/>
          <w:szCs w:val="40"/>
        </w:rPr>
      </w:pPr>
    </w:p>
    <w:p w:rsidR="00EF07C7" w:rsidRDefault="00A66DB2" w:rsidP="00A66DB2">
      <w:pPr>
        <w:jc w:val="center"/>
        <w:rPr>
          <w:rFonts w:ascii="Times New Roman" w:hAnsi="Times New Roman"/>
          <w:sz w:val="28"/>
          <w:szCs w:val="28"/>
        </w:rPr>
      </w:pPr>
      <w:r>
        <w:rPr>
          <w:rFonts w:ascii="Times New Roman" w:hAnsi="Times New Roman"/>
          <w:sz w:val="28"/>
          <w:szCs w:val="28"/>
        </w:rPr>
        <w:t>Краснодар 2024</w:t>
      </w:r>
    </w:p>
    <w:p w:rsidR="00A66DB2" w:rsidRPr="00907C7B" w:rsidRDefault="00A66DB2" w:rsidP="00BE4DEC">
      <w:pPr>
        <w:pBdr>
          <w:top w:val="nil"/>
          <w:left w:val="nil"/>
          <w:bottom w:val="nil"/>
          <w:right w:val="nil"/>
          <w:between w:val="nil"/>
        </w:pBdr>
        <w:shd w:val="solid" w:color="FFFFFF" w:fill="auto"/>
        <w:spacing w:before="571"/>
        <w:contextualSpacing/>
        <w:jc w:val="center"/>
        <w:rPr>
          <w:rFonts w:ascii="Times New Roman" w:hAnsi="Times New Roman"/>
          <w:sz w:val="28"/>
          <w:szCs w:val="28"/>
        </w:rPr>
      </w:pPr>
      <w:r w:rsidRPr="00907C7B">
        <w:rPr>
          <w:rFonts w:ascii="Times New Roman" w:hAnsi="Times New Roman"/>
          <w:sz w:val="28"/>
          <w:szCs w:val="28"/>
        </w:rPr>
        <w:lastRenderedPageBreak/>
        <w:t>СОДЕРЖАНИЕ</w:t>
      </w:r>
    </w:p>
    <w:p w:rsidR="00BE4DEC" w:rsidRPr="00BE4DEC" w:rsidRDefault="00A66DB2" w:rsidP="00BE4DEC">
      <w:pPr>
        <w:pBdr>
          <w:top w:val="nil"/>
          <w:left w:val="nil"/>
          <w:bottom w:val="nil"/>
          <w:right w:val="nil"/>
          <w:between w:val="nil"/>
        </w:pBdr>
        <w:shd w:val="solid" w:color="FFFFFF" w:fill="auto"/>
        <w:spacing w:before="571" w:line="360" w:lineRule="auto"/>
        <w:contextualSpacing/>
        <w:rPr>
          <w:rFonts w:asciiTheme="majorHAnsi" w:hAnsiTheme="majorHAnsi" w:cstheme="majorHAnsi"/>
          <w:bCs/>
          <w:color w:val="000000"/>
          <w:spacing w:val="-1"/>
          <w:sz w:val="28"/>
          <w:szCs w:val="28"/>
        </w:rPr>
      </w:pPr>
      <w:r w:rsidRPr="00BE4DEC">
        <w:rPr>
          <w:rFonts w:asciiTheme="majorHAnsi" w:hAnsiTheme="majorHAnsi" w:cstheme="majorHAnsi"/>
          <w:bCs/>
          <w:color w:val="000000"/>
          <w:spacing w:val="-1"/>
          <w:sz w:val="28"/>
          <w:szCs w:val="28"/>
        </w:rPr>
        <w:t>ВВЕДЕНИЕ</w:t>
      </w:r>
      <w:r w:rsidR="00BE4DEC" w:rsidRPr="00BE4DEC">
        <w:rPr>
          <w:rFonts w:asciiTheme="majorHAnsi" w:hAnsiTheme="majorHAnsi" w:cstheme="majorHAnsi"/>
          <w:bCs/>
          <w:color w:val="000000"/>
          <w:spacing w:val="-1"/>
          <w:sz w:val="28"/>
          <w:szCs w:val="28"/>
        </w:rPr>
        <w:t>…………………………………………………………………………</w:t>
      </w:r>
    </w:p>
    <w:p w:rsidR="00907C7B" w:rsidRPr="00BE4DEC" w:rsidRDefault="00907C7B" w:rsidP="00BE4DEC">
      <w:pPr>
        <w:pBdr>
          <w:top w:val="nil"/>
          <w:left w:val="nil"/>
          <w:bottom w:val="nil"/>
          <w:right w:val="nil"/>
          <w:between w:val="nil"/>
        </w:pBdr>
        <w:shd w:val="solid" w:color="FFFFFF" w:fill="auto"/>
        <w:spacing w:before="571" w:line="360" w:lineRule="auto"/>
        <w:contextualSpacing/>
        <w:rPr>
          <w:rFonts w:asciiTheme="majorHAnsi" w:hAnsiTheme="majorHAnsi" w:cstheme="majorHAnsi"/>
          <w:bCs/>
          <w:color w:val="000000"/>
          <w:spacing w:val="-1"/>
          <w:sz w:val="28"/>
          <w:szCs w:val="28"/>
        </w:rPr>
      </w:pPr>
      <w:r w:rsidRPr="00BE4DEC">
        <w:rPr>
          <w:rFonts w:asciiTheme="majorHAnsi" w:hAnsiTheme="majorHAnsi" w:cstheme="majorHAnsi"/>
          <w:bCs/>
          <w:spacing w:val="-2"/>
          <w:sz w:val="28"/>
          <w:szCs w:val="28"/>
        </w:rPr>
        <w:t>1. Основная часть</w:t>
      </w:r>
      <w:r w:rsidR="00BE4DEC" w:rsidRPr="00BE4DEC">
        <w:rPr>
          <w:rFonts w:asciiTheme="majorHAnsi" w:hAnsiTheme="majorHAnsi" w:cstheme="majorHAnsi"/>
          <w:bCs/>
          <w:spacing w:val="-2"/>
          <w:sz w:val="28"/>
          <w:szCs w:val="28"/>
        </w:rPr>
        <w:t>………………………………………………………………......6</w:t>
      </w:r>
    </w:p>
    <w:p w:rsidR="00907C7B" w:rsidRPr="00BE4DEC" w:rsidRDefault="00907C7B" w:rsidP="00BE4DEC">
      <w:pPr>
        <w:spacing w:line="360" w:lineRule="auto"/>
        <w:rPr>
          <w:rFonts w:asciiTheme="majorHAnsi" w:hAnsiTheme="majorHAnsi" w:cstheme="majorHAnsi"/>
          <w:sz w:val="28"/>
          <w:szCs w:val="28"/>
        </w:rPr>
      </w:pPr>
      <w:r w:rsidRPr="00BE4DEC">
        <w:rPr>
          <w:rFonts w:asciiTheme="majorHAnsi" w:hAnsiTheme="majorHAnsi" w:cstheme="majorHAnsi"/>
          <w:sz w:val="28"/>
          <w:szCs w:val="28"/>
        </w:rPr>
        <w:t>1.1  Особенности эпистолярного жанра</w:t>
      </w:r>
      <w:r w:rsidR="00BE4DEC" w:rsidRPr="00BE4DEC">
        <w:rPr>
          <w:rFonts w:asciiTheme="majorHAnsi" w:hAnsiTheme="majorHAnsi" w:cstheme="majorHAnsi"/>
          <w:sz w:val="28"/>
          <w:szCs w:val="28"/>
        </w:rPr>
        <w:t>…………………………………………6</w:t>
      </w:r>
    </w:p>
    <w:p w:rsidR="00BE4DEC" w:rsidRPr="00BE4DEC" w:rsidRDefault="00907C7B" w:rsidP="00BE4DEC">
      <w:pPr>
        <w:spacing w:line="360" w:lineRule="auto"/>
        <w:rPr>
          <w:rFonts w:asciiTheme="majorHAnsi" w:hAnsiTheme="majorHAnsi" w:cstheme="majorHAnsi"/>
          <w:sz w:val="28"/>
          <w:szCs w:val="28"/>
        </w:rPr>
      </w:pPr>
      <w:r w:rsidRPr="00BE4DEC">
        <w:rPr>
          <w:rFonts w:asciiTheme="majorHAnsi" w:hAnsiTheme="majorHAnsi" w:cstheme="majorHAnsi"/>
          <w:sz w:val="28"/>
          <w:szCs w:val="28"/>
        </w:rPr>
        <w:t>1.2  История фронтовой почты</w:t>
      </w:r>
      <w:r w:rsidR="00BE4DEC" w:rsidRPr="00BE4DEC">
        <w:rPr>
          <w:rFonts w:asciiTheme="majorHAnsi" w:hAnsiTheme="majorHAnsi" w:cstheme="majorHAnsi"/>
          <w:sz w:val="28"/>
          <w:szCs w:val="28"/>
        </w:rPr>
        <w:t>…………………………………………………...9</w:t>
      </w:r>
    </w:p>
    <w:p w:rsidR="00BE4DEC" w:rsidRPr="00BE4DEC" w:rsidRDefault="00F94D28" w:rsidP="00BE4DEC">
      <w:pPr>
        <w:spacing w:line="360" w:lineRule="auto"/>
        <w:rPr>
          <w:rFonts w:asciiTheme="majorHAnsi" w:hAnsiTheme="majorHAnsi" w:cstheme="majorHAnsi"/>
          <w:spacing w:val="-1"/>
          <w:sz w:val="28"/>
          <w:szCs w:val="28"/>
        </w:rPr>
      </w:pPr>
      <w:r w:rsidRPr="00BE4DEC">
        <w:rPr>
          <w:rFonts w:asciiTheme="majorHAnsi" w:hAnsiTheme="majorHAnsi" w:cstheme="majorHAnsi"/>
          <w:bCs/>
          <w:spacing w:val="-1"/>
          <w:sz w:val="28"/>
          <w:szCs w:val="28"/>
        </w:rPr>
        <w:t>2. Практическая часть</w:t>
      </w:r>
      <w:r w:rsidR="00BE4DEC" w:rsidRPr="00BE4DEC">
        <w:rPr>
          <w:rFonts w:asciiTheme="majorHAnsi" w:hAnsiTheme="majorHAnsi" w:cstheme="majorHAnsi"/>
          <w:bCs/>
          <w:spacing w:val="-1"/>
          <w:sz w:val="28"/>
          <w:szCs w:val="28"/>
        </w:rPr>
        <w:t>………………………...........................</w:t>
      </w:r>
      <w:r w:rsidR="00CF6B62">
        <w:rPr>
          <w:rFonts w:asciiTheme="majorHAnsi" w:hAnsiTheme="majorHAnsi" w:cstheme="majorHAnsi"/>
          <w:bCs/>
          <w:spacing w:val="-1"/>
          <w:sz w:val="28"/>
          <w:szCs w:val="28"/>
        </w:rPr>
        <w:t>..............................13</w:t>
      </w:r>
    </w:p>
    <w:p w:rsidR="00BE4DEC" w:rsidRPr="00BE4DEC" w:rsidRDefault="00F94D28" w:rsidP="00BE4DEC">
      <w:pPr>
        <w:spacing w:line="360" w:lineRule="auto"/>
        <w:rPr>
          <w:rFonts w:asciiTheme="majorHAnsi" w:hAnsiTheme="majorHAnsi" w:cstheme="majorHAnsi"/>
          <w:sz w:val="28"/>
          <w:szCs w:val="28"/>
        </w:rPr>
      </w:pPr>
      <w:r w:rsidRPr="00BE4DEC">
        <w:rPr>
          <w:rFonts w:asciiTheme="majorHAnsi" w:hAnsiTheme="majorHAnsi" w:cstheme="majorHAnsi"/>
          <w:bCs/>
          <w:spacing w:val="-1"/>
          <w:sz w:val="28"/>
          <w:szCs w:val="28"/>
        </w:rPr>
        <w:t>2.1</w:t>
      </w:r>
      <w:r w:rsidR="00BE4DEC" w:rsidRPr="00BE4DEC">
        <w:rPr>
          <w:rFonts w:asciiTheme="majorHAnsi" w:hAnsiTheme="majorHAnsi" w:cstheme="majorHAnsi"/>
          <w:bCs/>
          <w:spacing w:val="-1"/>
          <w:sz w:val="28"/>
          <w:szCs w:val="28"/>
        </w:rPr>
        <w:t xml:space="preserve"> </w:t>
      </w:r>
      <w:r w:rsidR="00465058" w:rsidRPr="00BE4DEC">
        <w:rPr>
          <w:rFonts w:asciiTheme="majorHAnsi" w:hAnsiTheme="majorHAnsi" w:cstheme="majorHAnsi"/>
          <w:sz w:val="28"/>
          <w:szCs w:val="28"/>
        </w:rPr>
        <w:t>Анализ фронтовых п</w:t>
      </w:r>
      <w:r w:rsidR="00465058" w:rsidRPr="00BE4DEC">
        <w:rPr>
          <w:rFonts w:asciiTheme="majorHAnsi" w:hAnsiTheme="majorHAnsi" w:cstheme="majorHAnsi"/>
          <w:sz w:val="28"/>
          <w:szCs w:val="28"/>
        </w:rPr>
        <w:t>и</w:t>
      </w:r>
      <w:r w:rsidR="00465058" w:rsidRPr="00BE4DEC">
        <w:rPr>
          <w:rFonts w:asciiTheme="majorHAnsi" w:hAnsiTheme="majorHAnsi" w:cstheme="majorHAnsi"/>
          <w:sz w:val="28"/>
          <w:szCs w:val="28"/>
        </w:rPr>
        <w:t>сем</w:t>
      </w:r>
      <w:r w:rsidR="00BE4DEC" w:rsidRPr="00BE4DEC">
        <w:rPr>
          <w:rFonts w:asciiTheme="majorHAnsi" w:hAnsiTheme="majorHAnsi" w:cstheme="majorHAnsi"/>
          <w:sz w:val="28"/>
          <w:szCs w:val="28"/>
        </w:rPr>
        <w:t>………………….....................</w:t>
      </w:r>
      <w:r w:rsidR="00CF6B62">
        <w:rPr>
          <w:rFonts w:asciiTheme="majorHAnsi" w:hAnsiTheme="majorHAnsi" w:cstheme="majorHAnsi"/>
          <w:sz w:val="28"/>
          <w:szCs w:val="28"/>
        </w:rPr>
        <w:t>..............................13</w:t>
      </w:r>
    </w:p>
    <w:p w:rsidR="00BE4DEC" w:rsidRPr="00BE4DEC" w:rsidRDefault="00F94D28" w:rsidP="00BE4DEC">
      <w:pPr>
        <w:spacing w:line="360" w:lineRule="auto"/>
        <w:rPr>
          <w:rFonts w:asciiTheme="majorHAnsi" w:hAnsiTheme="majorHAnsi" w:cstheme="majorHAnsi"/>
          <w:bCs/>
          <w:spacing w:val="-2"/>
          <w:sz w:val="28"/>
          <w:szCs w:val="28"/>
        </w:rPr>
      </w:pPr>
      <w:r w:rsidRPr="00BE4DEC">
        <w:rPr>
          <w:rFonts w:asciiTheme="majorHAnsi" w:hAnsiTheme="majorHAnsi" w:cstheme="majorHAnsi"/>
          <w:bCs/>
          <w:spacing w:val="-2"/>
          <w:sz w:val="28"/>
          <w:szCs w:val="28"/>
        </w:rPr>
        <w:t>ЗАКЛЮЧЕНИЕ</w:t>
      </w:r>
      <w:r w:rsidR="00BE4DEC" w:rsidRPr="00BE4DEC">
        <w:rPr>
          <w:rFonts w:asciiTheme="majorHAnsi" w:hAnsiTheme="majorHAnsi" w:cstheme="majorHAnsi"/>
          <w:bCs/>
          <w:spacing w:val="-2"/>
          <w:sz w:val="28"/>
          <w:szCs w:val="28"/>
        </w:rPr>
        <w:t>……………………………………………………………………...</w:t>
      </w:r>
    </w:p>
    <w:p w:rsidR="00BE4DEC" w:rsidRPr="00BE4DEC" w:rsidRDefault="00F94D28" w:rsidP="00BE4DEC">
      <w:pPr>
        <w:spacing w:line="360" w:lineRule="auto"/>
        <w:rPr>
          <w:rFonts w:asciiTheme="majorHAnsi" w:hAnsiTheme="majorHAnsi" w:cstheme="majorHAnsi"/>
          <w:bCs/>
          <w:spacing w:val="-4"/>
          <w:sz w:val="28"/>
          <w:szCs w:val="28"/>
        </w:rPr>
      </w:pPr>
      <w:r w:rsidRPr="00BE4DEC">
        <w:rPr>
          <w:rFonts w:asciiTheme="majorHAnsi" w:hAnsiTheme="majorHAnsi" w:cstheme="majorHAnsi"/>
          <w:bCs/>
          <w:spacing w:val="-4"/>
          <w:sz w:val="28"/>
          <w:szCs w:val="28"/>
        </w:rPr>
        <w:t>СПИСОК ЛИТЕРАТУРЫ</w:t>
      </w:r>
      <w:r w:rsidR="00BE4DEC" w:rsidRPr="00BE4DEC">
        <w:rPr>
          <w:rFonts w:asciiTheme="majorHAnsi" w:hAnsiTheme="majorHAnsi" w:cstheme="majorHAnsi"/>
          <w:bCs/>
          <w:spacing w:val="-4"/>
          <w:sz w:val="28"/>
          <w:szCs w:val="28"/>
        </w:rPr>
        <w:t>…………………………………………………………...</w:t>
      </w:r>
    </w:p>
    <w:p w:rsidR="00EF07C7" w:rsidRPr="00BE4DEC" w:rsidRDefault="00465058" w:rsidP="00BE4DEC">
      <w:pPr>
        <w:spacing w:line="360" w:lineRule="auto"/>
        <w:rPr>
          <w:rFonts w:asciiTheme="majorHAnsi" w:hAnsiTheme="majorHAnsi" w:cstheme="majorHAnsi"/>
          <w:spacing w:val="-1"/>
          <w:sz w:val="28"/>
          <w:szCs w:val="28"/>
        </w:rPr>
      </w:pPr>
      <w:r w:rsidRPr="00BE4DEC">
        <w:rPr>
          <w:rFonts w:asciiTheme="majorHAnsi" w:hAnsiTheme="majorHAnsi" w:cstheme="majorHAnsi"/>
          <w:bCs/>
          <w:spacing w:val="-4"/>
          <w:sz w:val="28"/>
          <w:szCs w:val="28"/>
        </w:rPr>
        <w:t>П</w:t>
      </w:r>
      <w:r w:rsidR="00F94D28" w:rsidRPr="00BE4DEC">
        <w:rPr>
          <w:rFonts w:asciiTheme="majorHAnsi" w:hAnsiTheme="majorHAnsi" w:cstheme="majorHAnsi"/>
          <w:bCs/>
          <w:spacing w:val="-4"/>
          <w:sz w:val="28"/>
          <w:szCs w:val="28"/>
        </w:rPr>
        <w:t>РИЛОЖЕНИЕ</w:t>
      </w:r>
      <w:r w:rsidR="00BE4DEC" w:rsidRPr="00BE4DEC">
        <w:rPr>
          <w:rFonts w:asciiTheme="majorHAnsi" w:hAnsiTheme="majorHAnsi" w:cstheme="majorHAnsi"/>
          <w:bCs/>
          <w:spacing w:val="-4"/>
          <w:sz w:val="28"/>
          <w:szCs w:val="28"/>
        </w:rPr>
        <w:t>……………………………………………………………………....</w:t>
      </w:r>
      <w:r w:rsidR="00F94D28" w:rsidRPr="00BE4DEC">
        <w:rPr>
          <w:rFonts w:asciiTheme="majorHAnsi" w:hAnsiTheme="majorHAnsi" w:cstheme="majorHAnsi"/>
          <w:bCs/>
          <w:spacing w:val="-4"/>
          <w:sz w:val="28"/>
          <w:szCs w:val="28"/>
        </w:rPr>
        <w:t xml:space="preserve"> </w:t>
      </w:r>
    </w:p>
    <w:p w:rsidR="00EF07C7" w:rsidRPr="00BE4DEC" w:rsidRDefault="00465058" w:rsidP="00BE4DEC">
      <w:pPr>
        <w:spacing w:after="100" w:afterAutospacing="1" w:line="360" w:lineRule="auto"/>
        <w:contextualSpacing/>
        <w:rPr>
          <w:rFonts w:asciiTheme="majorHAnsi" w:hAnsiTheme="majorHAnsi" w:cstheme="majorHAnsi"/>
          <w:sz w:val="28"/>
          <w:szCs w:val="28"/>
        </w:rPr>
      </w:pPr>
      <w:r w:rsidRPr="00BE4DEC">
        <w:rPr>
          <w:rFonts w:asciiTheme="majorHAnsi" w:hAnsiTheme="majorHAnsi" w:cstheme="majorHAnsi"/>
          <w:sz w:val="28"/>
          <w:szCs w:val="28"/>
        </w:rPr>
        <w:br w:type="page"/>
      </w:r>
    </w:p>
    <w:p w:rsidR="00EF07C7" w:rsidRPr="00465058" w:rsidRDefault="00465058" w:rsidP="009B5FF8">
      <w:pPr>
        <w:spacing w:line="360" w:lineRule="auto"/>
        <w:jc w:val="center"/>
        <w:rPr>
          <w:rFonts w:ascii="Times New Roman" w:hAnsi="Times New Roman"/>
          <w:sz w:val="28"/>
          <w:szCs w:val="28"/>
        </w:rPr>
      </w:pPr>
      <w:r>
        <w:rPr>
          <w:rFonts w:ascii="Times New Roman" w:hAnsi="Times New Roman"/>
          <w:sz w:val="28"/>
          <w:szCs w:val="28"/>
        </w:rPr>
        <w:lastRenderedPageBreak/>
        <w:t>ВВЕДЕНИЕ</w:t>
      </w:r>
    </w:p>
    <w:tbl>
      <w:tblPr>
        <w:tblStyle w:val="ac"/>
        <w:tblW w:w="9571" w:type="dxa"/>
        <w:tblLook w:val="04A0"/>
      </w:tblPr>
      <w:tblGrid>
        <w:gridCol w:w="4785"/>
        <w:gridCol w:w="4786"/>
      </w:tblGrid>
      <w:tr w:rsidR="00EF07C7">
        <w:trPr>
          <w:cantSplit/>
        </w:trPr>
        <w:tc>
          <w:tcPr>
            <w:tcW w:w="4785" w:type="dxa"/>
            <w:tcBorders>
              <w:top w:val="nil"/>
              <w:left w:val="nil"/>
              <w:bottom w:val="nil"/>
              <w:right w:val="nil"/>
            </w:tcBorders>
          </w:tcPr>
          <w:p w:rsidR="00EF07C7" w:rsidRDefault="00EF07C7" w:rsidP="009B5FF8">
            <w:pPr>
              <w:spacing w:line="360" w:lineRule="auto"/>
              <w:jc w:val="center"/>
              <w:rPr>
                <w:rFonts w:ascii="Times New Roman" w:hAnsi="Times New Roman"/>
                <w:b/>
                <w:sz w:val="28"/>
                <w:szCs w:val="28"/>
              </w:rPr>
            </w:pPr>
          </w:p>
        </w:tc>
        <w:tc>
          <w:tcPr>
            <w:tcW w:w="4786" w:type="dxa"/>
            <w:tcBorders>
              <w:top w:val="nil"/>
              <w:left w:val="nil"/>
              <w:bottom w:val="nil"/>
              <w:right w:val="nil"/>
            </w:tcBorders>
          </w:tcPr>
          <w:p w:rsidR="00EF07C7" w:rsidRDefault="00465058" w:rsidP="009B5FF8">
            <w:pPr>
              <w:spacing w:line="360" w:lineRule="auto"/>
              <w:rPr>
                <w:rFonts w:ascii="Times New Roman" w:hAnsi="Times New Roman"/>
                <w:color w:val="000000"/>
                <w:sz w:val="28"/>
                <w:szCs w:val="28"/>
              </w:rPr>
            </w:pPr>
            <w:r>
              <w:rPr>
                <w:rFonts w:ascii="Times New Roman" w:hAnsi="Times New Roman"/>
                <w:color w:val="000000"/>
                <w:sz w:val="28"/>
                <w:szCs w:val="28"/>
              </w:rPr>
              <w:t>Эти письма эпохи войны,</w:t>
            </w:r>
            <w:r>
              <w:rPr>
                <w:rFonts w:ascii="Times New Roman" w:hAnsi="Times New Roman"/>
                <w:color w:val="000000"/>
                <w:sz w:val="28"/>
                <w:szCs w:val="28"/>
              </w:rPr>
              <w:br/>
              <w:t>Что хранятся в семейных архивах,</w:t>
            </w:r>
            <w:r>
              <w:rPr>
                <w:rFonts w:ascii="Times New Roman" w:hAnsi="Times New Roman"/>
                <w:color w:val="000000"/>
                <w:sz w:val="28"/>
                <w:szCs w:val="28"/>
              </w:rPr>
              <w:br/>
              <w:t>На бумаге налет желтизны</w:t>
            </w:r>
            <w:r>
              <w:rPr>
                <w:rFonts w:ascii="Times New Roman" w:hAnsi="Times New Roman"/>
                <w:color w:val="000000"/>
                <w:sz w:val="28"/>
                <w:szCs w:val="28"/>
              </w:rPr>
              <w:br/>
              <w:t>И протерты до дыр на изгибах.</w:t>
            </w:r>
            <w:r>
              <w:rPr>
                <w:rFonts w:ascii="Times New Roman" w:hAnsi="Times New Roman"/>
                <w:color w:val="000000"/>
                <w:sz w:val="28"/>
                <w:szCs w:val="28"/>
              </w:rPr>
              <w:br/>
              <w:t>Эти письма эпохи войны,</w:t>
            </w:r>
            <w:r>
              <w:rPr>
                <w:rFonts w:ascii="Times New Roman" w:hAnsi="Times New Roman"/>
                <w:color w:val="000000"/>
                <w:sz w:val="28"/>
                <w:szCs w:val="28"/>
              </w:rPr>
              <w:br/>
              <w:t>Как солдаты, когда-то сражались,</w:t>
            </w:r>
            <w:r>
              <w:rPr>
                <w:rFonts w:ascii="Times New Roman" w:hAnsi="Times New Roman"/>
                <w:color w:val="000000"/>
                <w:sz w:val="28"/>
                <w:szCs w:val="28"/>
              </w:rPr>
              <w:br/>
              <w:t>Тем же пламенем опалены,</w:t>
            </w:r>
            <w:r>
              <w:rPr>
                <w:rFonts w:ascii="Times New Roman" w:hAnsi="Times New Roman"/>
                <w:color w:val="000000"/>
                <w:sz w:val="28"/>
                <w:szCs w:val="28"/>
              </w:rPr>
              <w:br/>
              <w:t>Пахнут дымом горчащим пожарищ.</w:t>
            </w:r>
            <w:r>
              <w:rPr>
                <w:rFonts w:ascii="Times New Roman" w:hAnsi="Times New Roman"/>
                <w:color w:val="000000"/>
                <w:sz w:val="28"/>
                <w:szCs w:val="28"/>
              </w:rPr>
              <w:br/>
              <w:t>Эти письма эпохи войны</w:t>
            </w:r>
            <w:r>
              <w:rPr>
                <w:rFonts w:ascii="Times New Roman" w:hAnsi="Times New Roman"/>
                <w:color w:val="000000"/>
                <w:sz w:val="28"/>
                <w:szCs w:val="28"/>
              </w:rPr>
              <w:br/>
              <w:t>Необычного требуют чтенья,</w:t>
            </w:r>
            <w:r>
              <w:rPr>
                <w:rFonts w:ascii="Times New Roman" w:hAnsi="Times New Roman"/>
                <w:color w:val="000000"/>
                <w:sz w:val="28"/>
                <w:szCs w:val="28"/>
              </w:rPr>
              <w:br/>
              <w:t>Тем их краткие строки сильны,</w:t>
            </w:r>
            <w:r>
              <w:rPr>
                <w:rFonts w:ascii="Times New Roman" w:hAnsi="Times New Roman"/>
                <w:color w:val="000000"/>
                <w:sz w:val="28"/>
                <w:szCs w:val="28"/>
              </w:rPr>
              <w:br/>
              <w:t>Что мы сами есть их продолженье.</w:t>
            </w:r>
          </w:p>
          <w:p w:rsidR="00EF07C7" w:rsidRDefault="00465058" w:rsidP="009B5FF8">
            <w:pPr>
              <w:spacing w:line="360" w:lineRule="auto"/>
              <w:jc w:val="right"/>
              <w:rPr>
                <w:rFonts w:ascii="Times New Roman" w:hAnsi="Times New Roman"/>
                <w:b/>
                <w:sz w:val="28"/>
                <w:szCs w:val="28"/>
              </w:rPr>
            </w:pPr>
            <w:r>
              <w:rPr>
                <w:rFonts w:ascii="Times New Roman" w:hAnsi="Times New Roman"/>
                <w:color w:val="000000"/>
                <w:sz w:val="28"/>
                <w:szCs w:val="28"/>
              </w:rPr>
              <w:t>Игорь Фролов</w:t>
            </w:r>
          </w:p>
        </w:tc>
      </w:tr>
    </w:tbl>
    <w:p w:rsidR="00EF07C7" w:rsidRDefault="00EF07C7" w:rsidP="009B5FF8">
      <w:pPr>
        <w:spacing w:line="360" w:lineRule="auto"/>
        <w:jc w:val="center"/>
        <w:rPr>
          <w:rFonts w:ascii="Times New Roman" w:hAnsi="Times New Roman"/>
          <w:b/>
          <w:sz w:val="28"/>
          <w:szCs w:val="28"/>
        </w:rPr>
      </w:pPr>
    </w:p>
    <w:p w:rsidR="00AA5438" w:rsidRPr="00AA5438" w:rsidRDefault="0046505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r>
      <w:r w:rsidR="00AA5438" w:rsidRPr="00AA5438">
        <w:rPr>
          <w:rFonts w:ascii="Times New Roman" w:eastAsia="Times New Roman" w:hAnsi="Times New Roman"/>
          <w:color w:val="000000"/>
          <w:sz w:val="28"/>
          <w:szCs w:val="28"/>
        </w:rPr>
        <w:t>Великая Отечественная война, которая все дальше уходит в историю, сегодня доступна нам через книги и уроки истории. Наших дедушек и баб</w:t>
      </w:r>
      <w:r w:rsidR="00AA5438" w:rsidRPr="00AA5438">
        <w:rPr>
          <w:rFonts w:ascii="Times New Roman" w:eastAsia="Times New Roman" w:hAnsi="Times New Roman"/>
          <w:color w:val="000000"/>
          <w:sz w:val="28"/>
          <w:szCs w:val="28"/>
        </w:rPr>
        <w:t>у</w:t>
      </w:r>
      <w:r w:rsidR="00AA5438" w:rsidRPr="00AA5438">
        <w:rPr>
          <w:rFonts w:ascii="Times New Roman" w:eastAsia="Times New Roman" w:hAnsi="Times New Roman"/>
          <w:color w:val="000000"/>
          <w:sz w:val="28"/>
          <w:szCs w:val="28"/>
        </w:rPr>
        <w:t>шек мы воспитываем, слушая их рассказы о войне. Экспонаты в музеях п</w:t>
      </w:r>
      <w:r w:rsidR="00AA5438" w:rsidRPr="00AA5438">
        <w:rPr>
          <w:rFonts w:ascii="Times New Roman" w:eastAsia="Times New Roman" w:hAnsi="Times New Roman"/>
          <w:color w:val="000000"/>
          <w:sz w:val="28"/>
          <w:szCs w:val="28"/>
        </w:rPr>
        <w:t>о</w:t>
      </w:r>
      <w:r w:rsidR="00AA5438" w:rsidRPr="00AA5438">
        <w:rPr>
          <w:rFonts w:ascii="Times New Roman" w:eastAsia="Times New Roman" w:hAnsi="Times New Roman"/>
          <w:color w:val="000000"/>
          <w:sz w:val="28"/>
          <w:szCs w:val="28"/>
        </w:rPr>
        <w:t>могают нам сохранить память о тех тяжелых временах, в том числе о стра</w:t>
      </w:r>
      <w:r w:rsidR="00AA5438" w:rsidRPr="00AA5438">
        <w:rPr>
          <w:rFonts w:ascii="Times New Roman" w:eastAsia="Times New Roman" w:hAnsi="Times New Roman"/>
          <w:color w:val="000000"/>
          <w:sz w:val="28"/>
          <w:szCs w:val="28"/>
        </w:rPr>
        <w:t>ш</w:t>
      </w:r>
      <w:r w:rsidR="00AA5438" w:rsidRPr="00AA5438">
        <w:rPr>
          <w:rFonts w:ascii="Times New Roman" w:eastAsia="Times New Roman" w:hAnsi="Times New Roman"/>
          <w:color w:val="000000"/>
          <w:sz w:val="28"/>
          <w:szCs w:val="28"/>
        </w:rPr>
        <w:t>ных событиях 1941-1945 годов, изображенных в фронтовых письмах. В этих письмах запечатлены страницы народного подвига, истинные строки о сур</w:t>
      </w:r>
      <w:r w:rsidR="00AA5438" w:rsidRPr="00AA5438">
        <w:rPr>
          <w:rFonts w:ascii="Times New Roman" w:eastAsia="Times New Roman" w:hAnsi="Times New Roman"/>
          <w:color w:val="000000"/>
          <w:sz w:val="28"/>
          <w:szCs w:val="28"/>
        </w:rPr>
        <w:t>о</w:t>
      </w:r>
      <w:r w:rsidR="00AA5438" w:rsidRPr="00AA5438">
        <w:rPr>
          <w:rFonts w:ascii="Times New Roman" w:eastAsia="Times New Roman" w:hAnsi="Times New Roman"/>
          <w:color w:val="000000"/>
          <w:sz w:val="28"/>
          <w:szCs w:val="28"/>
        </w:rPr>
        <w:t>вых сражениях, о горе поражений и радости побед. В каждом послании с фронта прозвучала святая вера в верное дело.</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Сегодня тема Великой Отечественной войны остается актуальной: с годами число ветеранов и очевидцев этих событий сокращается, они уходят от нас. Изучение фронтовых писем позволяет нам пережить реальные события во</w:t>
      </w:r>
      <w:r w:rsidRPr="00AA5438">
        <w:rPr>
          <w:rFonts w:ascii="Times New Roman" w:eastAsia="Times New Roman" w:hAnsi="Times New Roman"/>
          <w:color w:val="000000"/>
          <w:sz w:val="28"/>
          <w:szCs w:val="28"/>
        </w:rPr>
        <w:t>й</w:t>
      </w:r>
      <w:r w:rsidRPr="00AA5438">
        <w:rPr>
          <w:rFonts w:ascii="Times New Roman" w:eastAsia="Times New Roman" w:hAnsi="Times New Roman"/>
          <w:color w:val="000000"/>
          <w:sz w:val="28"/>
          <w:szCs w:val="28"/>
        </w:rPr>
        <w:t>ны, увидеть яркие иллюстрации тех времен и восстановить подлинную ка</w:t>
      </w:r>
      <w:r w:rsidRPr="00AA5438">
        <w:rPr>
          <w:rFonts w:ascii="Times New Roman" w:eastAsia="Times New Roman" w:hAnsi="Times New Roman"/>
          <w:color w:val="000000"/>
          <w:sz w:val="28"/>
          <w:szCs w:val="28"/>
        </w:rPr>
        <w:t>р</w:t>
      </w:r>
      <w:r w:rsidRPr="00AA5438">
        <w:rPr>
          <w:rFonts w:ascii="Times New Roman" w:eastAsia="Times New Roman" w:hAnsi="Times New Roman"/>
          <w:color w:val="000000"/>
          <w:sz w:val="28"/>
          <w:szCs w:val="28"/>
        </w:rPr>
        <w:t>тину битв глазами солдата, который принес победу миру. Через письма мы можем представить, как воевал советский солдат, какова была его повс</w:t>
      </w:r>
      <w:r w:rsidRPr="00AA5438">
        <w:rPr>
          <w:rFonts w:ascii="Times New Roman" w:eastAsia="Times New Roman" w:hAnsi="Times New Roman"/>
          <w:color w:val="000000"/>
          <w:sz w:val="28"/>
          <w:szCs w:val="28"/>
        </w:rPr>
        <w:t>е</w:t>
      </w:r>
      <w:r w:rsidRPr="00AA5438">
        <w:rPr>
          <w:rFonts w:ascii="Times New Roman" w:eastAsia="Times New Roman" w:hAnsi="Times New Roman"/>
          <w:color w:val="000000"/>
          <w:sz w:val="28"/>
          <w:szCs w:val="28"/>
        </w:rPr>
        <w:lastRenderedPageBreak/>
        <w:t>дневность, что помогало ему выдержать перед врагом и защитить свою р</w:t>
      </w:r>
      <w:r w:rsidRPr="00AA5438">
        <w:rPr>
          <w:rFonts w:ascii="Times New Roman" w:eastAsia="Times New Roman" w:hAnsi="Times New Roman"/>
          <w:color w:val="000000"/>
          <w:sz w:val="28"/>
          <w:szCs w:val="28"/>
        </w:rPr>
        <w:t>о</w:t>
      </w:r>
      <w:r w:rsidRPr="00AA5438">
        <w:rPr>
          <w:rFonts w:ascii="Times New Roman" w:eastAsia="Times New Roman" w:hAnsi="Times New Roman"/>
          <w:color w:val="000000"/>
          <w:sz w:val="28"/>
          <w:szCs w:val="28"/>
        </w:rPr>
        <w:t>дину и семью.</w:t>
      </w:r>
    </w:p>
    <w:p w:rsid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i/>
          <w:color w:val="000000"/>
          <w:sz w:val="28"/>
          <w:szCs w:val="28"/>
        </w:rPr>
        <w:t>Целью</w:t>
      </w:r>
      <w:r w:rsidRPr="00AA5438">
        <w:rPr>
          <w:rFonts w:ascii="Times New Roman" w:eastAsia="Times New Roman" w:hAnsi="Times New Roman"/>
          <w:color w:val="000000"/>
          <w:sz w:val="28"/>
          <w:szCs w:val="28"/>
        </w:rPr>
        <w:t xml:space="preserve"> моей работы является определение соответствия фронтовых писем эпистолярному жанру. </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Для достижения этой цели я поставил</w:t>
      </w:r>
      <w:r>
        <w:rPr>
          <w:rFonts w:ascii="Times New Roman" w:eastAsia="Times New Roman" w:hAnsi="Times New Roman"/>
          <w:color w:val="000000"/>
          <w:sz w:val="28"/>
          <w:szCs w:val="28"/>
        </w:rPr>
        <w:t>а</w:t>
      </w:r>
      <w:r w:rsidRPr="00AA5438">
        <w:rPr>
          <w:rFonts w:ascii="Times New Roman" w:eastAsia="Times New Roman" w:hAnsi="Times New Roman"/>
          <w:color w:val="000000"/>
          <w:sz w:val="28"/>
          <w:szCs w:val="28"/>
        </w:rPr>
        <w:t xml:space="preserve"> следующие </w:t>
      </w:r>
      <w:r w:rsidRPr="00AA5438">
        <w:rPr>
          <w:rFonts w:ascii="Times New Roman" w:eastAsia="Times New Roman" w:hAnsi="Times New Roman"/>
          <w:i/>
          <w:color w:val="000000"/>
          <w:sz w:val="28"/>
          <w:szCs w:val="28"/>
        </w:rPr>
        <w:t>з</w:t>
      </w:r>
      <w:r w:rsidRPr="00AA5438">
        <w:rPr>
          <w:rFonts w:ascii="Times New Roman" w:eastAsia="Times New Roman" w:hAnsi="Times New Roman"/>
          <w:i/>
          <w:color w:val="000000"/>
          <w:sz w:val="28"/>
          <w:szCs w:val="28"/>
        </w:rPr>
        <w:t>а</w:t>
      </w:r>
      <w:r w:rsidRPr="00AA5438">
        <w:rPr>
          <w:rFonts w:ascii="Times New Roman" w:eastAsia="Times New Roman" w:hAnsi="Times New Roman"/>
          <w:i/>
          <w:color w:val="000000"/>
          <w:sz w:val="28"/>
          <w:szCs w:val="28"/>
        </w:rPr>
        <w:t>дачи:</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1. Рассмотреть особенности стиля, построения письма и языковые особенн</w:t>
      </w:r>
      <w:r w:rsidRPr="00AA5438">
        <w:rPr>
          <w:rFonts w:ascii="Times New Roman" w:eastAsia="Times New Roman" w:hAnsi="Times New Roman"/>
          <w:color w:val="000000"/>
          <w:sz w:val="28"/>
          <w:szCs w:val="28"/>
        </w:rPr>
        <w:t>о</w:t>
      </w:r>
      <w:r w:rsidRPr="00AA5438">
        <w:rPr>
          <w:rFonts w:ascii="Times New Roman" w:eastAsia="Times New Roman" w:hAnsi="Times New Roman"/>
          <w:color w:val="000000"/>
          <w:sz w:val="28"/>
          <w:szCs w:val="28"/>
        </w:rPr>
        <w:t>сти.</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2. Выделить основные компоненты письма.</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3. Выявить особенности эпистолярного стиля.</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4. Изучить специфику отражения фронтовой повседневности на страницах рассматриваемых писем.</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5. Определить информационные возможности фронтовых писем участников Великой Отечественной войны.</w:t>
      </w:r>
    </w:p>
    <w:p w:rsid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i/>
          <w:color w:val="000000"/>
          <w:sz w:val="28"/>
          <w:szCs w:val="28"/>
        </w:rPr>
        <w:t>Объектом</w:t>
      </w:r>
      <w:r w:rsidRPr="00AA5438">
        <w:rPr>
          <w:rFonts w:ascii="Times New Roman" w:eastAsia="Times New Roman" w:hAnsi="Times New Roman"/>
          <w:color w:val="000000"/>
          <w:sz w:val="28"/>
          <w:szCs w:val="28"/>
        </w:rPr>
        <w:t xml:space="preserve"> исследования являются фронтовые письма солдат-участников В</w:t>
      </w:r>
      <w:r w:rsidRPr="00AA5438">
        <w:rPr>
          <w:rFonts w:ascii="Times New Roman" w:eastAsia="Times New Roman" w:hAnsi="Times New Roman"/>
          <w:color w:val="000000"/>
          <w:sz w:val="28"/>
          <w:szCs w:val="28"/>
        </w:rPr>
        <w:t>е</w:t>
      </w:r>
      <w:r w:rsidRPr="00AA5438">
        <w:rPr>
          <w:rFonts w:ascii="Times New Roman" w:eastAsia="Times New Roman" w:hAnsi="Times New Roman"/>
          <w:color w:val="000000"/>
          <w:sz w:val="28"/>
          <w:szCs w:val="28"/>
        </w:rPr>
        <w:t xml:space="preserve">ликой Отечественной войны. </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i/>
          <w:color w:val="000000"/>
          <w:sz w:val="28"/>
          <w:szCs w:val="28"/>
        </w:rPr>
        <w:t>Предметом</w:t>
      </w:r>
      <w:r w:rsidRPr="00AA5438">
        <w:rPr>
          <w:rFonts w:ascii="Times New Roman" w:eastAsia="Times New Roman" w:hAnsi="Times New Roman"/>
          <w:color w:val="000000"/>
          <w:sz w:val="28"/>
          <w:szCs w:val="28"/>
        </w:rPr>
        <w:t xml:space="preserve"> исследования является структура и содержание имеющихся в нашем распоряжении фронтовых писем.</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Для реализации цели и задач исследования я использовал</w:t>
      </w:r>
      <w:r>
        <w:rPr>
          <w:rFonts w:ascii="Times New Roman" w:eastAsia="Times New Roman" w:hAnsi="Times New Roman"/>
          <w:color w:val="000000"/>
          <w:sz w:val="28"/>
          <w:szCs w:val="28"/>
        </w:rPr>
        <w:t>а</w:t>
      </w:r>
      <w:r w:rsidRPr="00AA5438">
        <w:rPr>
          <w:rFonts w:ascii="Times New Roman" w:eastAsia="Times New Roman" w:hAnsi="Times New Roman"/>
          <w:color w:val="000000"/>
          <w:sz w:val="28"/>
          <w:szCs w:val="28"/>
        </w:rPr>
        <w:t xml:space="preserve"> следующие </w:t>
      </w:r>
      <w:r w:rsidRPr="00AA5438">
        <w:rPr>
          <w:rFonts w:ascii="Times New Roman" w:eastAsia="Times New Roman" w:hAnsi="Times New Roman"/>
          <w:i/>
          <w:color w:val="000000"/>
          <w:sz w:val="28"/>
          <w:szCs w:val="28"/>
        </w:rPr>
        <w:t>мет</w:t>
      </w:r>
      <w:r w:rsidRPr="00AA5438">
        <w:rPr>
          <w:rFonts w:ascii="Times New Roman" w:eastAsia="Times New Roman" w:hAnsi="Times New Roman"/>
          <w:i/>
          <w:color w:val="000000"/>
          <w:sz w:val="28"/>
          <w:szCs w:val="28"/>
        </w:rPr>
        <w:t>о</w:t>
      </w:r>
      <w:r w:rsidRPr="00AA5438">
        <w:rPr>
          <w:rFonts w:ascii="Times New Roman" w:eastAsia="Times New Roman" w:hAnsi="Times New Roman"/>
          <w:i/>
          <w:color w:val="000000"/>
          <w:sz w:val="28"/>
          <w:szCs w:val="28"/>
        </w:rPr>
        <w:t>ды исследования:</w:t>
      </w:r>
      <w:r w:rsidRPr="00AA5438">
        <w:rPr>
          <w:rFonts w:ascii="Times New Roman" w:eastAsia="Times New Roman" w:hAnsi="Times New Roman"/>
          <w:color w:val="000000"/>
          <w:sz w:val="28"/>
          <w:szCs w:val="28"/>
        </w:rPr>
        <w:t xml:space="preserve"> анализ научно-популярной литературы и метод анализа и си</w:t>
      </w:r>
      <w:r w:rsidRPr="00AA5438">
        <w:rPr>
          <w:rFonts w:ascii="Times New Roman" w:eastAsia="Times New Roman" w:hAnsi="Times New Roman"/>
          <w:color w:val="000000"/>
          <w:sz w:val="28"/>
          <w:szCs w:val="28"/>
        </w:rPr>
        <w:t>н</w:t>
      </w:r>
      <w:r w:rsidRPr="00AA5438">
        <w:rPr>
          <w:rFonts w:ascii="Times New Roman" w:eastAsia="Times New Roman" w:hAnsi="Times New Roman"/>
          <w:color w:val="000000"/>
          <w:sz w:val="28"/>
          <w:szCs w:val="28"/>
        </w:rPr>
        <w:t>теза данных.</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i/>
          <w:color w:val="000000"/>
          <w:sz w:val="28"/>
          <w:szCs w:val="28"/>
        </w:rPr>
      </w:pPr>
      <w:r w:rsidRPr="00AA5438">
        <w:rPr>
          <w:rFonts w:ascii="Times New Roman" w:eastAsia="Times New Roman" w:hAnsi="Times New Roman"/>
          <w:color w:val="000000"/>
          <w:sz w:val="28"/>
          <w:szCs w:val="28"/>
        </w:rPr>
        <w:t xml:space="preserve">Для осуществления исследования и достижения поставленных целей и задач были использованы следующие </w:t>
      </w:r>
      <w:r w:rsidRPr="00AA5438">
        <w:rPr>
          <w:rFonts w:ascii="Times New Roman" w:eastAsia="Times New Roman" w:hAnsi="Times New Roman"/>
          <w:i/>
          <w:color w:val="000000"/>
          <w:sz w:val="28"/>
          <w:szCs w:val="28"/>
        </w:rPr>
        <w:t>источники:</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1. "Говорят погибшие герои: предсмертные письма советских борцов против немецко-фашистских захватчиков (1941-1945 гг.)" - составители В.А. Кон</w:t>
      </w:r>
      <w:r w:rsidRPr="00AA5438">
        <w:rPr>
          <w:rFonts w:ascii="Times New Roman" w:eastAsia="Times New Roman" w:hAnsi="Times New Roman"/>
          <w:color w:val="000000"/>
          <w:sz w:val="28"/>
          <w:szCs w:val="28"/>
        </w:rPr>
        <w:t>д</w:t>
      </w:r>
      <w:r w:rsidRPr="00AA5438">
        <w:rPr>
          <w:rFonts w:ascii="Times New Roman" w:eastAsia="Times New Roman" w:hAnsi="Times New Roman"/>
          <w:color w:val="000000"/>
          <w:sz w:val="28"/>
          <w:szCs w:val="28"/>
        </w:rPr>
        <w:t>ратьев, З.Н. Политов, М.: Политиздат, 1986.</w:t>
      </w:r>
    </w:p>
    <w:p w:rsid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2. Информационно-поисковые сайты: "Письма фронтовика" Министерства обороны Р</w:t>
      </w:r>
      <w:r>
        <w:rPr>
          <w:rFonts w:ascii="Times New Roman" w:eastAsia="Times New Roman" w:hAnsi="Times New Roman"/>
          <w:color w:val="000000"/>
          <w:sz w:val="28"/>
          <w:szCs w:val="28"/>
        </w:rPr>
        <w:t>Ф, онлайн-архив фронтовых писем</w:t>
      </w:r>
      <w:r w:rsidRPr="00AA5438">
        <w:rPr>
          <w:rFonts w:ascii="Times New Roman" w:eastAsia="Times New Roman" w:hAnsi="Times New Roman"/>
          <w:color w:val="000000"/>
          <w:sz w:val="28"/>
          <w:szCs w:val="28"/>
        </w:rPr>
        <w:t xml:space="preserve"> </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3. </w:t>
      </w:r>
      <w:r w:rsidRPr="00AA5438">
        <w:rPr>
          <w:rFonts w:ascii="Times New Roman" w:eastAsia="Times New Roman" w:hAnsi="Times New Roman"/>
          <w:color w:val="000000"/>
          <w:sz w:val="28"/>
          <w:szCs w:val="28"/>
        </w:rPr>
        <w:t>"Письма победы".</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color w:val="000000"/>
          <w:sz w:val="28"/>
          <w:szCs w:val="28"/>
        </w:rPr>
        <w:t xml:space="preserve">Моя </w:t>
      </w:r>
      <w:r w:rsidRPr="00AA5438">
        <w:rPr>
          <w:rFonts w:ascii="Times New Roman" w:eastAsia="Times New Roman" w:hAnsi="Times New Roman"/>
          <w:i/>
          <w:color w:val="000000"/>
          <w:sz w:val="28"/>
          <w:szCs w:val="28"/>
        </w:rPr>
        <w:t>гипотеза</w:t>
      </w:r>
      <w:r w:rsidRPr="00AA5438">
        <w:rPr>
          <w:rFonts w:ascii="Times New Roman" w:eastAsia="Times New Roman" w:hAnsi="Times New Roman"/>
          <w:color w:val="000000"/>
          <w:sz w:val="28"/>
          <w:szCs w:val="28"/>
        </w:rPr>
        <w:t xml:space="preserve"> заключается в том, что фронтовые письма относятся к эпист</w:t>
      </w:r>
      <w:r w:rsidRPr="00AA5438">
        <w:rPr>
          <w:rFonts w:ascii="Times New Roman" w:eastAsia="Times New Roman" w:hAnsi="Times New Roman"/>
          <w:color w:val="000000"/>
          <w:sz w:val="28"/>
          <w:szCs w:val="28"/>
        </w:rPr>
        <w:t>о</w:t>
      </w:r>
      <w:r w:rsidRPr="00AA5438">
        <w:rPr>
          <w:rFonts w:ascii="Times New Roman" w:eastAsia="Times New Roman" w:hAnsi="Times New Roman"/>
          <w:color w:val="000000"/>
          <w:sz w:val="28"/>
          <w:szCs w:val="28"/>
        </w:rPr>
        <w:t>лярному жанру.</w:t>
      </w:r>
    </w:p>
    <w:p w:rsidR="00AA5438" w:rsidRPr="00AA5438" w:rsidRDefault="00AA5438" w:rsidP="00AA5438">
      <w:pPr>
        <w:spacing w:before="100" w:beforeAutospacing="1" w:after="100" w:afterAutospacing="1" w:line="360" w:lineRule="auto"/>
        <w:contextualSpacing/>
        <w:jc w:val="both"/>
        <w:rPr>
          <w:rFonts w:ascii="Times New Roman" w:eastAsia="Times New Roman" w:hAnsi="Times New Roman"/>
          <w:color w:val="000000"/>
          <w:sz w:val="28"/>
          <w:szCs w:val="28"/>
        </w:rPr>
      </w:pPr>
      <w:r w:rsidRPr="00AA5438">
        <w:rPr>
          <w:rFonts w:ascii="Times New Roman" w:eastAsia="Times New Roman" w:hAnsi="Times New Roman"/>
          <w:i/>
          <w:color w:val="000000"/>
          <w:sz w:val="28"/>
          <w:szCs w:val="28"/>
        </w:rPr>
        <w:lastRenderedPageBreak/>
        <w:t>Особенностью</w:t>
      </w:r>
      <w:r w:rsidRPr="00AA5438">
        <w:rPr>
          <w:rFonts w:ascii="Times New Roman" w:eastAsia="Times New Roman" w:hAnsi="Times New Roman"/>
          <w:color w:val="000000"/>
          <w:sz w:val="28"/>
          <w:szCs w:val="28"/>
        </w:rPr>
        <w:t xml:space="preserve"> данного проекта является использование писем времен Вел</w:t>
      </w:r>
      <w:r w:rsidRPr="00AA5438">
        <w:rPr>
          <w:rFonts w:ascii="Times New Roman" w:eastAsia="Times New Roman" w:hAnsi="Times New Roman"/>
          <w:color w:val="000000"/>
          <w:sz w:val="28"/>
          <w:szCs w:val="28"/>
        </w:rPr>
        <w:t>и</w:t>
      </w:r>
      <w:r w:rsidRPr="00AA5438">
        <w:rPr>
          <w:rFonts w:ascii="Times New Roman" w:eastAsia="Times New Roman" w:hAnsi="Times New Roman"/>
          <w:color w:val="000000"/>
          <w:sz w:val="28"/>
          <w:szCs w:val="28"/>
        </w:rPr>
        <w:t>кой Отечественной войны.</w:t>
      </w:r>
    </w:p>
    <w:p w:rsidR="00BE4DEC" w:rsidRDefault="00AA5438" w:rsidP="00AA5438">
      <w:pPr>
        <w:spacing w:before="100" w:beforeAutospacing="1" w:after="100" w:afterAutospacing="1" w:line="360" w:lineRule="auto"/>
        <w:contextualSpacing/>
        <w:jc w:val="both"/>
        <w:rPr>
          <w:rFonts w:ascii="Times New Roman" w:eastAsia="Times New Roman" w:hAnsi="Times New Roman"/>
          <w:b/>
          <w:sz w:val="28"/>
          <w:szCs w:val="28"/>
        </w:rPr>
      </w:pPr>
      <w:r w:rsidRPr="00AA5438">
        <w:rPr>
          <w:rFonts w:ascii="Times New Roman" w:eastAsia="Times New Roman" w:hAnsi="Times New Roman"/>
          <w:i/>
          <w:color w:val="000000"/>
          <w:sz w:val="28"/>
          <w:szCs w:val="28"/>
        </w:rPr>
        <w:t>Практическая значимость</w:t>
      </w:r>
      <w:r w:rsidRPr="00AA5438">
        <w:rPr>
          <w:rFonts w:ascii="Times New Roman" w:eastAsia="Times New Roman" w:hAnsi="Times New Roman"/>
          <w:color w:val="000000"/>
          <w:sz w:val="28"/>
          <w:szCs w:val="28"/>
        </w:rPr>
        <w:t xml:space="preserve"> данной работы заключается в том, что ее резул</w:t>
      </w:r>
      <w:r w:rsidRPr="00AA5438">
        <w:rPr>
          <w:rFonts w:ascii="Times New Roman" w:eastAsia="Times New Roman" w:hAnsi="Times New Roman"/>
          <w:color w:val="000000"/>
          <w:sz w:val="28"/>
          <w:szCs w:val="28"/>
        </w:rPr>
        <w:t>ь</w:t>
      </w:r>
      <w:r w:rsidRPr="00AA5438">
        <w:rPr>
          <w:rFonts w:ascii="Times New Roman" w:eastAsia="Times New Roman" w:hAnsi="Times New Roman"/>
          <w:color w:val="000000"/>
          <w:sz w:val="28"/>
          <w:szCs w:val="28"/>
        </w:rPr>
        <w:t>таты могут быть использованы на уроках русского языка и литературы, а также на классных часах и во внеурочной деятельности.</w:t>
      </w: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BE4DEC" w:rsidRDefault="00BE4DEC">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AA5438" w:rsidRDefault="00AA5438">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AA5438" w:rsidRDefault="00AA5438">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AA5438" w:rsidRDefault="00AA5438">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AA5438" w:rsidRDefault="00AA5438">
      <w:pPr>
        <w:pBdr>
          <w:top w:val="nil"/>
          <w:left w:val="nil"/>
          <w:bottom w:val="nil"/>
          <w:right w:val="nil"/>
          <w:between w:val="nil"/>
        </w:pBdr>
        <w:shd w:val="solid" w:color="FFFFFF" w:fill="auto"/>
        <w:spacing w:before="100" w:beforeAutospacing="1" w:after="100" w:afterAutospacing="1" w:line="360" w:lineRule="auto"/>
        <w:contextualSpacing/>
        <w:jc w:val="both"/>
        <w:rPr>
          <w:rFonts w:ascii="Times New Roman" w:eastAsia="Times New Roman" w:hAnsi="Times New Roman"/>
          <w:b/>
          <w:sz w:val="28"/>
          <w:szCs w:val="28"/>
        </w:rPr>
      </w:pPr>
    </w:p>
    <w:p w:rsidR="00723011" w:rsidRDefault="00723011" w:rsidP="00723011">
      <w:pPr>
        <w:pStyle w:val="a4"/>
        <w:pBdr>
          <w:top w:val="nil"/>
          <w:left w:val="nil"/>
          <w:bottom w:val="nil"/>
          <w:right w:val="nil"/>
          <w:between w:val="nil"/>
        </w:pBdr>
        <w:shd w:val="solid" w:color="FFFFFF" w:fill="auto"/>
        <w:spacing w:line="360" w:lineRule="auto"/>
        <w:contextualSpacing/>
        <w:rPr>
          <w:b/>
          <w:sz w:val="28"/>
          <w:szCs w:val="28"/>
        </w:rPr>
      </w:pPr>
    </w:p>
    <w:p w:rsidR="00723011" w:rsidRDefault="00723011" w:rsidP="00723011">
      <w:pPr>
        <w:pStyle w:val="a4"/>
        <w:pBdr>
          <w:top w:val="nil"/>
          <w:left w:val="nil"/>
          <w:bottom w:val="nil"/>
          <w:right w:val="nil"/>
          <w:between w:val="nil"/>
        </w:pBdr>
        <w:shd w:val="solid" w:color="FFFFFF" w:fill="auto"/>
        <w:spacing w:line="360" w:lineRule="auto"/>
        <w:contextualSpacing/>
        <w:jc w:val="center"/>
        <w:rPr>
          <w:rStyle w:val="a9"/>
          <w:b w:val="0"/>
          <w:color w:val="000000"/>
          <w:sz w:val="28"/>
          <w:szCs w:val="28"/>
        </w:rPr>
      </w:pPr>
      <w:r>
        <w:rPr>
          <w:rStyle w:val="a9"/>
          <w:b w:val="0"/>
          <w:color w:val="000000"/>
          <w:sz w:val="28"/>
          <w:szCs w:val="28"/>
        </w:rPr>
        <w:lastRenderedPageBreak/>
        <w:t>Основная часть.</w:t>
      </w:r>
    </w:p>
    <w:p w:rsidR="00723011" w:rsidRDefault="00723011" w:rsidP="00723011">
      <w:pPr>
        <w:pStyle w:val="a4"/>
        <w:pBdr>
          <w:top w:val="nil"/>
          <w:left w:val="nil"/>
          <w:bottom w:val="nil"/>
          <w:right w:val="nil"/>
          <w:between w:val="nil"/>
        </w:pBdr>
        <w:shd w:val="solid" w:color="FFFFFF" w:fill="auto"/>
        <w:spacing w:line="360" w:lineRule="auto"/>
        <w:contextualSpacing/>
        <w:jc w:val="center"/>
        <w:rPr>
          <w:rStyle w:val="a9"/>
          <w:b w:val="0"/>
          <w:color w:val="000000"/>
          <w:sz w:val="28"/>
          <w:szCs w:val="28"/>
        </w:rPr>
      </w:pPr>
      <w:r>
        <w:rPr>
          <w:rStyle w:val="a9"/>
          <w:b w:val="0"/>
          <w:color w:val="000000"/>
          <w:sz w:val="28"/>
          <w:szCs w:val="28"/>
        </w:rPr>
        <w:t>1.1 Особенности эпистолярного жанра</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«Эпистолярный жанр» - это форма литературы, которая предназначена для написания и отправки писем получателю. Перевод слова «эпистола» с греч</w:t>
      </w:r>
      <w:r w:rsidRPr="002C4028">
        <w:rPr>
          <w:rStyle w:val="a9"/>
          <w:rFonts w:ascii="Times New Roman" w:eastAsia="Times New Roman" w:hAnsi="Times New Roman"/>
          <w:b w:val="0"/>
          <w:color w:val="000000"/>
          <w:sz w:val="28"/>
          <w:szCs w:val="28"/>
        </w:rPr>
        <w:t>е</w:t>
      </w:r>
      <w:r w:rsidRPr="002C4028">
        <w:rPr>
          <w:rStyle w:val="a9"/>
          <w:rFonts w:ascii="Times New Roman" w:eastAsia="Times New Roman" w:hAnsi="Times New Roman"/>
          <w:b w:val="0"/>
          <w:color w:val="000000"/>
          <w:sz w:val="28"/>
          <w:szCs w:val="28"/>
        </w:rPr>
        <w:t>ского языка означает письмо или сообщение. Важно отметить, что письмо обязательно должно быть направлено кому-то конкретному.</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Эпистолярный жанр - один из старейших и наиболее распространенных сп</w:t>
      </w:r>
      <w:r w:rsidRPr="002C4028">
        <w:rPr>
          <w:rStyle w:val="a9"/>
          <w:rFonts w:ascii="Times New Roman" w:eastAsia="Times New Roman" w:hAnsi="Times New Roman"/>
          <w:b w:val="0"/>
          <w:color w:val="000000"/>
          <w:sz w:val="28"/>
          <w:szCs w:val="28"/>
        </w:rPr>
        <w:t>о</w:t>
      </w:r>
      <w:r w:rsidRPr="002C4028">
        <w:rPr>
          <w:rStyle w:val="a9"/>
          <w:rFonts w:ascii="Times New Roman" w:eastAsia="Times New Roman" w:hAnsi="Times New Roman"/>
          <w:b w:val="0"/>
          <w:color w:val="000000"/>
          <w:sz w:val="28"/>
          <w:szCs w:val="28"/>
        </w:rPr>
        <w:t>собов общения на большие расстояния. Его популярность объясняется отсу</w:t>
      </w:r>
      <w:r w:rsidRPr="002C4028">
        <w:rPr>
          <w:rStyle w:val="a9"/>
          <w:rFonts w:ascii="Times New Roman" w:eastAsia="Times New Roman" w:hAnsi="Times New Roman"/>
          <w:b w:val="0"/>
          <w:color w:val="000000"/>
          <w:sz w:val="28"/>
          <w:szCs w:val="28"/>
        </w:rPr>
        <w:t>т</w:t>
      </w:r>
      <w:r w:rsidRPr="002C4028">
        <w:rPr>
          <w:rStyle w:val="a9"/>
          <w:rFonts w:ascii="Times New Roman" w:eastAsia="Times New Roman" w:hAnsi="Times New Roman"/>
          <w:b w:val="0"/>
          <w:color w:val="000000"/>
          <w:sz w:val="28"/>
          <w:szCs w:val="28"/>
        </w:rPr>
        <w:t>ствием возможности непосредственного контакта между людьми. Когда с</w:t>
      </w:r>
      <w:r w:rsidRPr="002C4028">
        <w:rPr>
          <w:rStyle w:val="a9"/>
          <w:rFonts w:ascii="Times New Roman" w:eastAsia="Times New Roman" w:hAnsi="Times New Roman"/>
          <w:b w:val="0"/>
          <w:color w:val="000000"/>
          <w:sz w:val="28"/>
          <w:szCs w:val="28"/>
        </w:rPr>
        <w:t>о</w:t>
      </w:r>
      <w:r w:rsidRPr="002C4028">
        <w:rPr>
          <w:rStyle w:val="a9"/>
          <w:rFonts w:ascii="Times New Roman" w:eastAsia="Times New Roman" w:hAnsi="Times New Roman"/>
          <w:b w:val="0"/>
          <w:color w:val="000000"/>
          <w:sz w:val="28"/>
          <w:szCs w:val="28"/>
        </w:rPr>
        <w:t>беседник находится рядом, нет необходимости использовать эпистолярный жанр. Однако в прошлом письма использовались для передачи важной и</w:t>
      </w:r>
      <w:r w:rsidRPr="002C4028">
        <w:rPr>
          <w:rStyle w:val="a9"/>
          <w:rFonts w:ascii="Times New Roman" w:eastAsia="Times New Roman" w:hAnsi="Times New Roman"/>
          <w:b w:val="0"/>
          <w:color w:val="000000"/>
          <w:sz w:val="28"/>
          <w:szCs w:val="28"/>
        </w:rPr>
        <w:t>н</w:t>
      </w:r>
      <w:r w:rsidRPr="002C4028">
        <w:rPr>
          <w:rStyle w:val="a9"/>
          <w:rFonts w:ascii="Times New Roman" w:eastAsia="Times New Roman" w:hAnsi="Times New Roman"/>
          <w:b w:val="0"/>
          <w:color w:val="000000"/>
          <w:sz w:val="28"/>
          <w:szCs w:val="28"/>
        </w:rPr>
        <w:t>формации или сообщений через посредников.</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Конкретные особенности эпистолярного жанра могут различаться в завис</w:t>
      </w:r>
      <w:r w:rsidRPr="002C4028">
        <w:rPr>
          <w:rStyle w:val="a9"/>
          <w:rFonts w:ascii="Times New Roman" w:eastAsia="Times New Roman" w:hAnsi="Times New Roman"/>
          <w:b w:val="0"/>
          <w:color w:val="000000"/>
          <w:sz w:val="28"/>
          <w:szCs w:val="28"/>
        </w:rPr>
        <w:t>и</w:t>
      </w:r>
      <w:r w:rsidRPr="002C4028">
        <w:rPr>
          <w:rStyle w:val="a9"/>
          <w:rFonts w:ascii="Times New Roman" w:eastAsia="Times New Roman" w:hAnsi="Times New Roman"/>
          <w:b w:val="0"/>
          <w:color w:val="000000"/>
          <w:sz w:val="28"/>
          <w:szCs w:val="28"/>
        </w:rPr>
        <w:t>мости от социального статуса и целей письма, что создает разнообразие его вариаций. В прошлом существовали специальные руководства по написанию писем, которые фиксировали определенные правила.</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Интересно, как давно начали писать письма? История говорит нам, что пе</w:t>
      </w:r>
      <w:r w:rsidRPr="002C4028">
        <w:rPr>
          <w:rStyle w:val="a9"/>
          <w:rFonts w:ascii="Times New Roman" w:eastAsia="Times New Roman" w:hAnsi="Times New Roman"/>
          <w:b w:val="0"/>
          <w:color w:val="000000"/>
          <w:sz w:val="28"/>
          <w:szCs w:val="28"/>
        </w:rPr>
        <w:t>р</w:t>
      </w:r>
      <w:r w:rsidRPr="002C4028">
        <w:rPr>
          <w:rStyle w:val="a9"/>
          <w:rFonts w:ascii="Times New Roman" w:eastAsia="Times New Roman" w:hAnsi="Times New Roman"/>
          <w:b w:val="0"/>
          <w:color w:val="000000"/>
          <w:sz w:val="28"/>
          <w:szCs w:val="28"/>
        </w:rPr>
        <w:t>вое письмо было в виде рисунка и появилось около 5 тысяч лет назад. Люди использовали рисунки, чтобы рассказать о событиях своей жизни или пер</w:t>
      </w:r>
      <w:r w:rsidRPr="002C4028">
        <w:rPr>
          <w:rStyle w:val="a9"/>
          <w:rFonts w:ascii="Times New Roman" w:eastAsia="Times New Roman" w:hAnsi="Times New Roman"/>
          <w:b w:val="0"/>
          <w:color w:val="000000"/>
          <w:sz w:val="28"/>
          <w:szCs w:val="28"/>
        </w:rPr>
        <w:t>е</w:t>
      </w:r>
      <w:r w:rsidRPr="002C4028">
        <w:rPr>
          <w:rStyle w:val="a9"/>
          <w:rFonts w:ascii="Times New Roman" w:eastAsia="Times New Roman" w:hAnsi="Times New Roman"/>
          <w:b w:val="0"/>
          <w:color w:val="000000"/>
          <w:sz w:val="28"/>
          <w:szCs w:val="28"/>
        </w:rPr>
        <w:t>дать какое-то сообщение.</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Эпистолярный жанр был широко известен в Древней Руси. Берестяные гр</w:t>
      </w:r>
      <w:r w:rsidRPr="002C4028">
        <w:rPr>
          <w:rStyle w:val="a9"/>
          <w:rFonts w:ascii="Times New Roman" w:eastAsia="Times New Roman" w:hAnsi="Times New Roman"/>
          <w:b w:val="0"/>
          <w:color w:val="000000"/>
          <w:sz w:val="28"/>
          <w:szCs w:val="28"/>
        </w:rPr>
        <w:t>а</w:t>
      </w:r>
      <w:r w:rsidRPr="002C4028">
        <w:rPr>
          <w:rStyle w:val="a9"/>
          <w:rFonts w:ascii="Times New Roman" w:eastAsia="Times New Roman" w:hAnsi="Times New Roman"/>
          <w:b w:val="0"/>
          <w:color w:val="000000"/>
          <w:sz w:val="28"/>
          <w:szCs w:val="28"/>
        </w:rPr>
        <w:t>моты являлись народной формой переписки и включали в себя как частные письма с бытовыми и деловыми вопросами, так и хозяйственные документы, а также жалобы, адресованные правительству или школьные записи. Сущ</w:t>
      </w:r>
      <w:r w:rsidRPr="002C4028">
        <w:rPr>
          <w:rStyle w:val="a9"/>
          <w:rFonts w:ascii="Times New Roman" w:eastAsia="Times New Roman" w:hAnsi="Times New Roman"/>
          <w:b w:val="0"/>
          <w:color w:val="000000"/>
          <w:sz w:val="28"/>
          <w:szCs w:val="28"/>
        </w:rPr>
        <w:t>е</w:t>
      </w:r>
      <w:r w:rsidRPr="002C4028">
        <w:rPr>
          <w:rStyle w:val="a9"/>
          <w:rFonts w:ascii="Times New Roman" w:eastAsia="Times New Roman" w:hAnsi="Times New Roman"/>
          <w:b w:val="0"/>
          <w:color w:val="000000"/>
          <w:sz w:val="28"/>
          <w:szCs w:val="28"/>
        </w:rPr>
        <w:t xml:space="preserve">ствовали определенные правила построения письма, например, в начале письма указывали автора и адресата. Гостяты - это первый пример частного </w:t>
      </w:r>
      <w:r w:rsidRPr="002C4028">
        <w:rPr>
          <w:rStyle w:val="a9"/>
          <w:rFonts w:ascii="Times New Roman" w:eastAsia="Times New Roman" w:hAnsi="Times New Roman"/>
          <w:b w:val="0"/>
          <w:color w:val="000000"/>
          <w:sz w:val="28"/>
          <w:szCs w:val="28"/>
        </w:rPr>
        <w:lastRenderedPageBreak/>
        <w:t>письма на Древней Руси. Известна переписка Иоанна Грозного с А.М. Кур</w:t>
      </w:r>
      <w:r w:rsidRPr="002C4028">
        <w:rPr>
          <w:rStyle w:val="a9"/>
          <w:rFonts w:ascii="Times New Roman" w:eastAsia="Times New Roman" w:hAnsi="Times New Roman"/>
          <w:b w:val="0"/>
          <w:color w:val="000000"/>
          <w:sz w:val="28"/>
          <w:szCs w:val="28"/>
        </w:rPr>
        <w:t>б</w:t>
      </w:r>
      <w:r w:rsidRPr="002C4028">
        <w:rPr>
          <w:rStyle w:val="a9"/>
          <w:rFonts w:ascii="Times New Roman" w:eastAsia="Times New Roman" w:hAnsi="Times New Roman"/>
          <w:b w:val="0"/>
          <w:color w:val="000000"/>
          <w:sz w:val="28"/>
          <w:szCs w:val="28"/>
        </w:rPr>
        <w:t>ским в 1564 году, а также послания протопопа Аввакума в XVII веке.</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Эпистолярный жанр получил широкое распространение в XVIII веке. В это время появились сборники образцов эпистолярного стиля, такие как "Пр</w:t>
      </w:r>
      <w:r w:rsidRPr="002C4028">
        <w:rPr>
          <w:rStyle w:val="a9"/>
          <w:rFonts w:ascii="Times New Roman" w:eastAsia="Times New Roman" w:hAnsi="Times New Roman"/>
          <w:b w:val="0"/>
          <w:color w:val="000000"/>
          <w:sz w:val="28"/>
          <w:szCs w:val="28"/>
        </w:rPr>
        <w:t>и</w:t>
      </w:r>
      <w:r w:rsidRPr="002C4028">
        <w:rPr>
          <w:rStyle w:val="a9"/>
          <w:rFonts w:ascii="Times New Roman" w:eastAsia="Times New Roman" w:hAnsi="Times New Roman"/>
          <w:b w:val="0"/>
          <w:color w:val="000000"/>
          <w:sz w:val="28"/>
          <w:szCs w:val="28"/>
        </w:rPr>
        <w:t>клады, како пишутся комплементы разные" и "Письмовник" Н.Г. Курганова.</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Эпистолярный жанр был популярен среди таких писателей как А.Кантемир, В.Тредиаковский, М.Ломоносов, Д.Фонвизин, Г.Державин. В 70-х годах XVIII века наступила эпоха расцвета журналистики, и в сатирических жу</w:t>
      </w:r>
      <w:r w:rsidRPr="002C4028">
        <w:rPr>
          <w:rStyle w:val="a9"/>
          <w:rFonts w:ascii="Times New Roman" w:eastAsia="Times New Roman" w:hAnsi="Times New Roman"/>
          <w:b w:val="0"/>
          <w:color w:val="000000"/>
          <w:sz w:val="28"/>
          <w:szCs w:val="28"/>
        </w:rPr>
        <w:t>р</w:t>
      </w:r>
      <w:r w:rsidRPr="002C4028">
        <w:rPr>
          <w:rStyle w:val="a9"/>
          <w:rFonts w:ascii="Times New Roman" w:eastAsia="Times New Roman" w:hAnsi="Times New Roman"/>
          <w:b w:val="0"/>
          <w:color w:val="000000"/>
          <w:sz w:val="28"/>
          <w:szCs w:val="28"/>
        </w:rPr>
        <w:t>налах появилось много "писем с мест", которые описывали негативные черты крепостничества и чиновничьего класса. Особое место занимали "Письма русского путешественника" Н.М. Карамзина в XVIII веке.</w:t>
      </w:r>
    </w:p>
    <w:p w:rsidR="002C4028" w:rsidRPr="002C4028"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Style w:val="a9"/>
          <w:rFonts w:ascii="Times New Roman" w:eastAsia="Times New Roman" w:hAnsi="Times New Roman"/>
          <w:b w:val="0"/>
          <w:color w:val="000000"/>
          <w:sz w:val="28"/>
          <w:szCs w:val="28"/>
        </w:rPr>
      </w:pPr>
      <w:r w:rsidRPr="002C4028">
        <w:rPr>
          <w:rStyle w:val="a9"/>
          <w:rFonts w:ascii="Times New Roman" w:eastAsia="Times New Roman" w:hAnsi="Times New Roman"/>
          <w:b w:val="0"/>
          <w:color w:val="000000"/>
          <w:sz w:val="28"/>
          <w:szCs w:val="28"/>
        </w:rPr>
        <w:t>В разные исторические периоды менялись формулы обращений, приветс</w:t>
      </w:r>
      <w:r w:rsidRPr="002C4028">
        <w:rPr>
          <w:rStyle w:val="a9"/>
          <w:rFonts w:ascii="Times New Roman" w:eastAsia="Times New Roman" w:hAnsi="Times New Roman"/>
          <w:b w:val="0"/>
          <w:color w:val="000000"/>
          <w:sz w:val="28"/>
          <w:szCs w:val="28"/>
        </w:rPr>
        <w:t>т</w:t>
      </w:r>
      <w:r w:rsidRPr="002C4028">
        <w:rPr>
          <w:rStyle w:val="a9"/>
          <w:rFonts w:ascii="Times New Roman" w:eastAsia="Times New Roman" w:hAnsi="Times New Roman"/>
          <w:b w:val="0"/>
          <w:color w:val="000000"/>
          <w:sz w:val="28"/>
          <w:szCs w:val="28"/>
        </w:rPr>
        <w:t>вий, подписей и в общем стиле писем. Однако существуют некоторые ва</w:t>
      </w:r>
      <w:r w:rsidRPr="002C4028">
        <w:rPr>
          <w:rStyle w:val="a9"/>
          <w:rFonts w:ascii="Times New Roman" w:eastAsia="Times New Roman" w:hAnsi="Times New Roman"/>
          <w:b w:val="0"/>
          <w:color w:val="000000"/>
          <w:sz w:val="28"/>
          <w:szCs w:val="28"/>
        </w:rPr>
        <w:t>ж</w:t>
      </w:r>
      <w:r w:rsidRPr="002C4028">
        <w:rPr>
          <w:rStyle w:val="a9"/>
          <w:rFonts w:ascii="Times New Roman" w:eastAsia="Times New Roman" w:hAnsi="Times New Roman"/>
          <w:b w:val="0"/>
          <w:color w:val="000000"/>
          <w:sz w:val="28"/>
          <w:szCs w:val="28"/>
        </w:rPr>
        <w:t>ные особенности эпистолярного жанра, которые проявляются в письмах н</w:t>
      </w:r>
      <w:r w:rsidRPr="002C4028">
        <w:rPr>
          <w:rStyle w:val="a9"/>
          <w:rFonts w:ascii="Times New Roman" w:eastAsia="Times New Roman" w:hAnsi="Times New Roman"/>
          <w:b w:val="0"/>
          <w:color w:val="000000"/>
          <w:sz w:val="28"/>
          <w:szCs w:val="28"/>
        </w:rPr>
        <w:t>е</w:t>
      </w:r>
      <w:r w:rsidRPr="002C4028">
        <w:rPr>
          <w:rStyle w:val="a9"/>
          <w:rFonts w:ascii="Times New Roman" w:eastAsia="Times New Roman" w:hAnsi="Times New Roman"/>
          <w:b w:val="0"/>
          <w:color w:val="000000"/>
          <w:sz w:val="28"/>
          <w:szCs w:val="28"/>
        </w:rPr>
        <w:t>зависимо от эпохи. В письмах, будь то эпистолярный жанр или другие жа</w:t>
      </w:r>
      <w:r w:rsidRPr="002C4028">
        <w:rPr>
          <w:rStyle w:val="a9"/>
          <w:rFonts w:ascii="Times New Roman" w:eastAsia="Times New Roman" w:hAnsi="Times New Roman"/>
          <w:b w:val="0"/>
          <w:color w:val="000000"/>
          <w:sz w:val="28"/>
          <w:szCs w:val="28"/>
        </w:rPr>
        <w:t>н</w:t>
      </w:r>
      <w:r w:rsidRPr="002C4028">
        <w:rPr>
          <w:rStyle w:val="a9"/>
          <w:rFonts w:ascii="Times New Roman" w:eastAsia="Times New Roman" w:hAnsi="Times New Roman"/>
          <w:b w:val="0"/>
          <w:color w:val="000000"/>
          <w:sz w:val="28"/>
          <w:szCs w:val="28"/>
        </w:rPr>
        <w:t>ры, очень важны ясность и краткость. Письма имеют определенную комп</w:t>
      </w:r>
      <w:r w:rsidRPr="002C4028">
        <w:rPr>
          <w:rStyle w:val="a9"/>
          <w:rFonts w:ascii="Times New Roman" w:eastAsia="Times New Roman" w:hAnsi="Times New Roman"/>
          <w:b w:val="0"/>
          <w:color w:val="000000"/>
          <w:sz w:val="28"/>
          <w:szCs w:val="28"/>
        </w:rPr>
        <w:t>о</w:t>
      </w:r>
      <w:r w:rsidRPr="002C4028">
        <w:rPr>
          <w:rStyle w:val="a9"/>
          <w:rFonts w:ascii="Times New Roman" w:eastAsia="Times New Roman" w:hAnsi="Times New Roman"/>
          <w:b w:val="0"/>
          <w:color w:val="000000"/>
          <w:sz w:val="28"/>
          <w:szCs w:val="28"/>
        </w:rPr>
        <w:t>зицию, состоящую из вступления с уважительным обращением, основной части с содержанием письма, заключения, где подводится итог написанному, а также иногда приписки после подписи. Тексты писем могут сочетать пр</w:t>
      </w:r>
      <w:r w:rsidRPr="002C4028">
        <w:rPr>
          <w:rStyle w:val="a9"/>
          <w:rFonts w:ascii="Times New Roman" w:eastAsia="Times New Roman" w:hAnsi="Times New Roman"/>
          <w:b w:val="0"/>
          <w:color w:val="000000"/>
          <w:sz w:val="28"/>
          <w:szCs w:val="28"/>
        </w:rPr>
        <w:t>и</w:t>
      </w:r>
      <w:r w:rsidRPr="002C4028">
        <w:rPr>
          <w:rStyle w:val="a9"/>
          <w:rFonts w:ascii="Times New Roman" w:eastAsia="Times New Roman" w:hAnsi="Times New Roman"/>
          <w:b w:val="0"/>
          <w:color w:val="000000"/>
          <w:sz w:val="28"/>
          <w:szCs w:val="28"/>
        </w:rPr>
        <w:t>знаки и монологической и диалогической речи и включают четкое указание отправителя и получателя, обращение к последнему и подпись отправителя. Важными особенностями эпистолярного жанра являются сочетание монол</w:t>
      </w:r>
      <w:r w:rsidRPr="002C4028">
        <w:rPr>
          <w:rStyle w:val="a9"/>
          <w:rFonts w:ascii="Times New Roman" w:eastAsia="Times New Roman" w:hAnsi="Times New Roman"/>
          <w:b w:val="0"/>
          <w:color w:val="000000"/>
          <w:sz w:val="28"/>
          <w:szCs w:val="28"/>
        </w:rPr>
        <w:t>о</w:t>
      </w:r>
      <w:r w:rsidRPr="002C4028">
        <w:rPr>
          <w:rStyle w:val="a9"/>
          <w:rFonts w:ascii="Times New Roman" w:eastAsia="Times New Roman" w:hAnsi="Times New Roman"/>
          <w:b w:val="0"/>
          <w:color w:val="000000"/>
          <w:sz w:val="28"/>
          <w:szCs w:val="28"/>
        </w:rPr>
        <w:t>гической и диалогической речи, деление писем на деловые и частные с и</w:t>
      </w:r>
      <w:r w:rsidRPr="002C4028">
        <w:rPr>
          <w:rStyle w:val="a9"/>
          <w:rFonts w:ascii="Times New Roman" w:eastAsia="Times New Roman" w:hAnsi="Times New Roman"/>
          <w:b w:val="0"/>
          <w:color w:val="000000"/>
          <w:sz w:val="28"/>
          <w:szCs w:val="28"/>
        </w:rPr>
        <w:t>с</w:t>
      </w:r>
      <w:r w:rsidRPr="002C4028">
        <w:rPr>
          <w:rStyle w:val="a9"/>
          <w:rFonts w:ascii="Times New Roman" w:eastAsia="Times New Roman" w:hAnsi="Times New Roman"/>
          <w:b w:val="0"/>
          <w:color w:val="000000"/>
          <w:sz w:val="28"/>
          <w:szCs w:val="28"/>
        </w:rPr>
        <w:t>пользованием соответствующих языковых средств, устойчивая композиция текста и соблюдение речевого этикета в зависимости от адресата, характера сообщений и национальных традиций.</w:t>
      </w:r>
    </w:p>
    <w:p w:rsidR="00EF07C7" w:rsidRDefault="002C4028" w:rsidP="002C4028">
      <w:pPr>
        <w:pBdr>
          <w:top w:val="nil"/>
          <w:left w:val="nil"/>
          <w:bottom w:val="nil"/>
          <w:right w:val="nil"/>
          <w:between w:val="nil"/>
        </w:pBdr>
        <w:shd w:val="solid" w:color="FFFFFF" w:fill="auto"/>
        <w:spacing w:before="100" w:beforeAutospacing="1" w:after="100" w:afterAutospacing="1" w:line="360" w:lineRule="auto"/>
        <w:jc w:val="both"/>
        <w:rPr>
          <w:rFonts w:ascii="Times New Roman" w:eastAsia="Times New Roman" w:hAnsi="Times New Roman"/>
          <w:bCs/>
          <w:sz w:val="28"/>
          <w:szCs w:val="28"/>
        </w:rPr>
      </w:pPr>
      <w:r w:rsidRPr="002C4028">
        <w:rPr>
          <w:rStyle w:val="a9"/>
          <w:rFonts w:ascii="Times New Roman" w:eastAsia="Times New Roman" w:hAnsi="Times New Roman"/>
          <w:b w:val="0"/>
          <w:color w:val="000000"/>
          <w:sz w:val="28"/>
          <w:szCs w:val="28"/>
        </w:rPr>
        <w:lastRenderedPageBreak/>
        <w:t>Отдельным видом эпистолярного жанра является фронтовое письмо, которое представляет собой особую форму художественного письма. Фронтовые письма можно разделить на три типа: персональные письма адресованные близким и родным, письма с жалобами или обращениями к властям, а также письма, в которых обличаются дурные нравы.</w:t>
      </w:r>
    </w:p>
    <w:p w:rsidR="00EF07C7" w:rsidRDefault="00EF07C7" w:rsidP="00723011">
      <w:pPr>
        <w:pBdr>
          <w:top w:val="nil"/>
          <w:left w:val="nil"/>
          <w:bottom w:val="nil"/>
          <w:right w:val="nil"/>
          <w:between w:val="nil"/>
        </w:pBdr>
        <w:shd w:val="solid" w:color="FFFFFF" w:fill="auto"/>
        <w:spacing w:before="100" w:beforeAutospacing="1" w:after="100" w:afterAutospacing="1" w:line="360" w:lineRule="auto"/>
        <w:jc w:val="both"/>
        <w:rPr>
          <w:rFonts w:ascii="Times New Roman" w:eastAsia="Times New Roman" w:hAnsi="Times New Roman"/>
          <w:bCs/>
          <w:sz w:val="28"/>
          <w:szCs w:val="28"/>
        </w:rPr>
      </w:pPr>
    </w:p>
    <w:p w:rsidR="00BE4DEC" w:rsidRDefault="00BE4DEC" w:rsidP="00723011">
      <w:pPr>
        <w:spacing w:line="360" w:lineRule="auto"/>
        <w:jc w:val="both"/>
        <w:rPr>
          <w:rFonts w:ascii="Times New Roman" w:hAnsi="Times New Roman"/>
          <w:b/>
          <w:bCs/>
          <w:iCs/>
          <w:smallCaps/>
          <w:sz w:val="28"/>
          <w:szCs w:val="28"/>
        </w:rPr>
      </w:pPr>
    </w:p>
    <w:p w:rsidR="00BE4DEC" w:rsidRDefault="00BE4DEC" w:rsidP="00723011">
      <w:pPr>
        <w:spacing w:line="360" w:lineRule="auto"/>
        <w:jc w:val="both"/>
        <w:rPr>
          <w:rFonts w:ascii="Times New Roman" w:hAnsi="Times New Roman"/>
          <w:b/>
          <w:bCs/>
          <w:iCs/>
          <w:smallCaps/>
          <w:sz w:val="28"/>
          <w:szCs w:val="28"/>
        </w:rPr>
      </w:pPr>
    </w:p>
    <w:p w:rsidR="00BE4DEC" w:rsidRDefault="00BE4DEC" w:rsidP="00723011">
      <w:pPr>
        <w:spacing w:line="360" w:lineRule="auto"/>
        <w:jc w:val="both"/>
        <w:rPr>
          <w:rFonts w:ascii="Times New Roman" w:hAnsi="Times New Roman"/>
          <w:b/>
          <w:bCs/>
          <w:iCs/>
          <w:smallCaps/>
          <w:sz w:val="28"/>
          <w:szCs w:val="28"/>
        </w:rPr>
      </w:pPr>
    </w:p>
    <w:p w:rsidR="00BE4DEC" w:rsidRDefault="00BE4DEC" w:rsidP="00723011">
      <w:pPr>
        <w:spacing w:line="360" w:lineRule="auto"/>
        <w:jc w:val="both"/>
        <w:rPr>
          <w:rFonts w:ascii="Times New Roman" w:hAnsi="Times New Roman"/>
          <w:b/>
          <w:bCs/>
          <w:iCs/>
          <w:smallCaps/>
          <w:sz w:val="28"/>
          <w:szCs w:val="28"/>
        </w:rPr>
      </w:pPr>
    </w:p>
    <w:p w:rsidR="00723011" w:rsidRDefault="00723011">
      <w:pPr>
        <w:spacing w:line="360" w:lineRule="auto"/>
        <w:rPr>
          <w:rFonts w:ascii="Times New Roman" w:hAnsi="Times New Roman"/>
          <w:b/>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2C4028" w:rsidRDefault="002C4028" w:rsidP="00723011">
      <w:pPr>
        <w:spacing w:line="360" w:lineRule="auto"/>
        <w:jc w:val="center"/>
        <w:rPr>
          <w:rFonts w:ascii="Times New Roman" w:hAnsi="Times New Roman"/>
          <w:bCs/>
          <w:iCs/>
          <w:smallCaps/>
          <w:sz w:val="28"/>
          <w:szCs w:val="28"/>
        </w:rPr>
      </w:pPr>
    </w:p>
    <w:p w:rsidR="00EF07C7" w:rsidRPr="00723011" w:rsidRDefault="00723011" w:rsidP="00723011">
      <w:pPr>
        <w:spacing w:line="360" w:lineRule="auto"/>
        <w:jc w:val="center"/>
        <w:rPr>
          <w:rFonts w:ascii="Times New Roman" w:eastAsia="Times New Roman" w:hAnsi="Times New Roman"/>
          <w:sz w:val="28"/>
          <w:szCs w:val="28"/>
        </w:rPr>
      </w:pPr>
      <w:r w:rsidRPr="00723011">
        <w:rPr>
          <w:rFonts w:ascii="Times New Roman" w:hAnsi="Times New Roman"/>
          <w:bCs/>
          <w:iCs/>
          <w:smallCaps/>
          <w:sz w:val="28"/>
          <w:szCs w:val="28"/>
        </w:rPr>
        <w:lastRenderedPageBreak/>
        <w:t xml:space="preserve">1.2 </w:t>
      </w:r>
      <w:r w:rsidR="00465058" w:rsidRPr="00723011">
        <w:rPr>
          <w:rFonts w:ascii="Times New Roman" w:eastAsia="Times New Roman" w:hAnsi="Times New Roman"/>
          <w:sz w:val="28"/>
          <w:szCs w:val="28"/>
        </w:rPr>
        <w:t>История фронтовой почты</w:t>
      </w: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Следует отметить, что в 1695 году можно считать началом полевой (фронт</w:t>
      </w:r>
      <w:r w:rsidRPr="00CF6B62">
        <w:rPr>
          <w:rFonts w:ascii="Times New Roman" w:hAnsi="Times New Roman"/>
          <w:color w:val="000000"/>
          <w:sz w:val="28"/>
          <w:szCs w:val="28"/>
          <w:shd w:val="clear" w:color="auto" w:fill="FFFFFF"/>
        </w:rPr>
        <w:t>о</w:t>
      </w:r>
      <w:r w:rsidRPr="00CF6B62">
        <w:rPr>
          <w:rFonts w:ascii="Times New Roman" w:hAnsi="Times New Roman"/>
          <w:color w:val="000000"/>
          <w:sz w:val="28"/>
          <w:szCs w:val="28"/>
          <w:shd w:val="clear" w:color="auto" w:fill="FFFFFF"/>
        </w:rPr>
        <w:t>вой) почты. По приказу Петра I в конце XVII века была нал</w:t>
      </w:r>
      <w:r w:rsidRPr="00CF6B62">
        <w:rPr>
          <w:rFonts w:ascii="Times New Roman" w:hAnsi="Times New Roman"/>
          <w:color w:val="000000"/>
          <w:sz w:val="28"/>
          <w:szCs w:val="28"/>
          <w:shd w:val="clear" w:color="auto" w:fill="FFFFFF"/>
        </w:rPr>
        <w:t>а</w:t>
      </w:r>
      <w:r w:rsidRPr="00CF6B62">
        <w:rPr>
          <w:rFonts w:ascii="Times New Roman" w:hAnsi="Times New Roman"/>
          <w:color w:val="000000"/>
          <w:sz w:val="28"/>
          <w:szCs w:val="28"/>
          <w:shd w:val="clear" w:color="auto" w:fill="FFFFFF"/>
        </w:rPr>
        <w:t>жена почтовая связь между столичными городами и действующей а</w:t>
      </w:r>
      <w:r w:rsidRPr="00CF6B62">
        <w:rPr>
          <w:rFonts w:ascii="Times New Roman" w:hAnsi="Times New Roman"/>
          <w:color w:val="000000"/>
          <w:sz w:val="28"/>
          <w:szCs w:val="28"/>
          <w:shd w:val="clear" w:color="auto" w:fill="FFFFFF"/>
        </w:rPr>
        <w:t>р</w:t>
      </w:r>
      <w:r w:rsidRPr="00CF6B62">
        <w:rPr>
          <w:rFonts w:ascii="Times New Roman" w:hAnsi="Times New Roman"/>
          <w:color w:val="000000"/>
          <w:sz w:val="28"/>
          <w:szCs w:val="28"/>
          <w:shd w:val="clear" w:color="auto" w:fill="FFFFFF"/>
        </w:rPr>
        <w:t xml:space="preserve">мией. Для этого были введены военные почтальоны.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В советский период полевая почта имела огромное значение, особенно во времена Гражданской Войны. На тот момент был подписан пр</w:t>
      </w:r>
      <w:r w:rsidRPr="00CF6B62">
        <w:rPr>
          <w:rFonts w:ascii="Times New Roman" w:hAnsi="Times New Roman"/>
          <w:color w:val="000000"/>
          <w:sz w:val="28"/>
          <w:szCs w:val="28"/>
          <w:shd w:val="clear" w:color="auto" w:fill="FFFFFF"/>
        </w:rPr>
        <w:t>и</w:t>
      </w:r>
      <w:r w:rsidRPr="00CF6B62">
        <w:rPr>
          <w:rFonts w:ascii="Times New Roman" w:hAnsi="Times New Roman"/>
          <w:color w:val="000000"/>
          <w:sz w:val="28"/>
          <w:szCs w:val="28"/>
          <w:shd w:val="clear" w:color="auto" w:fill="FFFFFF"/>
        </w:rPr>
        <w:t>каз №233 от 29. 02. 1920 года, который запрещал задерживать почтовые вагоны на желе</w:t>
      </w:r>
      <w:r w:rsidRPr="00CF6B62">
        <w:rPr>
          <w:rFonts w:ascii="Times New Roman" w:hAnsi="Times New Roman"/>
          <w:color w:val="000000"/>
          <w:sz w:val="28"/>
          <w:szCs w:val="28"/>
          <w:shd w:val="clear" w:color="auto" w:fill="FFFFFF"/>
        </w:rPr>
        <w:t>з</w:t>
      </w:r>
      <w:r w:rsidRPr="00CF6B62">
        <w:rPr>
          <w:rFonts w:ascii="Times New Roman" w:hAnsi="Times New Roman"/>
          <w:color w:val="000000"/>
          <w:sz w:val="28"/>
          <w:szCs w:val="28"/>
          <w:shd w:val="clear" w:color="auto" w:fill="FFFFFF"/>
        </w:rPr>
        <w:t>ной дороге. Коменданты всех железнодорожных станций обязаны были пр</w:t>
      </w:r>
      <w:r w:rsidRPr="00CF6B62">
        <w:rPr>
          <w:rFonts w:ascii="Times New Roman" w:hAnsi="Times New Roman"/>
          <w:color w:val="000000"/>
          <w:sz w:val="28"/>
          <w:szCs w:val="28"/>
          <w:shd w:val="clear" w:color="auto" w:fill="FFFFFF"/>
        </w:rPr>
        <w:t>и</w:t>
      </w:r>
      <w:r w:rsidRPr="00CF6B62">
        <w:rPr>
          <w:rFonts w:ascii="Times New Roman" w:hAnsi="Times New Roman"/>
          <w:color w:val="000000"/>
          <w:sz w:val="28"/>
          <w:szCs w:val="28"/>
          <w:shd w:val="clear" w:color="auto" w:fill="FFFFFF"/>
        </w:rPr>
        <w:t>соединять почтовые вагоны к любым с</w:t>
      </w:r>
      <w:r w:rsidRPr="00CF6B62">
        <w:rPr>
          <w:rFonts w:ascii="Times New Roman" w:hAnsi="Times New Roman"/>
          <w:color w:val="000000"/>
          <w:sz w:val="28"/>
          <w:szCs w:val="28"/>
          <w:shd w:val="clear" w:color="auto" w:fill="FFFFFF"/>
        </w:rPr>
        <w:t>о</w:t>
      </w:r>
      <w:r w:rsidRPr="00CF6B62">
        <w:rPr>
          <w:rFonts w:ascii="Times New Roman" w:hAnsi="Times New Roman"/>
          <w:color w:val="000000"/>
          <w:sz w:val="28"/>
          <w:szCs w:val="28"/>
          <w:shd w:val="clear" w:color="auto" w:fill="FFFFFF"/>
        </w:rPr>
        <w:t>ставам поездов, чтобы обеспечить их беспрерывное движение. Почтовые вагоны в то время имели такое же знач</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ние, как и вагоны с в</w:t>
      </w:r>
      <w:r w:rsidRPr="00CF6B62">
        <w:rPr>
          <w:rFonts w:ascii="Times New Roman" w:hAnsi="Times New Roman"/>
          <w:color w:val="000000"/>
          <w:sz w:val="28"/>
          <w:szCs w:val="28"/>
          <w:shd w:val="clear" w:color="auto" w:fill="FFFFFF"/>
        </w:rPr>
        <w:t>о</w:t>
      </w:r>
      <w:r w:rsidRPr="00CF6B62">
        <w:rPr>
          <w:rFonts w:ascii="Times New Roman" w:hAnsi="Times New Roman"/>
          <w:color w:val="000000"/>
          <w:sz w:val="28"/>
          <w:szCs w:val="28"/>
          <w:shd w:val="clear" w:color="auto" w:fill="FFFFFF"/>
        </w:rPr>
        <w:t>енными грузами. В этом приказе также отмечалось, что доставка почты для Красной Армии имела не только важное военное знач</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 xml:space="preserve">ние, но и морально-политическое.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Во времена Великой Отечественной Войны почтовая служба столкн</w:t>
      </w:r>
      <w:r w:rsidRPr="00CF6B62">
        <w:rPr>
          <w:rFonts w:ascii="Times New Roman" w:hAnsi="Times New Roman"/>
          <w:color w:val="000000"/>
          <w:sz w:val="28"/>
          <w:szCs w:val="28"/>
          <w:shd w:val="clear" w:color="auto" w:fill="FFFFFF"/>
        </w:rPr>
        <w:t>у</w:t>
      </w:r>
      <w:r w:rsidRPr="00CF6B62">
        <w:rPr>
          <w:rFonts w:ascii="Times New Roman" w:hAnsi="Times New Roman"/>
          <w:color w:val="000000"/>
          <w:sz w:val="28"/>
          <w:szCs w:val="28"/>
          <w:shd w:val="clear" w:color="auto" w:fill="FFFFFF"/>
        </w:rPr>
        <w:t>лась с необходимостью работать в условиях военного напряжения и решать новые задачи. Надежная и своевременная связь в огромном государстве была н</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возможна без быстрой и радикальной реорганизации всех служб связи, включая почтовую службу. Военное положение требовало срочного устано</w:t>
      </w:r>
      <w:r w:rsidRPr="00CF6B62">
        <w:rPr>
          <w:rFonts w:ascii="Times New Roman" w:hAnsi="Times New Roman"/>
          <w:color w:val="000000"/>
          <w:sz w:val="28"/>
          <w:szCs w:val="28"/>
          <w:shd w:val="clear" w:color="auto" w:fill="FFFFFF"/>
        </w:rPr>
        <w:t>в</w:t>
      </w:r>
      <w:r w:rsidRPr="00CF6B62">
        <w:rPr>
          <w:rFonts w:ascii="Times New Roman" w:hAnsi="Times New Roman"/>
          <w:color w:val="000000"/>
          <w:sz w:val="28"/>
          <w:szCs w:val="28"/>
          <w:shd w:val="clear" w:color="auto" w:fill="FFFFFF"/>
        </w:rPr>
        <w:t xml:space="preserve">ления почтовой связи между фронтом и тылом.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Во время Великой Отечественной Войны функционировала военно-полевая почта. Ежемесячно она доставляла до 70 миллионов писем только в дейс</w:t>
      </w:r>
      <w:r w:rsidRPr="00CF6B62">
        <w:rPr>
          <w:rFonts w:ascii="Times New Roman" w:hAnsi="Times New Roman"/>
          <w:color w:val="000000"/>
          <w:sz w:val="28"/>
          <w:szCs w:val="28"/>
          <w:shd w:val="clear" w:color="auto" w:fill="FFFFFF"/>
        </w:rPr>
        <w:t>т</w:t>
      </w:r>
      <w:r w:rsidRPr="00CF6B62">
        <w:rPr>
          <w:rFonts w:ascii="Times New Roman" w:hAnsi="Times New Roman"/>
          <w:color w:val="000000"/>
          <w:sz w:val="28"/>
          <w:szCs w:val="28"/>
          <w:shd w:val="clear" w:color="auto" w:fill="FFFFFF"/>
        </w:rPr>
        <w:t>вующую Красную Армию (РККА). Около 40% всех писем, отправляемых ч</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lastRenderedPageBreak/>
        <w:t>рез гражданские почтовые отделения, были адресованы в действующую а</w:t>
      </w:r>
      <w:r w:rsidRPr="00CF6B62">
        <w:rPr>
          <w:rFonts w:ascii="Times New Roman" w:hAnsi="Times New Roman"/>
          <w:color w:val="000000"/>
          <w:sz w:val="28"/>
          <w:szCs w:val="28"/>
          <w:shd w:val="clear" w:color="auto" w:fill="FFFFFF"/>
        </w:rPr>
        <w:t>р</w:t>
      </w:r>
      <w:r w:rsidRPr="00CF6B62">
        <w:rPr>
          <w:rFonts w:ascii="Times New Roman" w:hAnsi="Times New Roman"/>
          <w:color w:val="000000"/>
          <w:sz w:val="28"/>
          <w:szCs w:val="28"/>
          <w:shd w:val="clear" w:color="auto" w:fill="FFFFFF"/>
        </w:rPr>
        <w:t xml:space="preserve">мию и флот.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Самый большой объем переписки был между военнослужащими на фронте и их родственн</w:t>
      </w:r>
      <w:r w:rsidRPr="00CF6B62">
        <w:rPr>
          <w:rFonts w:ascii="Times New Roman" w:hAnsi="Times New Roman"/>
          <w:color w:val="000000"/>
          <w:sz w:val="28"/>
          <w:szCs w:val="28"/>
          <w:shd w:val="clear" w:color="auto" w:fill="FFFFFF"/>
        </w:rPr>
        <w:t>и</w:t>
      </w:r>
      <w:r w:rsidRPr="00CF6B62">
        <w:rPr>
          <w:rFonts w:ascii="Times New Roman" w:hAnsi="Times New Roman"/>
          <w:color w:val="000000"/>
          <w:sz w:val="28"/>
          <w:szCs w:val="28"/>
          <w:shd w:val="clear" w:color="auto" w:fill="FFFFFF"/>
        </w:rPr>
        <w:t>ками, находящимися в тылу. В годы Великой Отечественной Войны ежемесячно доставлялось до 70 миллионов писем. С фронта в тыл было отправлено 2 миллиарда 794 миллиона п</w:t>
      </w:r>
      <w:r w:rsidRPr="00CF6B62">
        <w:rPr>
          <w:rFonts w:ascii="Times New Roman" w:hAnsi="Times New Roman"/>
          <w:color w:val="000000"/>
          <w:sz w:val="28"/>
          <w:szCs w:val="28"/>
          <w:shd w:val="clear" w:color="auto" w:fill="FFFFFF"/>
        </w:rPr>
        <w:t>и</w:t>
      </w:r>
      <w:r w:rsidRPr="00CF6B62">
        <w:rPr>
          <w:rFonts w:ascii="Times New Roman" w:hAnsi="Times New Roman"/>
          <w:color w:val="000000"/>
          <w:sz w:val="28"/>
          <w:szCs w:val="28"/>
          <w:shd w:val="clear" w:color="auto" w:fill="FFFFFF"/>
        </w:rPr>
        <w:t xml:space="preserve">сем.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Письма и открытки, адресованные в армию и брошенные в почтовые ящики тыловых городов, отправлялись сначала в гражданское отделение связи, з</w:t>
      </w:r>
      <w:r w:rsidRPr="00CF6B62">
        <w:rPr>
          <w:rFonts w:ascii="Times New Roman" w:hAnsi="Times New Roman"/>
          <w:color w:val="000000"/>
          <w:sz w:val="28"/>
          <w:szCs w:val="28"/>
          <w:shd w:val="clear" w:color="auto" w:fill="FFFFFF"/>
        </w:rPr>
        <w:t>а</w:t>
      </w:r>
      <w:r w:rsidRPr="00CF6B62">
        <w:rPr>
          <w:rFonts w:ascii="Times New Roman" w:hAnsi="Times New Roman"/>
          <w:color w:val="000000"/>
          <w:sz w:val="28"/>
          <w:szCs w:val="28"/>
          <w:shd w:val="clear" w:color="auto" w:fill="FFFFFF"/>
        </w:rPr>
        <w:t>тем в тыловой военно-сортировочный пункт. После этого они отправлялись на фронтовой военно-почтовый пункт, затем на военно-почтовую базу а</w:t>
      </w:r>
      <w:r w:rsidRPr="00CF6B62">
        <w:rPr>
          <w:rFonts w:ascii="Times New Roman" w:hAnsi="Times New Roman"/>
          <w:color w:val="000000"/>
          <w:sz w:val="28"/>
          <w:szCs w:val="28"/>
          <w:shd w:val="clear" w:color="auto" w:fill="FFFFFF"/>
        </w:rPr>
        <w:t>р</w:t>
      </w:r>
      <w:r w:rsidRPr="00CF6B62">
        <w:rPr>
          <w:rFonts w:ascii="Times New Roman" w:hAnsi="Times New Roman"/>
          <w:color w:val="000000"/>
          <w:sz w:val="28"/>
          <w:szCs w:val="28"/>
          <w:shd w:val="clear" w:color="auto" w:fill="FFFFFF"/>
        </w:rPr>
        <w:t>мии, после чего попадали адресатам - дивизии, полку, б</w:t>
      </w:r>
      <w:r w:rsidRPr="00CF6B62">
        <w:rPr>
          <w:rFonts w:ascii="Times New Roman" w:hAnsi="Times New Roman"/>
          <w:color w:val="000000"/>
          <w:sz w:val="28"/>
          <w:szCs w:val="28"/>
          <w:shd w:val="clear" w:color="auto" w:fill="FFFFFF"/>
        </w:rPr>
        <w:t>а</w:t>
      </w:r>
      <w:r w:rsidRPr="00CF6B62">
        <w:rPr>
          <w:rFonts w:ascii="Times New Roman" w:hAnsi="Times New Roman"/>
          <w:color w:val="000000"/>
          <w:sz w:val="28"/>
          <w:szCs w:val="28"/>
          <w:shd w:val="clear" w:color="auto" w:fill="FFFFFF"/>
        </w:rPr>
        <w:t xml:space="preserve">тальону.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Одной из актуальных проблем тех времен была острая нехватка ко</w:t>
      </w:r>
      <w:r w:rsidRPr="00CF6B62">
        <w:rPr>
          <w:rFonts w:ascii="Times New Roman" w:hAnsi="Times New Roman"/>
          <w:color w:val="000000"/>
          <w:sz w:val="28"/>
          <w:szCs w:val="28"/>
          <w:shd w:val="clear" w:color="auto" w:fill="FFFFFF"/>
        </w:rPr>
        <w:t>н</w:t>
      </w:r>
      <w:r w:rsidRPr="00CF6B62">
        <w:rPr>
          <w:rFonts w:ascii="Times New Roman" w:hAnsi="Times New Roman"/>
          <w:color w:val="000000"/>
          <w:sz w:val="28"/>
          <w:szCs w:val="28"/>
          <w:shd w:val="clear" w:color="auto" w:fill="FFFFFF"/>
        </w:rPr>
        <w:t>вертов, что привело к по-явлению известных фронтовых треугольников. Эти тр</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угольники были самыми желанными весточками как для родственников, о</w:t>
      </w:r>
      <w:r w:rsidRPr="00CF6B62">
        <w:rPr>
          <w:rFonts w:ascii="Times New Roman" w:hAnsi="Times New Roman"/>
          <w:color w:val="000000"/>
          <w:sz w:val="28"/>
          <w:szCs w:val="28"/>
          <w:shd w:val="clear" w:color="auto" w:fill="FFFFFF"/>
        </w:rPr>
        <w:t>с</w:t>
      </w:r>
      <w:r w:rsidRPr="00CF6B62">
        <w:rPr>
          <w:rFonts w:ascii="Times New Roman" w:hAnsi="Times New Roman"/>
          <w:color w:val="000000"/>
          <w:sz w:val="28"/>
          <w:szCs w:val="28"/>
          <w:shd w:val="clear" w:color="auto" w:fill="FFFFFF"/>
        </w:rPr>
        <w:t>тавшихся в тылу, так и для самых фронтовиков. Они символизировали над</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жду на то, что близкие люди живы и вскоре они смогут встретиться и ве</w:t>
      </w:r>
      <w:r w:rsidRPr="00CF6B62">
        <w:rPr>
          <w:rFonts w:ascii="Times New Roman" w:hAnsi="Times New Roman"/>
          <w:color w:val="000000"/>
          <w:sz w:val="28"/>
          <w:szCs w:val="28"/>
          <w:shd w:val="clear" w:color="auto" w:fill="FFFFFF"/>
        </w:rPr>
        <w:t>р</w:t>
      </w:r>
      <w:r w:rsidRPr="00CF6B62">
        <w:rPr>
          <w:rFonts w:ascii="Times New Roman" w:hAnsi="Times New Roman"/>
          <w:color w:val="000000"/>
          <w:sz w:val="28"/>
          <w:szCs w:val="28"/>
          <w:shd w:val="clear" w:color="auto" w:fill="FFFFFF"/>
        </w:rPr>
        <w:t>нуться к обычной жизни. Эти письма не требовали марок и доставлялись бесплатно. Форма писем в виде тр</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 xml:space="preserve">угольника появилась по двум основным причинам: для соблюдения цензуры и поддержания боевого настроения, а также для удобства - такие письма не требовали клея, марок или конвертов.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Кроме писем-треугольников, во время войны также использовались секретки, конверты и открытки. "Секретка" состояла из немаркирова</w:t>
      </w:r>
      <w:r w:rsidRPr="00CF6B62">
        <w:rPr>
          <w:rFonts w:ascii="Times New Roman" w:hAnsi="Times New Roman"/>
          <w:color w:val="000000"/>
          <w:sz w:val="28"/>
          <w:szCs w:val="28"/>
          <w:shd w:val="clear" w:color="auto" w:fill="FFFFFF"/>
        </w:rPr>
        <w:t>н</w:t>
      </w:r>
      <w:r w:rsidRPr="00CF6B62">
        <w:rPr>
          <w:rFonts w:ascii="Times New Roman" w:hAnsi="Times New Roman"/>
          <w:color w:val="000000"/>
          <w:sz w:val="28"/>
          <w:szCs w:val="28"/>
          <w:shd w:val="clear" w:color="auto" w:fill="FFFFFF"/>
        </w:rPr>
        <w:t xml:space="preserve">ного почтового </w:t>
      </w:r>
      <w:r w:rsidRPr="00CF6B62">
        <w:rPr>
          <w:rFonts w:ascii="Times New Roman" w:hAnsi="Times New Roman"/>
          <w:color w:val="000000"/>
          <w:sz w:val="28"/>
          <w:szCs w:val="28"/>
          <w:shd w:val="clear" w:color="auto" w:fill="FFFFFF"/>
        </w:rPr>
        <w:lastRenderedPageBreak/>
        <w:t>листа, на котором писался текст, после чего его складывали пополам и склеивали по краю. Адрес записывался на оборо</w:t>
      </w:r>
      <w:r w:rsidRPr="00CF6B62">
        <w:rPr>
          <w:rFonts w:ascii="Times New Roman" w:hAnsi="Times New Roman"/>
          <w:color w:val="000000"/>
          <w:sz w:val="28"/>
          <w:szCs w:val="28"/>
          <w:shd w:val="clear" w:color="auto" w:fill="FFFFFF"/>
        </w:rPr>
        <w:t>т</w:t>
      </w:r>
      <w:r w:rsidRPr="00CF6B62">
        <w:rPr>
          <w:rFonts w:ascii="Times New Roman" w:hAnsi="Times New Roman"/>
          <w:color w:val="000000"/>
          <w:sz w:val="28"/>
          <w:szCs w:val="28"/>
          <w:shd w:val="clear" w:color="auto" w:fill="FFFFFF"/>
        </w:rPr>
        <w:t xml:space="preserve">ной стороне.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 xml:space="preserve">Таким образом, можно сделать общий вывод о том, что живая связь между фронтовиками и их родными и близкими в тылу была важной составляющей, поддерживающей и укрепляющей боевой дух воинов Красной Армии. </w:t>
      </w:r>
      <w:r w:rsidRPr="00CF6B62">
        <w:rPr>
          <w:rFonts w:ascii="Times New Roman" w:hAnsi="Times New Roman"/>
          <w:color w:val="000000"/>
          <w:sz w:val="28"/>
          <w:szCs w:val="28"/>
          <w:shd w:val="clear" w:color="auto" w:fill="FFFFFF"/>
        </w:rPr>
        <w:tab/>
        <w:t>ах появилось много "писем с мест", которые описывали негативные черты крепостничества и чиновничьего класса. Особое место занимали "Письма русского путешественника" Н. М. К</w:t>
      </w:r>
      <w:r w:rsidRPr="00CF6B62">
        <w:rPr>
          <w:rFonts w:ascii="Times New Roman" w:hAnsi="Times New Roman"/>
          <w:color w:val="000000"/>
          <w:sz w:val="28"/>
          <w:szCs w:val="28"/>
          <w:shd w:val="clear" w:color="auto" w:fill="FFFFFF"/>
        </w:rPr>
        <w:t>а</w:t>
      </w:r>
      <w:r w:rsidRPr="00CF6B62">
        <w:rPr>
          <w:rFonts w:ascii="Times New Roman" w:hAnsi="Times New Roman"/>
          <w:color w:val="000000"/>
          <w:sz w:val="28"/>
          <w:szCs w:val="28"/>
          <w:shd w:val="clear" w:color="auto" w:fill="FFFFFF"/>
        </w:rPr>
        <w:t xml:space="preserve">рамзина в XVIII веке.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t>В разные исторические периоды менялись формулы обращений, приветс</w:t>
      </w:r>
      <w:r w:rsidRPr="00CF6B62">
        <w:rPr>
          <w:rFonts w:ascii="Times New Roman" w:hAnsi="Times New Roman"/>
          <w:color w:val="000000"/>
          <w:sz w:val="28"/>
          <w:szCs w:val="28"/>
          <w:shd w:val="clear" w:color="auto" w:fill="FFFFFF"/>
        </w:rPr>
        <w:t>т</w:t>
      </w:r>
      <w:r w:rsidRPr="00CF6B62">
        <w:rPr>
          <w:rFonts w:ascii="Times New Roman" w:hAnsi="Times New Roman"/>
          <w:color w:val="000000"/>
          <w:sz w:val="28"/>
          <w:szCs w:val="28"/>
          <w:shd w:val="clear" w:color="auto" w:fill="FFFFFF"/>
        </w:rPr>
        <w:t>вий, подписей и в общем стиле писем. Однако существуют некоторые ва</w:t>
      </w:r>
      <w:r w:rsidRPr="00CF6B62">
        <w:rPr>
          <w:rFonts w:ascii="Times New Roman" w:hAnsi="Times New Roman"/>
          <w:color w:val="000000"/>
          <w:sz w:val="28"/>
          <w:szCs w:val="28"/>
          <w:shd w:val="clear" w:color="auto" w:fill="FFFFFF"/>
        </w:rPr>
        <w:t>ж</w:t>
      </w:r>
      <w:r w:rsidRPr="00CF6B62">
        <w:rPr>
          <w:rFonts w:ascii="Times New Roman" w:hAnsi="Times New Roman"/>
          <w:color w:val="000000"/>
          <w:sz w:val="28"/>
          <w:szCs w:val="28"/>
          <w:shd w:val="clear" w:color="auto" w:fill="FFFFFF"/>
        </w:rPr>
        <w:t>ные особенности эпистолярного жанра, которые проявляются в письмах н</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зависимо от эпохи. В письмах, будь то эпистолярный жанр или другие жа</w:t>
      </w:r>
      <w:r w:rsidRPr="00CF6B62">
        <w:rPr>
          <w:rFonts w:ascii="Times New Roman" w:hAnsi="Times New Roman"/>
          <w:color w:val="000000"/>
          <w:sz w:val="28"/>
          <w:szCs w:val="28"/>
          <w:shd w:val="clear" w:color="auto" w:fill="FFFFFF"/>
        </w:rPr>
        <w:t>н</w:t>
      </w:r>
      <w:r w:rsidRPr="00CF6B62">
        <w:rPr>
          <w:rFonts w:ascii="Times New Roman" w:hAnsi="Times New Roman"/>
          <w:color w:val="000000"/>
          <w:sz w:val="28"/>
          <w:szCs w:val="28"/>
          <w:shd w:val="clear" w:color="auto" w:fill="FFFFFF"/>
        </w:rPr>
        <w:t>ры, очень важны ясность и краткость. Письма имеют определенную комп</w:t>
      </w:r>
      <w:r w:rsidRPr="00CF6B62">
        <w:rPr>
          <w:rFonts w:ascii="Times New Roman" w:hAnsi="Times New Roman"/>
          <w:color w:val="000000"/>
          <w:sz w:val="28"/>
          <w:szCs w:val="28"/>
          <w:shd w:val="clear" w:color="auto" w:fill="FFFFFF"/>
        </w:rPr>
        <w:t>о</w:t>
      </w:r>
      <w:r w:rsidRPr="00CF6B62">
        <w:rPr>
          <w:rFonts w:ascii="Times New Roman" w:hAnsi="Times New Roman"/>
          <w:color w:val="000000"/>
          <w:sz w:val="28"/>
          <w:szCs w:val="28"/>
          <w:shd w:val="clear" w:color="auto" w:fill="FFFFFF"/>
        </w:rPr>
        <w:t>зицию, состоящую из вступления с уважительным обращением, основной части с содержанием письма, закл</w:t>
      </w:r>
      <w:r w:rsidRPr="00CF6B62">
        <w:rPr>
          <w:rFonts w:ascii="Times New Roman" w:hAnsi="Times New Roman"/>
          <w:color w:val="000000"/>
          <w:sz w:val="28"/>
          <w:szCs w:val="28"/>
          <w:shd w:val="clear" w:color="auto" w:fill="FFFFFF"/>
        </w:rPr>
        <w:t>ю</w:t>
      </w:r>
      <w:r w:rsidRPr="00CF6B62">
        <w:rPr>
          <w:rFonts w:ascii="Times New Roman" w:hAnsi="Times New Roman"/>
          <w:color w:val="000000"/>
          <w:sz w:val="28"/>
          <w:szCs w:val="28"/>
          <w:shd w:val="clear" w:color="auto" w:fill="FFFFFF"/>
        </w:rPr>
        <w:t>чения, где подводится итог написанному, а также иногда приписки после подписи. Тексты писем могут сочетать пр</w:t>
      </w:r>
      <w:r w:rsidRPr="00CF6B62">
        <w:rPr>
          <w:rFonts w:ascii="Times New Roman" w:hAnsi="Times New Roman"/>
          <w:color w:val="000000"/>
          <w:sz w:val="28"/>
          <w:szCs w:val="28"/>
          <w:shd w:val="clear" w:color="auto" w:fill="FFFFFF"/>
        </w:rPr>
        <w:t>и</w:t>
      </w:r>
      <w:r w:rsidRPr="00CF6B62">
        <w:rPr>
          <w:rFonts w:ascii="Times New Roman" w:hAnsi="Times New Roman"/>
          <w:color w:val="000000"/>
          <w:sz w:val="28"/>
          <w:szCs w:val="28"/>
          <w:shd w:val="clear" w:color="auto" w:fill="FFFFFF"/>
        </w:rPr>
        <w:t>знаки и монологической и диалогической речи и включают четкое указание отправителя и получателя, обращение к последнему и подпись о</w:t>
      </w:r>
      <w:r w:rsidRPr="00CF6B62">
        <w:rPr>
          <w:rFonts w:ascii="Times New Roman" w:hAnsi="Times New Roman"/>
          <w:color w:val="000000"/>
          <w:sz w:val="28"/>
          <w:szCs w:val="28"/>
          <w:shd w:val="clear" w:color="auto" w:fill="FFFFFF"/>
        </w:rPr>
        <w:t>т</w:t>
      </w:r>
      <w:r w:rsidRPr="00CF6B62">
        <w:rPr>
          <w:rFonts w:ascii="Times New Roman" w:hAnsi="Times New Roman"/>
          <w:color w:val="000000"/>
          <w:sz w:val="28"/>
          <w:szCs w:val="28"/>
          <w:shd w:val="clear" w:color="auto" w:fill="FFFFFF"/>
        </w:rPr>
        <w:t>правителя. Важными особенностями эпистолярного жанра являются сочетание монол</w:t>
      </w:r>
      <w:r w:rsidRPr="00CF6B62">
        <w:rPr>
          <w:rFonts w:ascii="Times New Roman" w:hAnsi="Times New Roman"/>
          <w:color w:val="000000"/>
          <w:sz w:val="28"/>
          <w:szCs w:val="28"/>
          <w:shd w:val="clear" w:color="auto" w:fill="FFFFFF"/>
        </w:rPr>
        <w:t>о</w:t>
      </w:r>
      <w:r w:rsidRPr="00CF6B62">
        <w:rPr>
          <w:rFonts w:ascii="Times New Roman" w:hAnsi="Times New Roman"/>
          <w:color w:val="000000"/>
          <w:sz w:val="28"/>
          <w:szCs w:val="28"/>
          <w:shd w:val="clear" w:color="auto" w:fill="FFFFFF"/>
        </w:rPr>
        <w:t>гической и диалогической речи, деление писем на деловые и частные с и</w:t>
      </w:r>
      <w:r w:rsidRPr="00CF6B62">
        <w:rPr>
          <w:rFonts w:ascii="Times New Roman" w:hAnsi="Times New Roman"/>
          <w:color w:val="000000"/>
          <w:sz w:val="28"/>
          <w:szCs w:val="28"/>
          <w:shd w:val="clear" w:color="auto" w:fill="FFFFFF"/>
        </w:rPr>
        <w:t>с</w:t>
      </w:r>
      <w:r w:rsidRPr="00CF6B62">
        <w:rPr>
          <w:rFonts w:ascii="Times New Roman" w:hAnsi="Times New Roman"/>
          <w:color w:val="000000"/>
          <w:sz w:val="28"/>
          <w:szCs w:val="28"/>
          <w:shd w:val="clear" w:color="auto" w:fill="FFFFFF"/>
        </w:rPr>
        <w:t>пользованием соответствующих языковых средств, устойчивая ко</w:t>
      </w:r>
      <w:r w:rsidRPr="00CF6B62">
        <w:rPr>
          <w:rFonts w:ascii="Times New Roman" w:hAnsi="Times New Roman"/>
          <w:color w:val="000000"/>
          <w:sz w:val="28"/>
          <w:szCs w:val="28"/>
          <w:shd w:val="clear" w:color="auto" w:fill="FFFFFF"/>
        </w:rPr>
        <w:t>м</w:t>
      </w:r>
      <w:r w:rsidRPr="00CF6B62">
        <w:rPr>
          <w:rFonts w:ascii="Times New Roman" w:hAnsi="Times New Roman"/>
          <w:color w:val="000000"/>
          <w:sz w:val="28"/>
          <w:szCs w:val="28"/>
          <w:shd w:val="clear" w:color="auto" w:fill="FFFFFF"/>
        </w:rPr>
        <w:t>позиция текста и соблюдение речевого этикета в зависимости от а</w:t>
      </w:r>
      <w:r w:rsidRPr="00CF6B62">
        <w:rPr>
          <w:rFonts w:ascii="Times New Roman" w:hAnsi="Times New Roman"/>
          <w:color w:val="000000"/>
          <w:sz w:val="28"/>
          <w:szCs w:val="28"/>
          <w:shd w:val="clear" w:color="auto" w:fill="FFFFFF"/>
        </w:rPr>
        <w:t>д</w:t>
      </w:r>
      <w:r w:rsidRPr="00CF6B62">
        <w:rPr>
          <w:rFonts w:ascii="Times New Roman" w:hAnsi="Times New Roman"/>
          <w:color w:val="000000"/>
          <w:sz w:val="28"/>
          <w:szCs w:val="28"/>
          <w:shd w:val="clear" w:color="auto" w:fill="FFFFFF"/>
        </w:rPr>
        <w:t xml:space="preserve">ресата, характера сообщений и национальных традиций. </w:t>
      </w:r>
    </w:p>
    <w:p w:rsidR="00CF6B62" w:rsidRPr="00CF6B62" w:rsidRDefault="00CF6B62" w:rsidP="00CF6B62">
      <w:pPr>
        <w:spacing w:line="360" w:lineRule="auto"/>
        <w:jc w:val="both"/>
        <w:rPr>
          <w:rFonts w:ascii="Times New Roman" w:hAnsi="Times New Roman"/>
          <w:color w:val="000000"/>
          <w:sz w:val="28"/>
          <w:szCs w:val="28"/>
          <w:shd w:val="clear" w:color="auto" w:fill="FFFFFF"/>
        </w:rPr>
      </w:pPr>
    </w:p>
    <w:p w:rsidR="00CF6B62" w:rsidRPr="00CF6B62" w:rsidRDefault="00CF6B62" w:rsidP="00CF6B62">
      <w:pPr>
        <w:spacing w:line="360" w:lineRule="auto"/>
        <w:jc w:val="both"/>
        <w:rPr>
          <w:rFonts w:ascii="Times New Roman" w:hAnsi="Times New Roman"/>
          <w:color w:val="000000"/>
          <w:sz w:val="28"/>
          <w:szCs w:val="28"/>
          <w:shd w:val="clear" w:color="auto" w:fill="FFFFFF"/>
        </w:rPr>
      </w:pPr>
      <w:r w:rsidRPr="00CF6B62">
        <w:rPr>
          <w:rFonts w:ascii="Times New Roman" w:hAnsi="Times New Roman"/>
          <w:color w:val="000000"/>
          <w:sz w:val="28"/>
          <w:szCs w:val="28"/>
          <w:shd w:val="clear" w:color="auto" w:fill="FFFFFF"/>
        </w:rPr>
        <w:lastRenderedPageBreak/>
        <w:t>Отдельным видом эпистолярного жанра является фронтовое письмо, которое представляет собой особую форму художественного письма. Фронтовые письма можно разделить на три типа: персональные письма адресованные близким и родным, письма с жалобами или обращ</w:t>
      </w:r>
      <w:r w:rsidRPr="00CF6B62">
        <w:rPr>
          <w:rFonts w:ascii="Times New Roman" w:hAnsi="Times New Roman"/>
          <w:color w:val="000000"/>
          <w:sz w:val="28"/>
          <w:szCs w:val="28"/>
          <w:shd w:val="clear" w:color="auto" w:fill="FFFFFF"/>
        </w:rPr>
        <w:t>е</w:t>
      </w:r>
      <w:r w:rsidRPr="00CF6B62">
        <w:rPr>
          <w:rFonts w:ascii="Times New Roman" w:hAnsi="Times New Roman"/>
          <w:color w:val="000000"/>
          <w:sz w:val="28"/>
          <w:szCs w:val="28"/>
          <w:shd w:val="clear" w:color="auto" w:fill="FFFFFF"/>
        </w:rPr>
        <w:t>ниями к властям, а также письма, в которых обличаются дурные нр</w:t>
      </w:r>
      <w:r w:rsidRPr="00CF6B62">
        <w:rPr>
          <w:rFonts w:ascii="Times New Roman" w:hAnsi="Times New Roman"/>
          <w:color w:val="000000"/>
          <w:sz w:val="28"/>
          <w:szCs w:val="28"/>
          <w:shd w:val="clear" w:color="auto" w:fill="FFFFFF"/>
        </w:rPr>
        <w:t>а</w:t>
      </w:r>
      <w:r w:rsidRPr="00CF6B62">
        <w:rPr>
          <w:rFonts w:ascii="Times New Roman" w:hAnsi="Times New Roman"/>
          <w:color w:val="000000"/>
          <w:sz w:val="28"/>
          <w:szCs w:val="28"/>
          <w:shd w:val="clear" w:color="auto" w:fill="FFFFFF"/>
        </w:rPr>
        <w:t xml:space="preserve">вы. </w:t>
      </w: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F17452">
      <w:pPr>
        <w:spacing w:line="360" w:lineRule="auto"/>
        <w:jc w:val="both"/>
        <w:rPr>
          <w:rFonts w:ascii="Times New Roman" w:eastAsia="Times New Roman" w:hAnsi="Times New Roman"/>
          <w:sz w:val="28"/>
          <w:szCs w:val="28"/>
        </w:rPr>
      </w:pPr>
    </w:p>
    <w:p w:rsidR="00CF6B62" w:rsidRDefault="00CF6B62" w:rsidP="00CF6B62">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lastRenderedPageBreak/>
        <w:t>Практическая часть</w:t>
      </w:r>
    </w:p>
    <w:p w:rsidR="00EF07C7" w:rsidRDefault="00465058" w:rsidP="00F17452">
      <w:pPr>
        <w:spacing w:line="360" w:lineRule="auto"/>
        <w:jc w:val="both"/>
        <w:rPr>
          <w:rFonts w:ascii="Times New Roman" w:eastAsia="Times New Roman" w:hAnsi="Times New Roman"/>
          <w:sz w:val="28"/>
          <w:szCs w:val="28"/>
        </w:rPr>
      </w:pPr>
      <w:r>
        <w:rPr>
          <w:rFonts w:ascii="Times New Roman" w:eastAsia="Times New Roman" w:hAnsi="Times New Roman"/>
          <w:sz w:val="28"/>
          <w:szCs w:val="28"/>
        </w:rPr>
        <w:t>Приступая к анализу фронтовых писем, остановимся еще раз на особенн</w:t>
      </w:r>
      <w:r>
        <w:rPr>
          <w:rFonts w:ascii="Times New Roman" w:eastAsia="Times New Roman" w:hAnsi="Times New Roman"/>
          <w:sz w:val="28"/>
          <w:szCs w:val="28"/>
        </w:rPr>
        <w:t>о</w:t>
      </w:r>
      <w:r>
        <w:rPr>
          <w:rFonts w:ascii="Times New Roman" w:eastAsia="Times New Roman" w:hAnsi="Times New Roman"/>
          <w:sz w:val="28"/>
          <w:szCs w:val="28"/>
        </w:rPr>
        <w:t>стях эпистолярного жанра. Письмо должно соответствовать следующим тр</w:t>
      </w:r>
      <w:r>
        <w:rPr>
          <w:rFonts w:ascii="Times New Roman" w:eastAsia="Times New Roman" w:hAnsi="Times New Roman"/>
          <w:sz w:val="28"/>
          <w:szCs w:val="28"/>
        </w:rPr>
        <w:t>е</w:t>
      </w:r>
      <w:r>
        <w:rPr>
          <w:rFonts w:ascii="Times New Roman" w:eastAsia="Times New Roman" w:hAnsi="Times New Roman"/>
          <w:sz w:val="28"/>
          <w:szCs w:val="28"/>
        </w:rPr>
        <w:t>бованиям:</w:t>
      </w:r>
    </w:p>
    <w:p w:rsidR="00EF07C7" w:rsidRDefault="00465058" w:rsidP="00F17452">
      <w:pPr>
        <w:jc w:val="both"/>
        <w:rPr>
          <w:rFonts w:ascii="Times New Roman" w:eastAsia="Times New Roman" w:hAnsi="Times New Roman"/>
          <w:sz w:val="28"/>
          <w:szCs w:val="28"/>
        </w:rPr>
      </w:pPr>
      <w:bookmarkStart w:id="0" w:name="_GoBack"/>
      <w:bookmarkEnd w:id="0"/>
      <w:r>
        <w:rPr>
          <w:rFonts w:ascii="Times New Roman" w:eastAsia="Times New Roman" w:hAnsi="Times New Roman"/>
          <w:sz w:val="28"/>
          <w:szCs w:val="28"/>
        </w:rPr>
        <w:t>- рамочная структура письма (формулы приветствия и прощания);</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точное обозначение адресата</w:t>
      </w:r>
      <w:r>
        <w:rPr>
          <w:rStyle w:val="FootnoteReference"/>
          <w:rFonts w:ascii="Times New Roman" w:eastAsia="Times New Roman" w:hAnsi="Times New Roman"/>
          <w:sz w:val="28"/>
          <w:szCs w:val="28"/>
        </w:rPr>
        <w:footnoteReference w:id="2"/>
      </w:r>
      <w:r>
        <w:rPr>
          <w:rFonts w:ascii="Times New Roman" w:eastAsia="Times New Roman" w:hAnsi="Times New Roman"/>
          <w:sz w:val="28"/>
          <w:szCs w:val="28"/>
        </w:rPr>
        <w:t xml:space="preserve"> и адресанта</w:t>
      </w:r>
      <w:r>
        <w:rPr>
          <w:rStyle w:val="FootnoteReference"/>
          <w:rFonts w:ascii="Times New Roman" w:eastAsia="Times New Roman" w:hAnsi="Times New Roman"/>
          <w:sz w:val="28"/>
          <w:szCs w:val="28"/>
        </w:rPr>
        <w:footnoteReference w:id="3"/>
      </w:r>
      <w:r>
        <w:rPr>
          <w:rFonts w:ascii="Times New Roman" w:eastAsia="Times New Roman" w:hAnsi="Times New Roman"/>
          <w:sz w:val="28"/>
          <w:szCs w:val="28"/>
        </w:rPr>
        <w:t>;</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переплетение устной разговорной и книжно-письменной речи;</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как непринужденная, так и официальная форма общения;</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использование этикетных формул;</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повествование в 1-м лице;</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xml:space="preserve"> -  проявление авторского «я».</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ab/>
        <w:t>Рассмотрим несколько примеров</w:t>
      </w:r>
      <w:r>
        <w:rPr>
          <w:rStyle w:val="FootnoteReference"/>
          <w:rFonts w:ascii="Times New Roman" w:eastAsia="Times New Roman" w:hAnsi="Times New Roman"/>
          <w:sz w:val="28"/>
          <w:szCs w:val="28"/>
        </w:rPr>
        <w:footnoteReference w:id="4"/>
      </w:r>
      <w:r>
        <w:rPr>
          <w:rFonts w:ascii="Times New Roman" w:eastAsia="Times New Roman" w:hAnsi="Times New Roman"/>
          <w:sz w:val="28"/>
          <w:szCs w:val="28"/>
        </w:rPr>
        <w:t>.</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 1. [Приложение 1]</w:t>
      </w:r>
    </w:p>
    <w:p w:rsidR="00EF07C7" w:rsidRDefault="00465058" w:rsidP="00F17452">
      <w:pPr>
        <w:spacing w:after="0" w:line="240" w:lineRule="auto"/>
        <w:ind w:right="300"/>
        <w:jc w:val="both"/>
        <w:rPr>
          <w:rFonts w:ascii="PFDinTextCompPro" w:eastAsia="Times New Roman" w:hAnsi="PFDinTextCompPro"/>
          <w:i/>
          <w:sz w:val="27"/>
          <w:szCs w:val="27"/>
        </w:rPr>
      </w:pPr>
      <w:r>
        <w:rPr>
          <w:rFonts w:ascii="PFDinTextCompPro" w:eastAsia="Times New Roman" w:hAnsi="PFDinTextCompPro"/>
          <w:i/>
          <w:sz w:val="27"/>
          <w:szCs w:val="27"/>
        </w:rPr>
        <w:t>24.06.1944</w:t>
      </w:r>
    </w:p>
    <w:p w:rsidR="00EF07C7" w:rsidRDefault="00465058" w:rsidP="00F17452">
      <w:pPr>
        <w:spacing w:after="0" w:line="240" w:lineRule="auto"/>
        <w:ind w:right="300"/>
        <w:jc w:val="both"/>
        <w:rPr>
          <w:rFonts w:ascii="PFDinTextCompPro" w:eastAsia="Times New Roman" w:hAnsi="PFDinTextCompPro"/>
          <w:i/>
          <w:sz w:val="27"/>
          <w:szCs w:val="27"/>
        </w:rPr>
      </w:pPr>
      <w:r>
        <w:rPr>
          <w:rFonts w:ascii="PFDinTextCompPro" w:eastAsia="Times New Roman" w:hAnsi="PFDinTextCompPro"/>
          <w:i/>
          <w:sz w:val="27"/>
          <w:szCs w:val="27"/>
        </w:rPr>
        <w:t>От кого: Можейко Я.Ю.</w:t>
      </w:r>
    </w:p>
    <w:p w:rsidR="00EF07C7" w:rsidRDefault="00465058" w:rsidP="00F17452">
      <w:pPr>
        <w:spacing w:after="0" w:line="240" w:lineRule="auto"/>
        <w:ind w:right="300"/>
        <w:jc w:val="both"/>
        <w:rPr>
          <w:rFonts w:ascii="PFDinTextCompPro" w:eastAsia="Times New Roman" w:hAnsi="PFDinTextCompPro"/>
          <w:i/>
          <w:sz w:val="27"/>
          <w:szCs w:val="27"/>
        </w:rPr>
      </w:pPr>
      <w:r>
        <w:rPr>
          <w:rFonts w:ascii="PFDinTextCompPro" w:eastAsia="Times New Roman" w:hAnsi="PFDinTextCompPro"/>
          <w:i/>
          <w:sz w:val="27"/>
          <w:szCs w:val="27"/>
        </w:rPr>
        <w:t>Откуда: Полевая почта 11384 «Б»</w:t>
      </w:r>
    </w:p>
    <w:p w:rsidR="00EF07C7" w:rsidRDefault="00465058" w:rsidP="00F17452">
      <w:pPr>
        <w:spacing w:after="0" w:line="240" w:lineRule="auto"/>
        <w:ind w:right="300"/>
        <w:jc w:val="both"/>
        <w:rPr>
          <w:rFonts w:ascii="PFDinTextCompPro" w:eastAsia="Times New Roman" w:hAnsi="PFDinTextCompPro"/>
          <w:i/>
          <w:sz w:val="27"/>
          <w:szCs w:val="27"/>
        </w:rPr>
      </w:pPr>
      <w:r>
        <w:rPr>
          <w:rFonts w:ascii="PFDinTextCompPro" w:eastAsia="Times New Roman" w:hAnsi="PFDinTextCompPro"/>
          <w:i/>
          <w:sz w:val="27"/>
          <w:szCs w:val="27"/>
        </w:rPr>
        <w:t>Кому: Родным</w:t>
      </w:r>
    </w:p>
    <w:p w:rsidR="00EF07C7" w:rsidRDefault="00465058" w:rsidP="00F17452">
      <w:pPr>
        <w:spacing w:after="0" w:line="240" w:lineRule="auto"/>
        <w:ind w:right="300"/>
        <w:jc w:val="both"/>
        <w:rPr>
          <w:rFonts w:ascii="PFDinTextCompPro" w:eastAsia="Times New Roman" w:hAnsi="PFDinTextCompPro"/>
          <w:i/>
          <w:sz w:val="27"/>
          <w:szCs w:val="27"/>
        </w:rPr>
      </w:pPr>
      <w:r>
        <w:rPr>
          <w:rFonts w:ascii="PFDinTextCompPro" w:eastAsia="Times New Roman" w:hAnsi="PFDinTextCompPro"/>
          <w:i/>
          <w:sz w:val="27"/>
          <w:szCs w:val="27"/>
        </w:rPr>
        <w:t>Куда: БССР, Витебская область, Лепельский район</w:t>
      </w:r>
    </w:p>
    <w:p w:rsidR="00EF07C7" w:rsidRDefault="00465058" w:rsidP="00F17452">
      <w:pPr>
        <w:spacing w:after="0" w:line="240" w:lineRule="auto"/>
        <w:jc w:val="both"/>
        <w:rPr>
          <w:rFonts w:ascii="Times New Roman" w:eastAsia="Times New Roman" w:hAnsi="Times New Roman"/>
          <w:i/>
          <w:sz w:val="24"/>
          <w:szCs w:val="24"/>
        </w:rPr>
      </w:pPr>
      <w:r>
        <w:rPr>
          <w:rFonts w:ascii="PFDinTextCompPro" w:eastAsia="Times New Roman" w:hAnsi="PFDinTextCompPro"/>
          <w:i/>
          <w:sz w:val="27"/>
          <w:szCs w:val="27"/>
        </w:rPr>
        <w:br/>
      </w:r>
    </w:p>
    <w:p w:rsidR="00EF07C7" w:rsidRDefault="00465058" w:rsidP="00F17452">
      <w:pPr>
        <w:spacing w:after="0" w:line="240" w:lineRule="auto"/>
        <w:ind w:right="300"/>
        <w:jc w:val="both"/>
        <w:rPr>
          <w:rFonts w:ascii="Times New Roman" w:eastAsia="Times New Roman" w:hAnsi="Times New Roman"/>
          <w:i/>
          <w:iCs/>
          <w:sz w:val="28"/>
          <w:szCs w:val="28"/>
        </w:rPr>
      </w:pPr>
      <w:r>
        <w:rPr>
          <w:rFonts w:ascii="Times New Roman" w:eastAsia="Times New Roman" w:hAnsi="Times New Roman"/>
          <w:i/>
          <w:iCs/>
          <w:sz w:val="28"/>
          <w:szCs w:val="28"/>
        </w:rPr>
        <w:t>Здравствуйте родные мои!!!</w:t>
      </w:r>
    </w:p>
    <w:p w:rsidR="00EF07C7" w:rsidRDefault="00465058" w:rsidP="00E83660">
      <w:pPr>
        <w:spacing w:after="0" w:line="240" w:lineRule="auto"/>
        <w:ind w:right="-1"/>
        <w:rPr>
          <w:rFonts w:ascii="Times New Roman" w:eastAsia="Times New Roman" w:hAnsi="Times New Roman"/>
          <w:i/>
          <w:iCs/>
          <w:sz w:val="28"/>
          <w:szCs w:val="28"/>
        </w:rPr>
      </w:pPr>
      <w:r>
        <w:rPr>
          <w:rFonts w:ascii="Times New Roman" w:eastAsia="Times New Roman" w:hAnsi="Times New Roman"/>
          <w:i/>
          <w:iCs/>
          <w:sz w:val="28"/>
          <w:szCs w:val="28"/>
        </w:rPr>
        <w:br/>
      </w:r>
      <w:r>
        <w:rPr>
          <w:rFonts w:ascii="Times New Roman" w:eastAsia="Times New Roman" w:hAnsi="Times New Roman"/>
          <w:i/>
          <w:iCs/>
          <w:sz w:val="28"/>
          <w:szCs w:val="28"/>
        </w:rPr>
        <w:tab/>
        <w:t>Пишу уже четвёртое письмо, а ответа ещё не получаю. Это очень меня беспокоит. Мне очень хочется скорее узнать, все ли вы живы, здоровы. Особенно беспокоюсь где Степа, где мои детки Зиночка и Вовочка. Они от меня выехали из Молодечно в первый день войны. Хотели попасть в гости к Васе в Минск, но попали ли они или нет их судьбы я не знаю.</w:t>
      </w:r>
      <w:r>
        <w:rPr>
          <w:rFonts w:ascii="Times New Roman" w:eastAsia="Times New Roman" w:hAnsi="Times New Roman"/>
          <w:i/>
          <w:iCs/>
          <w:sz w:val="28"/>
          <w:szCs w:val="28"/>
        </w:rPr>
        <w:br/>
      </w:r>
      <w:r>
        <w:rPr>
          <w:rFonts w:ascii="Times New Roman" w:eastAsia="Times New Roman" w:hAnsi="Times New Roman"/>
          <w:i/>
          <w:iCs/>
          <w:sz w:val="28"/>
          <w:szCs w:val="28"/>
        </w:rPr>
        <w:tab/>
        <w:t>Вот уже больше трех лет как мне ничего не известно сейчас освоб</w:t>
      </w:r>
      <w:r>
        <w:rPr>
          <w:rFonts w:ascii="Times New Roman" w:eastAsia="Times New Roman" w:hAnsi="Times New Roman"/>
          <w:i/>
          <w:iCs/>
          <w:sz w:val="28"/>
          <w:szCs w:val="28"/>
        </w:rPr>
        <w:t>о</w:t>
      </w:r>
      <w:r>
        <w:rPr>
          <w:rFonts w:ascii="Times New Roman" w:eastAsia="Times New Roman" w:hAnsi="Times New Roman"/>
          <w:i/>
          <w:iCs/>
          <w:sz w:val="28"/>
          <w:szCs w:val="28"/>
        </w:rPr>
        <w:t>дили Вас от немецких извергов ещё больше начал беспокоиться, скорее у</w:t>
      </w:r>
      <w:r>
        <w:rPr>
          <w:rFonts w:ascii="Times New Roman" w:eastAsia="Times New Roman" w:hAnsi="Times New Roman"/>
          <w:i/>
          <w:iCs/>
          <w:sz w:val="28"/>
          <w:szCs w:val="28"/>
        </w:rPr>
        <w:t>з</w:t>
      </w:r>
      <w:r>
        <w:rPr>
          <w:rFonts w:ascii="Times New Roman" w:eastAsia="Times New Roman" w:hAnsi="Times New Roman"/>
          <w:i/>
          <w:iCs/>
          <w:sz w:val="28"/>
          <w:szCs w:val="28"/>
        </w:rPr>
        <w:t>нать о судьбе своих родных. Дорогие мои как получите письмо скорее пиш</w:t>
      </w:r>
      <w:r>
        <w:rPr>
          <w:rFonts w:ascii="Times New Roman" w:eastAsia="Times New Roman" w:hAnsi="Times New Roman"/>
          <w:i/>
          <w:iCs/>
          <w:sz w:val="28"/>
          <w:szCs w:val="28"/>
        </w:rPr>
        <w:t>и</w:t>
      </w:r>
      <w:r>
        <w:rPr>
          <w:rFonts w:ascii="Times New Roman" w:eastAsia="Times New Roman" w:hAnsi="Times New Roman"/>
          <w:i/>
          <w:iCs/>
          <w:sz w:val="28"/>
          <w:szCs w:val="28"/>
        </w:rPr>
        <w:t>те ответ и всё о себе пишите подробно.</w:t>
      </w:r>
      <w:r>
        <w:rPr>
          <w:rFonts w:ascii="Times New Roman" w:eastAsia="Times New Roman" w:hAnsi="Times New Roman"/>
          <w:i/>
          <w:iCs/>
          <w:sz w:val="28"/>
          <w:szCs w:val="28"/>
        </w:rPr>
        <w:br/>
      </w:r>
      <w:r>
        <w:rPr>
          <w:rFonts w:ascii="Times New Roman" w:eastAsia="Times New Roman" w:hAnsi="Times New Roman"/>
          <w:i/>
          <w:iCs/>
          <w:sz w:val="28"/>
          <w:szCs w:val="28"/>
        </w:rPr>
        <w:lastRenderedPageBreak/>
        <w:tab/>
        <w:t>Я пока жив, здоров. Нахожусь в действующей Красной Армии далеко от Вас – на Украине, на белорусский фронт попасть не смог. Очень сож</w:t>
      </w:r>
      <w:r>
        <w:rPr>
          <w:rFonts w:ascii="Times New Roman" w:eastAsia="Times New Roman" w:hAnsi="Times New Roman"/>
          <w:i/>
          <w:iCs/>
          <w:sz w:val="28"/>
          <w:szCs w:val="28"/>
        </w:rPr>
        <w:t>а</w:t>
      </w:r>
      <w:r>
        <w:rPr>
          <w:rFonts w:ascii="Times New Roman" w:eastAsia="Times New Roman" w:hAnsi="Times New Roman"/>
          <w:i/>
          <w:iCs/>
          <w:sz w:val="28"/>
          <w:szCs w:val="28"/>
        </w:rPr>
        <w:t>лею, но что же поделаешь, война есть война, если будем живы то встр</w:t>
      </w:r>
      <w:r>
        <w:rPr>
          <w:rFonts w:ascii="Times New Roman" w:eastAsia="Times New Roman" w:hAnsi="Times New Roman"/>
          <w:i/>
          <w:iCs/>
          <w:sz w:val="28"/>
          <w:szCs w:val="28"/>
        </w:rPr>
        <w:t>е</w:t>
      </w:r>
      <w:r>
        <w:rPr>
          <w:rFonts w:ascii="Times New Roman" w:eastAsia="Times New Roman" w:hAnsi="Times New Roman"/>
          <w:i/>
          <w:iCs/>
          <w:sz w:val="28"/>
          <w:szCs w:val="28"/>
        </w:rPr>
        <w:t>тимся.</w:t>
      </w:r>
      <w:r>
        <w:rPr>
          <w:rFonts w:ascii="Times New Roman" w:eastAsia="Times New Roman" w:hAnsi="Times New Roman"/>
          <w:i/>
          <w:iCs/>
          <w:sz w:val="28"/>
          <w:szCs w:val="28"/>
        </w:rPr>
        <w:br/>
      </w:r>
      <w:r>
        <w:rPr>
          <w:rFonts w:ascii="Times New Roman" w:eastAsia="Times New Roman" w:hAnsi="Times New Roman"/>
          <w:i/>
          <w:iCs/>
          <w:sz w:val="28"/>
          <w:szCs w:val="28"/>
        </w:rPr>
        <w:tab/>
        <w:t>Мне пишите всё что у Вас есть, плохое и хорошее. Пока до свидания, крепко целую всех родных.</w:t>
      </w:r>
      <w:r>
        <w:rPr>
          <w:rFonts w:ascii="Times New Roman" w:eastAsia="Times New Roman" w:hAnsi="Times New Roman"/>
          <w:i/>
          <w:iCs/>
          <w:sz w:val="28"/>
          <w:szCs w:val="28"/>
        </w:rPr>
        <w:br/>
      </w:r>
    </w:p>
    <w:p w:rsidR="00EF07C7" w:rsidRDefault="00465058" w:rsidP="00F17452">
      <w:pPr>
        <w:spacing w:after="0" w:line="240" w:lineRule="auto"/>
        <w:ind w:right="300"/>
        <w:jc w:val="both"/>
        <w:rPr>
          <w:rFonts w:ascii="Times New Roman" w:eastAsia="Times New Roman" w:hAnsi="Times New Roman"/>
          <w:i/>
          <w:iCs/>
          <w:sz w:val="28"/>
          <w:szCs w:val="28"/>
        </w:rPr>
      </w:pPr>
      <w:r>
        <w:rPr>
          <w:rFonts w:ascii="Times New Roman" w:eastAsia="Times New Roman" w:hAnsi="Times New Roman"/>
          <w:i/>
          <w:iCs/>
          <w:sz w:val="28"/>
          <w:szCs w:val="28"/>
        </w:rPr>
        <w:t>Яша.</w:t>
      </w:r>
    </w:p>
    <w:p w:rsidR="00EF07C7" w:rsidRDefault="00465058" w:rsidP="00F17452">
      <w:pPr>
        <w:spacing w:after="0" w:line="240" w:lineRule="auto"/>
        <w:ind w:right="301"/>
        <w:contextualSpacing/>
        <w:jc w:val="both"/>
        <w:rPr>
          <w:rFonts w:ascii="Times New Roman" w:eastAsia="Times New Roman" w:hAnsi="Times New Roman"/>
          <w:i/>
          <w:iCs/>
          <w:sz w:val="28"/>
          <w:szCs w:val="28"/>
        </w:rPr>
      </w:pPr>
      <w:r>
        <w:rPr>
          <w:rFonts w:ascii="Times New Roman" w:eastAsia="Times New Roman" w:hAnsi="Times New Roman"/>
          <w:i/>
          <w:iCs/>
          <w:sz w:val="28"/>
          <w:szCs w:val="28"/>
        </w:rPr>
        <w:br/>
        <w:t>Товарищи!!!</w:t>
      </w:r>
    </w:p>
    <w:p w:rsidR="00EF07C7" w:rsidRDefault="00465058" w:rsidP="00E83660">
      <w:pPr>
        <w:spacing w:after="0" w:line="240" w:lineRule="auto"/>
        <w:ind w:right="301"/>
        <w:contextualSpacing/>
        <w:rPr>
          <w:rFonts w:ascii="Times New Roman" w:eastAsia="Times New Roman" w:hAnsi="Times New Roman"/>
          <w:i/>
          <w:iCs/>
          <w:sz w:val="28"/>
          <w:szCs w:val="28"/>
        </w:rPr>
      </w:pPr>
      <w:r>
        <w:rPr>
          <w:rFonts w:ascii="Times New Roman" w:eastAsia="Times New Roman" w:hAnsi="Times New Roman"/>
          <w:i/>
          <w:iCs/>
          <w:sz w:val="28"/>
          <w:szCs w:val="28"/>
        </w:rPr>
        <w:t>Если моих родных нет, так тот кто будет читать моё письмо прошу ответить мне, где мои родные?</w:t>
      </w:r>
      <w:r>
        <w:rPr>
          <w:rFonts w:ascii="Times New Roman" w:eastAsia="Times New Roman" w:hAnsi="Times New Roman"/>
          <w:i/>
          <w:iCs/>
          <w:sz w:val="28"/>
          <w:szCs w:val="28"/>
        </w:rPr>
        <w:br/>
        <w:t>Пишите по адресу:</w:t>
      </w:r>
      <w:r>
        <w:rPr>
          <w:rFonts w:ascii="Times New Roman" w:eastAsia="Times New Roman" w:hAnsi="Times New Roman"/>
          <w:i/>
          <w:iCs/>
          <w:sz w:val="28"/>
          <w:szCs w:val="28"/>
        </w:rPr>
        <w:br/>
        <w:t>Полевая почта 11384 «Б»</w:t>
      </w:r>
      <w:r>
        <w:rPr>
          <w:rFonts w:ascii="Times New Roman" w:eastAsia="Times New Roman" w:hAnsi="Times New Roman"/>
          <w:i/>
          <w:iCs/>
          <w:sz w:val="28"/>
          <w:szCs w:val="28"/>
        </w:rPr>
        <w:br/>
        <w:t>24 июня 1944 года Можейко Я.Ю.</w:t>
      </w:r>
    </w:p>
    <w:p w:rsidR="00EF07C7" w:rsidRDefault="00EF07C7" w:rsidP="00F17452">
      <w:pPr>
        <w:spacing w:after="0"/>
        <w:contextualSpacing/>
        <w:jc w:val="both"/>
        <w:rPr>
          <w:rFonts w:ascii="Times New Roman" w:hAnsi="Times New Roman"/>
          <w:sz w:val="28"/>
          <w:szCs w:val="28"/>
        </w:rPr>
      </w:pP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Композиция письма рамочная. Автор данного послания, Можейко Я.Ю., обращается к свои родственникам традиционным приветствием «</w:t>
      </w:r>
      <w:r>
        <w:rPr>
          <w:rFonts w:ascii="Times New Roman" w:hAnsi="Times New Roman"/>
          <w:i/>
          <w:sz w:val="28"/>
          <w:szCs w:val="28"/>
        </w:rPr>
        <w:t>Здравствуйте, родные мои!!!</w:t>
      </w:r>
      <w:r>
        <w:rPr>
          <w:rFonts w:ascii="Times New Roman" w:hAnsi="Times New Roman"/>
          <w:sz w:val="28"/>
          <w:szCs w:val="28"/>
        </w:rPr>
        <w:t>» и заканчивает его тоже общепринятой фо</w:t>
      </w:r>
      <w:r>
        <w:rPr>
          <w:rFonts w:ascii="Times New Roman" w:hAnsi="Times New Roman"/>
          <w:sz w:val="28"/>
          <w:szCs w:val="28"/>
        </w:rPr>
        <w:t>р</w:t>
      </w:r>
      <w:r>
        <w:rPr>
          <w:rFonts w:ascii="Times New Roman" w:hAnsi="Times New Roman"/>
          <w:sz w:val="28"/>
          <w:szCs w:val="28"/>
        </w:rPr>
        <w:t>мулой «</w:t>
      </w:r>
      <w:r>
        <w:rPr>
          <w:rFonts w:ascii="Times New Roman" w:hAnsi="Times New Roman"/>
          <w:i/>
          <w:sz w:val="28"/>
          <w:szCs w:val="28"/>
        </w:rPr>
        <w:t>Пока до свидания, крепко целую всех родных</w:t>
      </w:r>
      <w:r>
        <w:rPr>
          <w:rFonts w:ascii="Times New Roman" w:hAnsi="Times New Roman"/>
          <w:sz w:val="28"/>
          <w:szCs w:val="28"/>
        </w:rPr>
        <w:t>». В данном письме а</w:t>
      </w:r>
      <w:r>
        <w:rPr>
          <w:rFonts w:ascii="Times New Roman" w:hAnsi="Times New Roman"/>
          <w:sz w:val="28"/>
          <w:szCs w:val="28"/>
        </w:rPr>
        <w:t>д</w:t>
      </w:r>
      <w:r>
        <w:rPr>
          <w:rFonts w:ascii="Times New Roman" w:hAnsi="Times New Roman"/>
          <w:sz w:val="28"/>
          <w:szCs w:val="28"/>
        </w:rPr>
        <w:t>ресат назван обобщенно «родные мои», потому что автор не знает, кто пол</w:t>
      </w:r>
      <w:r>
        <w:rPr>
          <w:rFonts w:ascii="Times New Roman" w:hAnsi="Times New Roman"/>
          <w:sz w:val="28"/>
          <w:szCs w:val="28"/>
        </w:rPr>
        <w:t>у</w:t>
      </w:r>
      <w:r>
        <w:rPr>
          <w:rFonts w:ascii="Times New Roman" w:hAnsi="Times New Roman"/>
          <w:sz w:val="28"/>
          <w:szCs w:val="28"/>
        </w:rPr>
        <w:t>чит его письмо, он обеспокоен отсутствием писем от близких, поэтому обр</w:t>
      </w:r>
      <w:r>
        <w:rPr>
          <w:rFonts w:ascii="Times New Roman" w:hAnsi="Times New Roman"/>
          <w:sz w:val="28"/>
          <w:szCs w:val="28"/>
        </w:rPr>
        <w:t>а</w:t>
      </w:r>
      <w:r>
        <w:rPr>
          <w:rFonts w:ascii="Times New Roman" w:hAnsi="Times New Roman"/>
          <w:sz w:val="28"/>
          <w:szCs w:val="28"/>
        </w:rPr>
        <w:t>щается сразу ко всем, в том числе и к незнакомым людям («Товарищи!!!») на случай, если письмо до родных так и не дойдет.</w:t>
      </w:r>
    </w:p>
    <w:p w:rsidR="00EF07C7" w:rsidRDefault="00465058" w:rsidP="00F17452">
      <w:pPr>
        <w:spacing w:after="0" w:line="360" w:lineRule="auto"/>
        <w:contextualSpacing/>
        <w:jc w:val="both"/>
        <w:rPr>
          <w:rFonts w:ascii="Times New Roman" w:eastAsia="Times New Roman" w:hAnsi="Times New Roman"/>
          <w:i/>
          <w:iCs/>
          <w:sz w:val="28"/>
          <w:szCs w:val="28"/>
        </w:rPr>
      </w:pPr>
      <w:r>
        <w:rPr>
          <w:rFonts w:ascii="Times New Roman" w:hAnsi="Times New Roman"/>
          <w:sz w:val="28"/>
          <w:szCs w:val="28"/>
        </w:rPr>
        <w:tab/>
        <w:t>Повествование ведется от первого лица, о себе автор сообщает сл</w:t>
      </w:r>
      <w:r>
        <w:rPr>
          <w:rFonts w:ascii="Times New Roman" w:hAnsi="Times New Roman"/>
          <w:sz w:val="28"/>
          <w:szCs w:val="28"/>
        </w:rPr>
        <w:t>е</w:t>
      </w:r>
      <w:r>
        <w:rPr>
          <w:rFonts w:ascii="Times New Roman" w:hAnsi="Times New Roman"/>
          <w:sz w:val="28"/>
          <w:szCs w:val="28"/>
        </w:rPr>
        <w:t>дующее: «</w:t>
      </w:r>
      <w:r>
        <w:rPr>
          <w:rFonts w:ascii="Times New Roman" w:eastAsia="Times New Roman" w:hAnsi="Times New Roman"/>
          <w:i/>
          <w:iCs/>
          <w:sz w:val="28"/>
          <w:szCs w:val="28"/>
        </w:rPr>
        <w:t>Я пока жив, здоров. Нахожусь в действующей Красной Армии д</w:t>
      </w:r>
      <w:r>
        <w:rPr>
          <w:rFonts w:ascii="Times New Roman" w:eastAsia="Times New Roman" w:hAnsi="Times New Roman"/>
          <w:i/>
          <w:iCs/>
          <w:sz w:val="28"/>
          <w:szCs w:val="28"/>
        </w:rPr>
        <w:t>а</w:t>
      </w:r>
      <w:r>
        <w:rPr>
          <w:rFonts w:ascii="Times New Roman" w:eastAsia="Times New Roman" w:hAnsi="Times New Roman"/>
          <w:i/>
          <w:iCs/>
          <w:sz w:val="28"/>
          <w:szCs w:val="28"/>
        </w:rPr>
        <w:t>леко от Вас – на Украине, на белорусский фронт попасть не смог».</w:t>
      </w:r>
    </w:p>
    <w:p w:rsidR="00EF07C7" w:rsidRDefault="00465058" w:rsidP="00F17452">
      <w:pPr>
        <w:spacing w:after="0" w:line="360" w:lineRule="auto"/>
        <w:contextualSpacing/>
        <w:jc w:val="both"/>
        <w:rPr>
          <w:rFonts w:ascii="Times New Roman" w:eastAsia="Times New Roman" w:hAnsi="Times New Roman"/>
          <w:iCs/>
          <w:sz w:val="28"/>
          <w:szCs w:val="28"/>
        </w:rPr>
      </w:pPr>
      <w:r>
        <w:rPr>
          <w:rFonts w:ascii="Times New Roman" w:eastAsia="Times New Roman" w:hAnsi="Times New Roman"/>
          <w:iCs/>
          <w:sz w:val="28"/>
          <w:szCs w:val="28"/>
        </w:rPr>
        <w:tab/>
        <w:t>Речь непринужденная, разговорная, поскольку это письмо родным, не требующее строгих этикетных формул.</w:t>
      </w:r>
    </w:p>
    <w:p w:rsidR="00EF07C7" w:rsidRDefault="00465058" w:rsidP="00F17452">
      <w:pPr>
        <w:spacing w:after="0" w:line="360" w:lineRule="auto"/>
        <w:contextualSpacing/>
        <w:jc w:val="both"/>
        <w:rPr>
          <w:rFonts w:ascii="Times New Roman" w:eastAsia="Times New Roman" w:hAnsi="Times New Roman"/>
          <w:iCs/>
          <w:sz w:val="28"/>
          <w:szCs w:val="28"/>
        </w:rPr>
      </w:pPr>
      <w:r>
        <w:rPr>
          <w:rFonts w:ascii="Times New Roman" w:eastAsia="Times New Roman" w:hAnsi="Times New Roman"/>
          <w:iCs/>
          <w:sz w:val="28"/>
          <w:szCs w:val="28"/>
        </w:rPr>
        <w:tab/>
        <w:t>Авторское «я» проявляется в обеспокоенности за судьбу своей семьи, в желании получить от них весточку «</w:t>
      </w:r>
      <w:r>
        <w:rPr>
          <w:rFonts w:ascii="Times New Roman" w:eastAsia="Times New Roman" w:hAnsi="Times New Roman"/>
          <w:i/>
          <w:iCs/>
          <w:sz w:val="28"/>
          <w:szCs w:val="28"/>
        </w:rPr>
        <w:t>Дорогие мои как получите письмо скорее пишите ответ и всё о себе пишите подробно</w:t>
      </w:r>
      <w:r>
        <w:rPr>
          <w:rFonts w:ascii="Times New Roman" w:eastAsia="Times New Roman" w:hAnsi="Times New Roman"/>
          <w:iCs/>
          <w:sz w:val="28"/>
          <w:szCs w:val="28"/>
        </w:rPr>
        <w:t xml:space="preserve">». Тревога автора проявляется и в большом количестве восклицательных знаков. </w:t>
      </w:r>
    </w:p>
    <w:p w:rsidR="00EF07C7" w:rsidRDefault="00EF07C7" w:rsidP="00F17452">
      <w:pPr>
        <w:spacing w:after="0"/>
        <w:contextualSpacing/>
        <w:jc w:val="both"/>
        <w:rPr>
          <w:rFonts w:ascii="Times New Roman" w:eastAsia="Times New Roman" w:hAnsi="Times New Roman"/>
          <w:iCs/>
          <w:sz w:val="28"/>
          <w:szCs w:val="28"/>
        </w:rPr>
      </w:pP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iCs/>
          <w:sz w:val="28"/>
          <w:szCs w:val="28"/>
        </w:rPr>
        <w:t xml:space="preserve">№ 2. </w:t>
      </w:r>
      <w:r>
        <w:rPr>
          <w:rFonts w:ascii="Times New Roman" w:eastAsia="Times New Roman" w:hAnsi="Times New Roman"/>
          <w:sz w:val="28"/>
          <w:szCs w:val="28"/>
        </w:rPr>
        <w:t>[Приложение 2]</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lastRenderedPageBreak/>
        <w:t>02.11.1942</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От кого: Виноградова Василия Михайловича</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Откуда: П/п 3638, часть 39</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Кому: Рыбальской Прасковьи Михайловне</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Куда: Свердловская обл., Зайковский р-он, ст. Худяково, с. Скородум</w:t>
      </w:r>
    </w:p>
    <w:p w:rsidR="00EF07C7" w:rsidRDefault="00465058" w:rsidP="00F17452">
      <w:pPr>
        <w:spacing w:after="0" w:line="240" w:lineRule="auto"/>
        <w:jc w:val="both"/>
        <w:rPr>
          <w:rFonts w:ascii="PFDinTextCompPro" w:eastAsia="Times New Roman" w:hAnsi="PFDinTextCompPro"/>
          <w:sz w:val="28"/>
          <w:szCs w:val="28"/>
        </w:rPr>
      </w:pPr>
      <w:r>
        <w:rPr>
          <w:rFonts w:ascii="PFDinTextCompPro" w:eastAsia="Times New Roman" w:hAnsi="PFDinTextCompPro"/>
          <w:sz w:val="28"/>
          <w:szCs w:val="28"/>
        </w:rPr>
        <w:br/>
        <w:t>Текст письма</w:t>
      </w:r>
    </w:p>
    <w:p w:rsidR="00EF07C7" w:rsidRDefault="00EF07C7" w:rsidP="00F17452">
      <w:pPr>
        <w:spacing w:after="0" w:line="240" w:lineRule="auto"/>
        <w:jc w:val="both"/>
        <w:rPr>
          <w:rFonts w:ascii="Times New Roman" w:eastAsia="Times New Roman" w:hAnsi="Times New Roman"/>
          <w:sz w:val="28"/>
          <w:szCs w:val="28"/>
        </w:rPr>
      </w:pP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2 / XI – 1942.</w:t>
      </w:r>
    </w:p>
    <w:p w:rsidR="00EF07C7" w:rsidRDefault="00465058" w:rsidP="00F17452">
      <w:pPr>
        <w:tabs>
          <w:tab w:val="left" w:pos="9214"/>
        </w:tabs>
        <w:spacing w:after="0" w:line="240" w:lineRule="auto"/>
        <w:ind w:right="141"/>
        <w:jc w:val="both"/>
        <w:rPr>
          <w:rFonts w:ascii="PFDinTextCompPro" w:eastAsia="Times New Roman" w:hAnsi="PFDinTextCompPro"/>
          <w:i/>
          <w:iCs/>
          <w:sz w:val="28"/>
          <w:szCs w:val="28"/>
        </w:rPr>
      </w:pPr>
      <w:r>
        <w:rPr>
          <w:rFonts w:ascii="PFDinTextCompPro" w:eastAsia="Times New Roman" w:hAnsi="PFDinTextCompPro"/>
          <w:i/>
          <w:iCs/>
          <w:sz w:val="28"/>
          <w:szCs w:val="28"/>
        </w:rPr>
        <w:br/>
        <w:t>Здравствуйте, дорогая Паничка с маленькими деточками Оличкой и Н</w:t>
      </w:r>
      <w:r>
        <w:rPr>
          <w:rFonts w:ascii="PFDinTextCompPro" w:eastAsia="Times New Roman" w:hAnsi="PFDinTextCompPro"/>
          <w:i/>
          <w:iCs/>
          <w:sz w:val="28"/>
          <w:szCs w:val="28"/>
        </w:rPr>
        <w:t>и</w:t>
      </w:r>
      <w:r>
        <w:rPr>
          <w:rFonts w:ascii="PFDinTextCompPro" w:eastAsia="Times New Roman" w:hAnsi="PFDinTextCompPro"/>
          <w:i/>
          <w:iCs/>
          <w:sz w:val="28"/>
          <w:szCs w:val="28"/>
        </w:rPr>
        <w:t>ночкой. Поздравляю я вас с наступающим праздником и желаю его прове</w:t>
      </w:r>
      <w:r>
        <w:rPr>
          <w:rFonts w:ascii="PFDinTextCompPro" w:eastAsia="Times New Roman" w:hAnsi="PFDinTextCompPro"/>
          <w:i/>
          <w:iCs/>
          <w:sz w:val="28"/>
          <w:szCs w:val="28"/>
        </w:rPr>
        <w:t>с</w:t>
      </w:r>
      <w:r>
        <w:rPr>
          <w:rFonts w:ascii="PFDinTextCompPro" w:eastAsia="Times New Roman" w:hAnsi="PFDinTextCompPro"/>
          <w:i/>
          <w:iCs/>
          <w:sz w:val="28"/>
          <w:szCs w:val="28"/>
        </w:rPr>
        <w:t>ти в полном здравии. Я очень вспоминаю, как мы этот праздник встречали до войны. Несколько слов о себе. Я жив и здоров, нахожусь все там же. Погода сейчас стоит переменная, иногда бывают холодные дни. От тебя дорогая Паничка уже около месяца ничего не получаю, не знаю чем это можно объяснить. Пиши мне обязательно по новому адресу. 3638 Полевая почта часть 39 мне. Больше пока новостей нет никаких. Жду от тебя о</w:t>
      </w:r>
      <w:r>
        <w:rPr>
          <w:rFonts w:ascii="PFDinTextCompPro" w:eastAsia="Times New Roman" w:hAnsi="PFDinTextCompPro"/>
          <w:i/>
          <w:iCs/>
          <w:sz w:val="28"/>
          <w:szCs w:val="28"/>
        </w:rPr>
        <w:t>т</w:t>
      </w:r>
      <w:r>
        <w:rPr>
          <w:rFonts w:ascii="PFDinTextCompPro" w:eastAsia="Times New Roman" w:hAnsi="PFDinTextCompPro"/>
          <w:i/>
          <w:iCs/>
          <w:sz w:val="28"/>
          <w:szCs w:val="28"/>
        </w:rPr>
        <w:t>вета. Крепко вас всех целую.</w:t>
      </w:r>
      <w:r>
        <w:rPr>
          <w:rFonts w:ascii="PFDinTextCompPro" w:eastAsia="Times New Roman" w:hAnsi="PFDinTextCompPro"/>
          <w:i/>
          <w:iCs/>
          <w:sz w:val="28"/>
          <w:szCs w:val="28"/>
        </w:rPr>
        <w:br/>
        <w:t>Вася.</w:t>
      </w:r>
    </w:p>
    <w:p w:rsidR="00EF07C7" w:rsidRDefault="00EF07C7" w:rsidP="00F17452">
      <w:pPr>
        <w:spacing w:after="0" w:line="240" w:lineRule="auto"/>
        <w:ind w:right="300"/>
        <w:jc w:val="both"/>
        <w:rPr>
          <w:rFonts w:ascii="PFDinTextCompPro" w:eastAsia="Times New Roman" w:hAnsi="PFDinTextCompPro"/>
          <w:i/>
          <w:iCs/>
          <w:sz w:val="28"/>
          <w:szCs w:val="28"/>
        </w:rPr>
      </w:pPr>
    </w:p>
    <w:p w:rsidR="00EF07C7" w:rsidRDefault="00465058" w:rsidP="00E83660">
      <w:pPr>
        <w:spacing w:after="0" w:line="360" w:lineRule="auto"/>
        <w:ind w:right="-1"/>
        <w:rPr>
          <w:rFonts w:ascii="PFDinTextCompPro" w:eastAsia="Times New Roman" w:hAnsi="PFDinTextCompPro"/>
          <w:i/>
          <w:iCs/>
          <w:sz w:val="28"/>
          <w:szCs w:val="28"/>
        </w:rPr>
      </w:pPr>
      <w:r>
        <w:rPr>
          <w:rFonts w:ascii="PFDinTextCompPro" w:eastAsia="Times New Roman" w:hAnsi="PFDinTextCompPro"/>
          <w:iCs/>
          <w:sz w:val="28"/>
          <w:szCs w:val="28"/>
        </w:rPr>
        <w:t xml:space="preserve">Композиция письма рамочная. Автор данного письма, Виноградов Василий Михайлович, обращается к своей семье общепринятым приветствием </w:t>
      </w:r>
      <w:r>
        <w:rPr>
          <w:rFonts w:ascii="PFDinTextCompPro" w:eastAsia="Times New Roman" w:hAnsi="PFDinTextCompPro" w:hint="eastAsia"/>
          <w:iCs/>
          <w:sz w:val="28"/>
          <w:szCs w:val="28"/>
        </w:rPr>
        <w:t>«</w:t>
      </w:r>
      <w:r>
        <w:rPr>
          <w:rFonts w:ascii="PFDinTextCompPro" w:eastAsia="Times New Roman" w:hAnsi="PFDinTextCompPro"/>
          <w:i/>
          <w:iCs/>
          <w:color w:val="000000"/>
          <w:sz w:val="28"/>
          <w:szCs w:val="28"/>
        </w:rPr>
        <w:t>Здравствуйте, дорогая Паничка с маленькими деточками Оличкой и Н</w:t>
      </w:r>
      <w:r>
        <w:rPr>
          <w:rFonts w:ascii="PFDinTextCompPro" w:eastAsia="Times New Roman" w:hAnsi="PFDinTextCompPro"/>
          <w:i/>
          <w:iCs/>
          <w:color w:val="000000"/>
          <w:sz w:val="28"/>
          <w:szCs w:val="28"/>
        </w:rPr>
        <w:t>и</w:t>
      </w:r>
      <w:r>
        <w:rPr>
          <w:rFonts w:ascii="PFDinTextCompPro" w:eastAsia="Times New Roman" w:hAnsi="PFDinTextCompPro"/>
          <w:i/>
          <w:iCs/>
          <w:color w:val="000000"/>
          <w:sz w:val="28"/>
          <w:szCs w:val="28"/>
        </w:rPr>
        <w:t>ночкой</w:t>
      </w:r>
      <w:r>
        <w:rPr>
          <w:rFonts w:ascii="PFDinTextCompPro" w:eastAsia="Times New Roman" w:hAnsi="PFDinTextCompPro" w:hint="eastAsia"/>
          <w:i/>
          <w:iCs/>
          <w:sz w:val="28"/>
          <w:szCs w:val="28"/>
        </w:rPr>
        <w:t>»</w:t>
      </w:r>
      <w:r>
        <w:rPr>
          <w:rFonts w:ascii="PFDinTextCompPro" w:eastAsia="Times New Roman" w:hAnsi="PFDinTextCompPro"/>
          <w:i/>
          <w:iCs/>
          <w:sz w:val="28"/>
          <w:szCs w:val="28"/>
        </w:rPr>
        <w:t xml:space="preserve"> и</w:t>
      </w:r>
      <w:r>
        <w:rPr>
          <w:rFonts w:ascii="PFDinTextCompPro" w:eastAsia="Times New Roman" w:hAnsi="PFDinTextCompPro"/>
          <w:iCs/>
          <w:sz w:val="28"/>
          <w:szCs w:val="28"/>
        </w:rPr>
        <w:t xml:space="preserve"> заканчивает повседневным неофициальным прощанием</w:t>
      </w:r>
      <w:r>
        <w:rPr>
          <w:rFonts w:ascii="PFDinTextCompPro" w:eastAsia="Times New Roman" w:hAnsi="PFDinTextCompPro" w:hint="eastAsia"/>
          <w:i/>
          <w:iCs/>
          <w:sz w:val="28"/>
          <w:szCs w:val="28"/>
        </w:rPr>
        <w:t>«</w:t>
      </w:r>
      <w:r>
        <w:rPr>
          <w:rFonts w:ascii="PFDinTextCompPro" w:eastAsia="Times New Roman" w:hAnsi="PFDinTextCompPro"/>
          <w:i/>
          <w:iCs/>
          <w:sz w:val="28"/>
          <w:szCs w:val="28"/>
        </w:rPr>
        <w:t>Крепко вас всех целую</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r>
        <w:rPr>
          <w:rFonts w:ascii="PFDinTextCompPro" w:eastAsia="Times New Roman" w:hAnsi="PFDinTextCompPro"/>
          <w:iCs/>
          <w:sz w:val="28"/>
          <w:szCs w:val="28"/>
        </w:rPr>
        <w:t xml:space="preserve">Адресат послания обеспокоен тем, что не получает ответных писем от семьи </w:t>
      </w:r>
      <w:r>
        <w:rPr>
          <w:rFonts w:ascii="PFDinTextCompPro" w:eastAsia="Times New Roman" w:hAnsi="PFDinTextCompPro" w:hint="eastAsia"/>
          <w:iCs/>
          <w:sz w:val="28"/>
          <w:szCs w:val="28"/>
        </w:rPr>
        <w:t>«</w:t>
      </w:r>
      <w:r>
        <w:rPr>
          <w:rFonts w:ascii="PFDinTextCompPro" w:eastAsia="Times New Roman" w:hAnsi="PFDinTextCompPro"/>
          <w:i/>
          <w:iCs/>
          <w:sz w:val="28"/>
          <w:szCs w:val="28"/>
        </w:rPr>
        <w:t>От тебя дорогая Паничка уже около месяца ничего не п</w:t>
      </w:r>
      <w:r>
        <w:rPr>
          <w:rFonts w:ascii="PFDinTextCompPro" w:eastAsia="Times New Roman" w:hAnsi="PFDinTextCompPro"/>
          <w:i/>
          <w:iCs/>
          <w:sz w:val="28"/>
          <w:szCs w:val="28"/>
        </w:rPr>
        <w:t>о</w:t>
      </w:r>
      <w:r>
        <w:rPr>
          <w:rFonts w:ascii="PFDinTextCompPro" w:eastAsia="Times New Roman" w:hAnsi="PFDinTextCompPro"/>
          <w:i/>
          <w:iCs/>
          <w:sz w:val="28"/>
          <w:szCs w:val="28"/>
        </w:rPr>
        <w:t>лучаю, не знаю чем это можно объяснить</w:t>
      </w:r>
      <w:r>
        <w:rPr>
          <w:rFonts w:ascii="PFDinTextCompPro" w:eastAsia="Times New Roman" w:hAnsi="PFDinTextCompPro" w:hint="eastAsia"/>
          <w:i/>
          <w:iCs/>
          <w:sz w:val="28"/>
          <w:szCs w:val="28"/>
        </w:rPr>
        <w:t>»</w:t>
      </w:r>
      <w:r>
        <w:rPr>
          <w:rFonts w:ascii="PFDinTextCompPro" w:eastAsia="Times New Roman" w:hAnsi="PFDinTextCompPro"/>
          <w:iCs/>
          <w:sz w:val="28"/>
          <w:szCs w:val="28"/>
        </w:rPr>
        <w:t xml:space="preserve"> и просит писать послания на н</w:t>
      </w:r>
      <w:r>
        <w:rPr>
          <w:rFonts w:ascii="PFDinTextCompPro" w:eastAsia="Times New Roman" w:hAnsi="PFDinTextCompPro"/>
          <w:iCs/>
          <w:sz w:val="28"/>
          <w:szCs w:val="28"/>
        </w:rPr>
        <w:t>о</w:t>
      </w:r>
      <w:r>
        <w:rPr>
          <w:rFonts w:ascii="PFDinTextCompPro" w:eastAsia="Times New Roman" w:hAnsi="PFDinTextCompPro"/>
          <w:iCs/>
          <w:sz w:val="28"/>
          <w:szCs w:val="28"/>
        </w:rPr>
        <w:t>вый адрес</w:t>
      </w:r>
      <w:r>
        <w:rPr>
          <w:rFonts w:ascii="PFDinTextCompPro" w:eastAsia="Times New Roman" w:hAnsi="PFDinTextCompPro" w:hint="eastAsia"/>
          <w:iCs/>
          <w:sz w:val="28"/>
          <w:szCs w:val="28"/>
        </w:rPr>
        <w:t>«</w:t>
      </w:r>
      <w:r>
        <w:rPr>
          <w:rFonts w:ascii="PFDinTextCompPro" w:eastAsia="Times New Roman" w:hAnsi="PFDinTextCompPro"/>
          <w:i/>
          <w:iCs/>
          <w:sz w:val="28"/>
          <w:szCs w:val="28"/>
        </w:rPr>
        <w:t>Пиши мне обязательно по новому адресу. 3638 Полевая почта часть 39 мне</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r>
        <w:rPr>
          <w:rFonts w:ascii="PFDinTextCompPro" w:eastAsia="Times New Roman" w:hAnsi="PFDinTextCompPro"/>
          <w:i/>
          <w:iCs/>
          <w:sz w:val="28"/>
          <w:szCs w:val="28"/>
        </w:rPr>
        <w:br/>
      </w:r>
      <w:r>
        <w:rPr>
          <w:rFonts w:ascii="PFDinTextCompPro" w:eastAsia="Times New Roman" w:hAnsi="PFDinTextCompPro"/>
          <w:iCs/>
          <w:sz w:val="28"/>
          <w:szCs w:val="28"/>
        </w:rPr>
        <w:t xml:space="preserve">Повествование ведется от первого лица, автор письма сообщает своей семье о себе следующее: </w:t>
      </w:r>
      <w:r>
        <w:rPr>
          <w:rFonts w:ascii="PFDinTextCompPro" w:eastAsia="Times New Roman" w:hAnsi="PFDinTextCompPro" w:hint="eastAsia"/>
          <w:iCs/>
          <w:sz w:val="28"/>
          <w:szCs w:val="28"/>
        </w:rPr>
        <w:t>«</w:t>
      </w:r>
      <w:r>
        <w:rPr>
          <w:rFonts w:ascii="PFDinTextCompPro" w:eastAsia="Times New Roman" w:hAnsi="PFDinTextCompPro"/>
          <w:i/>
          <w:iCs/>
          <w:sz w:val="28"/>
          <w:szCs w:val="28"/>
        </w:rPr>
        <w:t>Я жив и здоров, нахожусь все там же</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p>
    <w:p w:rsidR="00EF07C7" w:rsidRDefault="00465058" w:rsidP="00F17452">
      <w:pPr>
        <w:spacing w:after="0" w:line="360" w:lineRule="auto"/>
        <w:ind w:right="-1"/>
        <w:jc w:val="both"/>
        <w:rPr>
          <w:rFonts w:ascii="PFDinTextCompPro" w:eastAsia="Times New Roman" w:hAnsi="PFDinTextCompPro"/>
          <w:iCs/>
          <w:sz w:val="28"/>
          <w:szCs w:val="28"/>
        </w:rPr>
      </w:pPr>
      <w:r>
        <w:rPr>
          <w:rFonts w:ascii="PFDinTextCompPro" w:eastAsia="Times New Roman" w:hAnsi="PFDinTextCompPro"/>
          <w:iCs/>
          <w:sz w:val="28"/>
          <w:szCs w:val="28"/>
        </w:rPr>
        <w:t>Так как адресантом данного сообщения является семья автора,  речь адресата разговорная, неофициальная, не содержащая строгих этикетных формул.</w:t>
      </w:r>
    </w:p>
    <w:p w:rsidR="00EF07C7" w:rsidRDefault="00465058" w:rsidP="00F17452">
      <w:pPr>
        <w:spacing w:after="0" w:line="360" w:lineRule="auto"/>
        <w:ind w:right="-1"/>
        <w:jc w:val="both"/>
        <w:rPr>
          <w:rFonts w:ascii="PFDinTextCompPro" w:eastAsia="Times New Roman" w:hAnsi="PFDinTextCompPro"/>
          <w:i/>
          <w:iCs/>
          <w:sz w:val="28"/>
          <w:szCs w:val="28"/>
        </w:rPr>
      </w:pPr>
      <w:r>
        <w:rPr>
          <w:rFonts w:ascii="PFDinTextCompPro" w:eastAsia="Times New Roman" w:hAnsi="PFDinTextCompPro"/>
          <w:iCs/>
          <w:sz w:val="28"/>
          <w:szCs w:val="28"/>
        </w:rPr>
        <w:t xml:space="preserve">          Авторское </w:t>
      </w:r>
      <w:r>
        <w:rPr>
          <w:rFonts w:ascii="PFDinTextCompPro" w:eastAsia="Times New Roman" w:hAnsi="PFDinTextCompPro" w:hint="eastAsia"/>
          <w:iCs/>
          <w:sz w:val="28"/>
          <w:szCs w:val="28"/>
        </w:rPr>
        <w:t>«</w:t>
      </w:r>
      <w:r>
        <w:rPr>
          <w:rFonts w:ascii="PFDinTextCompPro" w:eastAsia="Times New Roman" w:hAnsi="PFDinTextCompPro"/>
          <w:iCs/>
          <w:sz w:val="28"/>
          <w:szCs w:val="28"/>
        </w:rPr>
        <w:t>я</w:t>
      </w:r>
      <w:r>
        <w:rPr>
          <w:rFonts w:ascii="PFDinTextCompPro" w:eastAsia="Times New Roman" w:hAnsi="PFDinTextCompPro" w:hint="eastAsia"/>
          <w:iCs/>
          <w:sz w:val="28"/>
          <w:szCs w:val="28"/>
        </w:rPr>
        <w:t>»</w:t>
      </w:r>
      <w:r>
        <w:rPr>
          <w:rFonts w:ascii="PFDinTextCompPro" w:eastAsia="Times New Roman" w:hAnsi="PFDinTextCompPro"/>
          <w:iCs/>
          <w:sz w:val="28"/>
          <w:szCs w:val="28"/>
        </w:rPr>
        <w:t xml:space="preserve"> проявляется в раздумьях о времени, когда семья была в полном составе, когда не было войны и горя </w:t>
      </w:r>
      <w:r>
        <w:rPr>
          <w:rFonts w:ascii="PFDinTextCompPro" w:eastAsia="Times New Roman" w:hAnsi="PFDinTextCompPro" w:hint="eastAsia"/>
          <w:iCs/>
          <w:sz w:val="28"/>
          <w:szCs w:val="28"/>
        </w:rPr>
        <w:t>«</w:t>
      </w:r>
      <w:r>
        <w:rPr>
          <w:rFonts w:ascii="PFDinTextCompPro" w:eastAsia="Times New Roman" w:hAnsi="PFDinTextCompPro"/>
          <w:i/>
          <w:iCs/>
          <w:sz w:val="28"/>
          <w:szCs w:val="28"/>
        </w:rPr>
        <w:t>Я очень вспоминаю, как мы этот праздник встречали до войны</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p>
    <w:p w:rsidR="00EF07C7" w:rsidRDefault="00EF07C7" w:rsidP="00F17452">
      <w:pPr>
        <w:spacing w:after="0" w:line="240" w:lineRule="auto"/>
        <w:ind w:right="300"/>
        <w:jc w:val="both"/>
        <w:rPr>
          <w:rFonts w:ascii="PFDinTextCompPro" w:eastAsia="Times New Roman" w:hAnsi="PFDinTextCompPro"/>
          <w:i/>
          <w:iCs/>
          <w:sz w:val="28"/>
          <w:szCs w:val="28"/>
        </w:rPr>
      </w:pP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iCs/>
          <w:sz w:val="28"/>
          <w:szCs w:val="28"/>
        </w:rPr>
        <w:t xml:space="preserve">№ 3. </w:t>
      </w:r>
      <w:r>
        <w:rPr>
          <w:rFonts w:ascii="Times New Roman" w:eastAsia="Times New Roman" w:hAnsi="Times New Roman"/>
          <w:sz w:val="28"/>
          <w:szCs w:val="28"/>
        </w:rPr>
        <w:t>[Приложение 3]</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14.11.1942</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От кого: Виноградова Василия Михайловича</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Откуда: П/п 3638, часть 39</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Кому: Рыбальской Прасковьи Михайловне</w:t>
      </w:r>
    </w:p>
    <w:p w:rsidR="00EF07C7" w:rsidRDefault="00465058" w:rsidP="00F17452">
      <w:pPr>
        <w:spacing w:after="0" w:line="240" w:lineRule="auto"/>
        <w:ind w:right="300"/>
        <w:jc w:val="both"/>
        <w:rPr>
          <w:rFonts w:ascii="PFDinTextCompPro" w:eastAsia="Times New Roman" w:hAnsi="PFDinTextCompPro"/>
          <w:sz w:val="28"/>
          <w:szCs w:val="28"/>
        </w:rPr>
      </w:pPr>
      <w:r>
        <w:rPr>
          <w:rFonts w:ascii="PFDinTextCompPro" w:eastAsia="Times New Roman" w:hAnsi="PFDinTextCompPro"/>
          <w:sz w:val="28"/>
          <w:szCs w:val="28"/>
        </w:rPr>
        <w:t>Куда: Свердловская обл., Зайковский р-он, ст. Худяково, с. Скородум</w:t>
      </w:r>
    </w:p>
    <w:p w:rsidR="00EF07C7" w:rsidRDefault="00465058" w:rsidP="00F17452">
      <w:pPr>
        <w:spacing w:after="0" w:line="240" w:lineRule="auto"/>
        <w:jc w:val="both"/>
        <w:rPr>
          <w:rFonts w:ascii="PFDinTextCompPro" w:eastAsia="Times New Roman" w:hAnsi="PFDinTextCompPro"/>
          <w:sz w:val="28"/>
          <w:szCs w:val="28"/>
        </w:rPr>
      </w:pPr>
      <w:r>
        <w:rPr>
          <w:rFonts w:ascii="PFDinTextCompPro" w:eastAsia="Times New Roman" w:hAnsi="PFDinTextCompPro"/>
          <w:sz w:val="28"/>
          <w:szCs w:val="28"/>
        </w:rPr>
        <w:br/>
        <w:t>Текст письма</w:t>
      </w:r>
    </w:p>
    <w:p w:rsidR="00EF07C7" w:rsidRDefault="00EF07C7" w:rsidP="00F17452">
      <w:pPr>
        <w:spacing w:after="0" w:line="240" w:lineRule="auto"/>
        <w:jc w:val="both"/>
        <w:rPr>
          <w:rFonts w:ascii="Times New Roman" w:eastAsia="Times New Roman" w:hAnsi="Times New Roman"/>
          <w:sz w:val="28"/>
          <w:szCs w:val="28"/>
        </w:rPr>
      </w:pPr>
    </w:p>
    <w:p w:rsidR="00EF07C7" w:rsidRDefault="00465058" w:rsidP="00F17452">
      <w:pPr>
        <w:spacing w:after="0" w:line="240" w:lineRule="auto"/>
        <w:ind w:right="300"/>
        <w:rPr>
          <w:rFonts w:ascii="PFDinTextCompPro" w:eastAsia="Times New Roman" w:hAnsi="PFDinTextCompPro"/>
          <w:i/>
          <w:iCs/>
          <w:color w:val="000000"/>
          <w:sz w:val="28"/>
          <w:szCs w:val="28"/>
        </w:rPr>
      </w:pPr>
      <w:r>
        <w:rPr>
          <w:rFonts w:ascii="PFDinTextCompPro" w:eastAsia="Times New Roman" w:hAnsi="PFDinTextCompPro"/>
          <w:i/>
          <w:iCs/>
          <w:sz w:val="28"/>
          <w:szCs w:val="28"/>
        </w:rPr>
        <w:t>14го ноября 1942 года.</w:t>
      </w:r>
      <w:r>
        <w:rPr>
          <w:rFonts w:ascii="PFDinTextCompPro" w:eastAsia="Times New Roman" w:hAnsi="PFDinTextCompPro"/>
          <w:i/>
          <w:iCs/>
          <w:sz w:val="28"/>
          <w:szCs w:val="28"/>
        </w:rPr>
        <w:br/>
        <w:t>Здравствуй, дорогая Паничка с детками своими Ниночкой и Оличкой! П</w:t>
      </w:r>
      <w:r>
        <w:rPr>
          <w:rFonts w:ascii="PFDinTextCompPro" w:eastAsia="Times New Roman" w:hAnsi="PFDinTextCompPro"/>
          <w:i/>
          <w:iCs/>
          <w:sz w:val="28"/>
          <w:szCs w:val="28"/>
        </w:rPr>
        <w:t>о</w:t>
      </w:r>
      <w:r>
        <w:rPr>
          <w:rFonts w:ascii="PFDinTextCompPro" w:eastAsia="Times New Roman" w:hAnsi="PFDinTextCompPro"/>
          <w:i/>
          <w:iCs/>
          <w:sz w:val="28"/>
          <w:szCs w:val="28"/>
        </w:rPr>
        <w:t>лучил от тебя два письма, одно от 19 октября с.г., а второе 28 октября с.г. очень и очень рад что вы все живы и здоровы. Извини Паничка что немножко задержался с написанием тебе ответа. Эти дни был в кома</w:t>
      </w:r>
      <w:r>
        <w:rPr>
          <w:rFonts w:ascii="PFDinTextCompPro" w:eastAsia="Times New Roman" w:hAnsi="PFDinTextCompPro"/>
          <w:i/>
          <w:iCs/>
          <w:sz w:val="28"/>
          <w:szCs w:val="28"/>
        </w:rPr>
        <w:t>н</w:t>
      </w:r>
      <w:r>
        <w:rPr>
          <w:rFonts w:ascii="PFDinTextCompPro" w:eastAsia="Times New Roman" w:hAnsi="PFDinTextCompPro"/>
          <w:i/>
          <w:iCs/>
          <w:sz w:val="28"/>
          <w:szCs w:val="28"/>
        </w:rPr>
        <w:t>дировки и вот приехал, немедленно взялся писать всем ответы. Я получил письма от тебя, Шуры, Коли, Ани и П.Г.Филиппова. Пишут, что все ж</w:t>
      </w:r>
      <w:r>
        <w:rPr>
          <w:rFonts w:ascii="PFDinTextCompPro" w:eastAsia="Times New Roman" w:hAnsi="PFDinTextCompPro"/>
          <w:i/>
          <w:iCs/>
          <w:sz w:val="28"/>
          <w:szCs w:val="28"/>
        </w:rPr>
        <w:t>и</w:t>
      </w:r>
      <w:r>
        <w:rPr>
          <w:rFonts w:ascii="PFDinTextCompPro" w:eastAsia="Times New Roman" w:hAnsi="PFDinTextCompPro"/>
          <w:i/>
          <w:iCs/>
          <w:sz w:val="28"/>
          <w:szCs w:val="28"/>
        </w:rPr>
        <w:t>вы и здоровы. Несколько слов о себе, я жив и здоров, нахожусь все там же, погода сейчас стоит солнечная но морозы доходят до 20, снегу ещё нет. Я получил теплую шапку и рукавицы, шуб и валенок пока ещё нет. В отношении твоего Миши и Васи нашего, что-то ничего не сообщают, не знаю чем это объяснить. Пиши мне теперь по новому адресу, который на обертке. Большое спасибо за сообщение, сколько кому лет, а я правда уже все забыл. Больше пока писать нечего, этими днями напишу письмо. Пока до свидания. Крепко крепко целую вас всех.</w:t>
      </w:r>
      <w:r>
        <w:rPr>
          <w:rFonts w:ascii="PFDinTextCompPro" w:eastAsia="Times New Roman" w:hAnsi="PFDinTextCompPro"/>
          <w:i/>
          <w:iCs/>
          <w:color w:val="D2D2D2"/>
          <w:sz w:val="28"/>
          <w:szCs w:val="28"/>
        </w:rPr>
        <w:br/>
      </w:r>
      <w:r>
        <w:rPr>
          <w:rFonts w:ascii="PFDinTextCompPro" w:eastAsia="Times New Roman" w:hAnsi="PFDinTextCompPro"/>
          <w:i/>
          <w:iCs/>
          <w:color w:val="000000"/>
          <w:sz w:val="28"/>
          <w:szCs w:val="28"/>
        </w:rPr>
        <w:t>Вася.</w:t>
      </w:r>
    </w:p>
    <w:p w:rsidR="00EF07C7" w:rsidRDefault="00EF07C7" w:rsidP="00F17452">
      <w:pPr>
        <w:spacing w:after="0" w:line="240" w:lineRule="auto"/>
        <w:ind w:right="300"/>
        <w:jc w:val="both"/>
        <w:rPr>
          <w:rFonts w:ascii="PFDinTextCompPro" w:eastAsia="Times New Roman" w:hAnsi="PFDinTextCompPro"/>
          <w:i/>
          <w:iCs/>
          <w:color w:val="000000"/>
          <w:sz w:val="28"/>
          <w:szCs w:val="28"/>
        </w:rPr>
      </w:pPr>
    </w:p>
    <w:p w:rsidR="00EF07C7" w:rsidRDefault="00465058" w:rsidP="00F17452">
      <w:pPr>
        <w:spacing w:after="0"/>
        <w:ind w:right="300"/>
        <w:jc w:val="both"/>
        <w:rPr>
          <w:rFonts w:ascii="PFDinTextCompPro" w:eastAsia="Times New Roman" w:hAnsi="PFDinTextCompPro"/>
          <w:i/>
          <w:iCs/>
          <w:sz w:val="28"/>
          <w:szCs w:val="28"/>
        </w:rPr>
      </w:pPr>
      <w:r>
        <w:rPr>
          <w:rFonts w:ascii="PFDinTextCompPro" w:eastAsia="Times New Roman" w:hAnsi="PFDinTextCompPro"/>
          <w:iCs/>
          <w:color w:val="000000"/>
          <w:sz w:val="28"/>
          <w:szCs w:val="28"/>
        </w:rPr>
        <w:t xml:space="preserve">Композиция письма рамочная. Адресат данного письма, Виноградов В.М., обращается к своей семье традиционным приветствием </w:t>
      </w:r>
      <w:r>
        <w:rPr>
          <w:rFonts w:ascii="PFDinTextCompPro" w:eastAsia="Times New Roman" w:hAnsi="PFDinTextCompPro" w:hint="eastAsia"/>
          <w:iCs/>
          <w:color w:val="000000"/>
          <w:sz w:val="28"/>
          <w:szCs w:val="28"/>
        </w:rPr>
        <w:t>«</w:t>
      </w:r>
      <w:r>
        <w:rPr>
          <w:rFonts w:ascii="PFDinTextCompPro" w:eastAsia="Times New Roman" w:hAnsi="PFDinTextCompPro"/>
          <w:i/>
          <w:iCs/>
          <w:sz w:val="28"/>
          <w:szCs w:val="28"/>
        </w:rPr>
        <w:t>Здравствуй, д</w:t>
      </w:r>
      <w:r>
        <w:rPr>
          <w:rFonts w:ascii="PFDinTextCompPro" w:eastAsia="Times New Roman" w:hAnsi="PFDinTextCompPro"/>
          <w:i/>
          <w:iCs/>
          <w:sz w:val="28"/>
          <w:szCs w:val="28"/>
        </w:rPr>
        <w:t>о</w:t>
      </w:r>
      <w:r>
        <w:rPr>
          <w:rFonts w:ascii="PFDinTextCompPro" w:eastAsia="Times New Roman" w:hAnsi="PFDinTextCompPro"/>
          <w:i/>
          <w:iCs/>
          <w:sz w:val="28"/>
          <w:szCs w:val="28"/>
        </w:rPr>
        <w:t>рогая Паничка с детками своими Ниночкой и Оличкой!</w:t>
      </w:r>
      <w:r>
        <w:rPr>
          <w:rFonts w:ascii="PFDinTextCompPro" w:eastAsia="Times New Roman" w:hAnsi="PFDinTextCompPro" w:hint="eastAsia"/>
          <w:i/>
          <w:iCs/>
          <w:sz w:val="28"/>
          <w:szCs w:val="28"/>
        </w:rPr>
        <w:t>»</w:t>
      </w:r>
      <w:r>
        <w:rPr>
          <w:rFonts w:ascii="PFDinTextCompPro" w:eastAsia="Times New Roman" w:hAnsi="PFDinTextCompPro"/>
          <w:iCs/>
          <w:sz w:val="28"/>
          <w:szCs w:val="28"/>
        </w:rPr>
        <w:t>и заканчивает с</w:t>
      </w:r>
      <w:r>
        <w:rPr>
          <w:rFonts w:ascii="PFDinTextCompPro" w:eastAsia="Times New Roman" w:hAnsi="PFDinTextCompPro"/>
          <w:iCs/>
          <w:sz w:val="28"/>
          <w:szCs w:val="28"/>
        </w:rPr>
        <w:t>о</w:t>
      </w:r>
      <w:r>
        <w:rPr>
          <w:rFonts w:ascii="PFDinTextCompPro" w:eastAsia="Times New Roman" w:hAnsi="PFDinTextCompPro"/>
          <w:iCs/>
          <w:sz w:val="28"/>
          <w:szCs w:val="28"/>
        </w:rPr>
        <w:t xml:space="preserve">общение неофициальным прощанием </w:t>
      </w:r>
      <w:r>
        <w:rPr>
          <w:rFonts w:ascii="PFDinTextCompPro" w:eastAsia="Times New Roman" w:hAnsi="PFDinTextCompPro" w:hint="eastAsia"/>
          <w:iCs/>
          <w:sz w:val="28"/>
          <w:szCs w:val="28"/>
        </w:rPr>
        <w:t>«</w:t>
      </w:r>
      <w:r>
        <w:rPr>
          <w:rFonts w:ascii="PFDinTextCompPro" w:eastAsia="Times New Roman" w:hAnsi="PFDinTextCompPro"/>
          <w:i/>
          <w:iCs/>
          <w:sz w:val="28"/>
          <w:szCs w:val="28"/>
        </w:rPr>
        <w:t>Пока до свидания. Крепко крепко целую вас всех</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r>
        <w:rPr>
          <w:rFonts w:ascii="PFDinTextCompPro" w:eastAsia="Times New Roman" w:hAnsi="PFDinTextCompPro"/>
          <w:iCs/>
          <w:sz w:val="28"/>
          <w:szCs w:val="28"/>
        </w:rPr>
        <w:t xml:space="preserve"> Автор дает знать, что он очень рад получить известие о том, что его семья жива и здорова </w:t>
      </w:r>
      <w:r>
        <w:rPr>
          <w:rFonts w:ascii="PFDinTextCompPro" w:eastAsia="Times New Roman" w:hAnsi="PFDinTextCompPro" w:hint="eastAsia"/>
          <w:iCs/>
          <w:sz w:val="28"/>
          <w:szCs w:val="28"/>
        </w:rPr>
        <w:t>«</w:t>
      </w:r>
      <w:r>
        <w:rPr>
          <w:rFonts w:ascii="PFDinTextCompPro" w:eastAsia="Times New Roman" w:hAnsi="PFDinTextCompPro"/>
          <w:i/>
          <w:iCs/>
          <w:sz w:val="28"/>
          <w:szCs w:val="28"/>
        </w:rPr>
        <w:t>Получил от тебя два письма, одно от 19 октября с.г., а второе 28 октября с.г. очень и очень рад что вы все ж</w:t>
      </w:r>
      <w:r>
        <w:rPr>
          <w:rFonts w:ascii="PFDinTextCompPro" w:eastAsia="Times New Roman" w:hAnsi="PFDinTextCompPro"/>
          <w:i/>
          <w:iCs/>
          <w:sz w:val="28"/>
          <w:szCs w:val="28"/>
        </w:rPr>
        <w:t>и</w:t>
      </w:r>
      <w:r>
        <w:rPr>
          <w:rFonts w:ascii="PFDinTextCompPro" w:eastAsia="Times New Roman" w:hAnsi="PFDinTextCompPro"/>
          <w:i/>
          <w:iCs/>
          <w:sz w:val="28"/>
          <w:szCs w:val="28"/>
        </w:rPr>
        <w:t>вы и здоровы.</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r>
        <w:rPr>
          <w:rFonts w:ascii="PFDinTextCompPro" w:eastAsia="Times New Roman" w:hAnsi="PFDinTextCompPro"/>
          <w:iCs/>
          <w:sz w:val="28"/>
          <w:szCs w:val="28"/>
        </w:rPr>
        <w:t>так же приносит свои извинения,что не смог сразу написать ответ на письма, так какбыл в командировке</w:t>
      </w:r>
      <w:r>
        <w:rPr>
          <w:rFonts w:ascii="PFDinTextCompPro" w:eastAsia="Times New Roman" w:hAnsi="PFDinTextCompPro" w:hint="eastAsia"/>
          <w:i/>
          <w:iCs/>
          <w:sz w:val="28"/>
          <w:szCs w:val="28"/>
        </w:rPr>
        <w:t>«</w:t>
      </w:r>
      <w:r>
        <w:rPr>
          <w:rFonts w:ascii="PFDinTextCompPro" w:eastAsia="Times New Roman" w:hAnsi="PFDinTextCompPro"/>
          <w:i/>
          <w:iCs/>
          <w:sz w:val="28"/>
          <w:szCs w:val="28"/>
        </w:rPr>
        <w:t>Извини Паничка что н</w:t>
      </w:r>
      <w:r>
        <w:rPr>
          <w:rFonts w:ascii="PFDinTextCompPro" w:eastAsia="Times New Roman" w:hAnsi="PFDinTextCompPro"/>
          <w:i/>
          <w:iCs/>
          <w:sz w:val="28"/>
          <w:szCs w:val="28"/>
        </w:rPr>
        <w:t>е</w:t>
      </w:r>
      <w:r>
        <w:rPr>
          <w:rFonts w:ascii="PFDinTextCompPro" w:eastAsia="Times New Roman" w:hAnsi="PFDinTextCompPro"/>
          <w:i/>
          <w:iCs/>
          <w:sz w:val="28"/>
          <w:szCs w:val="28"/>
        </w:rPr>
        <w:t>множко задержался с написанием тебе ответа. Эти дни был в команд</w:t>
      </w:r>
      <w:r>
        <w:rPr>
          <w:rFonts w:ascii="PFDinTextCompPro" w:eastAsia="Times New Roman" w:hAnsi="PFDinTextCompPro"/>
          <w:i/>
          <w:iCs/>
          <w:sz w:val="28"/>
          <w:szCs w:val="28"/>
        </w:rPr>
        <w:t>и</w:t>
      </w:r>
      <w:r>
        <w:rPr>
          <w:rFonts w:ascii="PFDinTextCompPro" w:eastAsia="Times New Roman" w:hAnsi="PFDinTextCompPro"/>
          <w:i/>
          <w:iCs/>
          <w:sz w:val="28"/>
          <w:szCs w:val="28"/>
        </w:rPr>
        <w:t>ровки и вот приехал, немедленно взялся писать всем ответы.</w:t>
      </w:r>
      <w:r>
        <w:rPr>
          <w:rFonts w:ascii="PFDinTextCompPro" w:eastAsia="Times New Roman" w:hAnsi="PFDinTextCompPro" w:hint="eastAsia"/>
          <w:i/>
          <w:iCs/>
          <w:sz w:val="28"/>
          <w:szCs w:val="28"/>
        </w:rPr>
        <w:t>»</w:t>
      </w:r>
    </w:p>
    <w:p w:rsidR="00EF07C7" w:rsidRDefault="00465058" w:rsidP="00F17452">
      <w:pPr>
        <w:spacing w:after="0"/>
        <w:ind w:right="300"/>
        <w:jc w:val="both"/>
        <w:rPr>
          <w:rFonts w:ascii="PFDinTextCompPro" w:eastAsia="Times New Roman" w:hAnsi="PFDinTextCompPro"/>
          <w:i/>
          <w:iCs/>
          <w:sz w:val="28"/>
          <w:szCs w:val="28"/>
        </w:rPr>
      </w:pPr>
      <w:r>
        <w:rPr>
          <w:rFonts w:ascii="PFDinTextCompPro" w:eastAsia="Times New Roman" w:hAnsi="PFDinTextCompPro"/>
          <w:iCs/>
          <w:sz w:val="28"/>
          <w:szCs w:val="28"/>
        </w:rPr>
        <w:t xml:space="preserve">Послание написано от первого лица, и автор пишет о себе следующее: </w:t>
      </w:r>
      <w:r>
        <w:rPr>
          <w:rFonts w:ascii="PFDinTextCompPro" w:eastAsia="Times New Roman" w:hAnsi="PFDinTextCompPro" w:hint="eastAsia"/>
          <w:iCs/>
          <w:sz w:val="28"/>
          <w:szCs w:val="28"/>
        </w:rPr>
        <w:t>«</w:t>
      </w:r>
      <w:r>
        <w:rPr>
          <w:rFonts w:ascii="PFDinTextCompPro" w:eastAsia="Times New Roman" w:hAnsi="PFDinTextCompPro"/>
          <w:i/>
          <w:iCs/>
          <w:sz w:val="28"/>
          <w:szCs w:val="28"/>
        </w:rPr>
        <w:t>Несколько слов о себе, я жив и здоров, нахожусь все там же...</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r>
        <w:rPr>
          <w:rFonts w:ascii="PFDinTextCompPro" w:eastAsia="Times New Roman" w:hAnsi="PFDinTextCompPro"/>
          <w:iCs/>
          <w:sz w:val="28"/>
          <w:szCs w:val="28"/>
        </w:rPr>
        <w:t xml:space="preserve">Так же автор сообщает, что получил шапку и рукавицы </w:t>
      </w:r>
      <w:r>
        <w:rPr>
          <w:rFonts w:ascii="PFDinTextCompPro" w:eastAsia="Times New Roman" w:hAnsi="PFDinTextCompPro" w:hint="eastAsia"/>
          <w:iCs/>
          <w:sz w:val="28"/>
          <w:szCs w:val="28"/>
        </w:rPr>
        <w:t>«</w:t>
      </w:r>
      <w:r>
        <w:rPr>
          <w:rFonts w:ascii="PFDinTextCompPro" w:eastAsia="Times New Roman" w:hAnsi="PFDinTextCompPro"/>
          <w:i/>
          <w:iCs/>
          <w:sz w:val="28"/>
          <w:szCs w:val="28"/>
        </w:rPr>
        <w:t>Я получил теплую шапку и рукавицы, шуб и валенок пока ещё нет.</w:t>
      </w:r>
      <w:r>
        <w:rPr>
          <w:rFonts w:ascii="PFDinTextCompPro" w:eastAsia="Times New Roman" w:hAnsi="PFDinTextCompPro" w:hint="eastAsia"/>
          <w:i/>
          <w:iCs/>
          <w:sz w:val="28"/>
          <w:szCs w:val="28"/>
        </w:rPr>
        <w:t>»</w:t>
      </w:r>
      <w:r>
        <w:rPr>
          <w:rFonts w:ascii="PFDinTextCompPro" w:eastAsia="Times New Roman" w:hAnsi="PFDinTextCompPro"/>
          <w:i/>
          <w:iCs/>
          <w:sz w:val="28"/>
          <w:szCs w:val="28"/>
        </w:rPr>
        <w:t>.</w:t>
      </w:r>
    </w:p>
    <w:p w:rsidR="00EF07C7" w:rsidRDefault="00465058" w:rsidP="00F17452">
      <w:pPr>
        <w:spacing w:after="0"/>
        <w:ind w:right="300"/>
        <w:jc w:val="both"/>
        <w:rPr>
          <w:rFonts w:ascii="PFDinTextCompPro" w:eastAsia="Times New Roman" w:hAnsi="PFDinTextCompPro"/>
          <w:iCs/>
          <w:sz w:val="28"/>
          <w:szCs w:val="28"/>
        </w:rPr>
      </w:pPr>
      <w:r>
        <w:rPr>
          <w:rFonts w:ascii="PFDinTextCompPro" w:eastAsia="Times New Roman" w:hAnsi="PFDinTextCompPro"/>
          <w:iCs/>
          <w:sz w:val="28"/>
          <w:szCs w:val="28"/>
        </w:rPr>
        <w:lastRenderedPageBreak/>
        <w:t>Речь разговорная, непринужденная, не требующая поддержания этикетных  формул, так как письмо написано для своей семьи.</w:t>
      </w:r>
    </w:p>
    <w:p w:rsidR="00EF07C7" w:rsidRDefault="00465058" w:rsidP="00F17452">
      <w:pPr>
        <w:jc w:val="both"/>
        <w:rPr>
          <w:rFonts w:ascii="Times New Roman" w:eastAsia="Times New Roman" w:hAnsi="Times New Roman"/>
          <w:sz w:val="28"/>
          <w:szCs w:val="28"/>
        </w:rPr>
      </w:pPr>
      <w:r>
        <w:rPr>
          <w:rFonts w:ascii="PFDinTextCompPro" w:eastAsia="Times New Roman" w:hAnsi="PFDinTextCompPro"/>
          <w:iCs/>
          <w:sz w:val="28"/>
          <w:szCs w:val="28"/>
        </w:rPr>
        <w:t xml:space="preserve">          Авторское </w:t>
      </w:r>
      <w:r>
        <w:rPr>
          <w:rFonts w:ascii="PFDinTextCompPro" w:eastAsia="Times New Roman" w:hAnsi="PFDinTextCompPro" w:hint="eastAsia"/>
          <w:iCs/>
          <w:sz w:val="28"/>
          <w:szCs w:val="28"/>
        </w:rPr>
        <w:t>«</w:t>
      </w:r>
      <w:r>
        <w:rPr>
          <w:rFonts w:ascii="PFDinTextCompPro" w:eastAsia="Times New Roman" w:hAnsi="PFDinTextCompPro"/>
          <w:iCs/>
          <w:sz w:val="28"/>
          <w:szCs w:val="28"/>
        </w:rPr>
        <w:t>я</w:t>
      </w:r>
      <w:r>
        <w:rPr>
          <w:rFonts w:ascii="PFDinTextCompPro" w:eastAsia="Times New Roman" w:hAnsi="PFDinTextCompPro" w:hint="eastAsia"/>
          <w:iCs/>
          <w:sz w:val="28"/>
          <w:szCs w:val="28"/>
        </w:rPr>
        <w:t>»</w:t>
      </w:r>
      <w:r>
        <w:rPr>
          <w:rFonts w:ascii="PFDinTextCompPro" w:eastAsia="Times New Roman" w:hAnsi="PFDinTextCompPro"/>
          <w:iCs/>
          <w:sz w:val="28"/>
          <w:szCs w:val="28"/>
        </w:rPr>
        <w:t xml:space="preserve"> проявляется в тревоге за свою семью.</w:t>
      </w:r>
      <w:r>
        <w:rPr>
          <w:rFonts w:ascii="PFDinTextCompPro" w:eastAsia="Times New Roman" w:hAnsi="PFDinTextCompPro"/>
          <w:i/>
          <w:iCs/>
          <w:color w:val="D2D2D2"/>
          <w:sz w:val="28"/>
          <w:szCs w:val="28"/>
        </w:rPr>
        <w:br/>
      </w:r>
      <w:r>
        <w:rPr>
          <w:rFonts w:ascii="PFDinTextCompPro" w:eastAsia="Times New Roman" w:hAnsi="PFDinTextCompPro"/>
          <w:i/>
          <w:iCs/>
          <w:color w:val="D2D2D2"/>
          <w:sz w:val="28"/>
          <w:szCs w:val="28"/>
        </w:rPr>
        <w:br/>
      </w:r>
      <w:r>
        <w:rPr>
          <w:rFonts w:ascii="PFDinTextCompPro" w:eastAsia="Times New Roman" w:hAnsi="PFDinTextCompPro"/>
          <w:iCs/>
          <w:color w:val="000000"/>
          <w:sz w:val="28"/>
          <w:szCs w:val="28"/>
        </w:rPr>
        <w:t>№ 4.</w:t>
      </w:r>
      <w:r>
        <w:rPr>
          <w:rFonts w:ascii="Times New Roman" w:eastAsia="Times New Roman" w:hAnsi="Times New Roman"/>
          <w:sz w:val="28"/>
          <w:szCs w:val="28"/>
        </w:rPr>
        <w:t>[ См. № 1, стр. 281]</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Другу жизни и товарищу по работе, дорогой, пожизненно незабываемой, любимой Эсфирь  Харитоновне</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 xml:space="preserve">      от командира  партизанского отряда «Старика» (Шиманского В.А)</w:t>
      </w:r>
    </w:p>
    <w:p w:rsidR="00EF07C7" w:rsidRDefault="00465058" w:rsidP="00F17452">
      <w:pPr>
        <w:spacing w:after="0"/>
        <w:ind w:firstLine="708"/>
        <w:contextualSpacing/>
        <w:jc w:val="both"/>
        <w:rPr>
          <w:rFonts w:ascii="Times New Roman" w:hAnsi="Times New Roman"/>
          <w:i/>
          <w:sz w:val="28"/>
          <w:szCs w:val="28"/>
        </w:rPr>
      </w:pPr>
      <w:r>
        <w:rPr>
          <w:rFonts w:ascii="Times New Roman" w:hAnsi="Times New Roman"/>
          <w:i/>
          <w:sz w:val="28"/>
          <w:szCs w:val="28"/>
        </w:rPr>
        <w:t>Дорогая Эсфирь Харитоновна. Скоро два года, как варвары человеч</w:t>
      </w:r>
      <w:r>
        <w:rPr>
          <w:rFonts w:ascii="Times New Roman" w:hAnsi="Times New Roman"/>
          <w:i/>
          <w:sz w:val="28"/>
          <w:szCs w:val="28"/>
        </w:rPr>
        <w:t>е</w:t>
      </w:r>
      <w:r>
        <w:rPr>
          <w:rFonts w:ascii="Times New Roman" w:hAnsi="Times New Roman"/>
          <w:i/>
          <w:sz w:val="28"/>
          <w:szCs w:val="28"/>
        </w:rPr>
        <w:t>ства напали на нашу священную землю и нарушили… мирную счастливую жизнь многомиллионного советского народа. Нарушили и нашу скромную… семейную жизнь. Я уверен, что пройдет меньше времени, чем прошло, и с</w:t>
      </w:r>
      <w:r>
        <w:rPr>
          <w:rFonts w:ascii="Times New Roman" w:hAnsi="Times New Roman"/>
          <w:i/>
          <w:sz w:val="28"/>
          <w:szCs w:val="28"/>
        </w:rPr>
        <w:t>о</w:t>
      </w:r>
      <w:r>
        <w:rPr>
          <w:rFonts w:ascii="Times New Roman" w:hAnsi="Times New Roman"/>
          <w:i/>
          <w:sz w:val="28"/>
          <w:szCs w:val="28"/>
        </w:rPr>
        <w:t>ветский народ, в том числе и мы с тобой, восстановим нашу прежнюю сч</w:t>
      </w:r>
      <w:r>
        <w:rPr>
          <w:rFonts w:ascii="Times New Roman" w:hAnsi="Times New Roman"/>
          <w:i/>
          <w:sz w:val="28"/>
          <w:szCs w:val="28"/>
        </w:rPr>
        <w:t>а</w:t>
      </w:r>
      <w:r>
        <w:rPr>
          <w:rFonts w:ascii="Times New Roman" w:hAnsi="Times New Roman"/>
          <w:i/>
          <w:sz w:val="28"/>
          <w:szCs w:val="28"/>
        </w:rPr>
        <w:t>стливую жизнь. Причем, все, в том числе и мы с тобой, восстановим нашу жизнь на высших основах, чем она была. Ибо за эти два года все очень мн</w:t>
      </w:r>
      <w:r>
        <w:rPr>
          <w:rFonts w:ascii="Times New Roman" w:hAnsi="Times New Roman"/>
          <w:i/>
          <w:sz w:val="28"/>
          <w:szCs w:val="28"/>
        </w:rPr>
        <w:t>о</w:t>
      </w:r>
      <w:r>
        <w:rPr>
          <w:rFonts w:ascii="Times New Roman" w:hAnsi="Times New Roman"/>
          <w:i/>
          <w:sz w:val="28"/>
          <w:szCs w:val="28"/>
        </w:rPr>
        <w:t>гому научились, как нужно ценить время жизни и жизнь до времени, как нужно ценить друга жизни и себя для друга.</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Дорогая Фирочка!</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Многому, многому я научился, когда я учился и был под защитой стр</w:t>
      </w:r>
      <w:r>
        <w:rPr>
          <w:rFonts w:ascii="Times New Roman" w:hAnsi="Times New Roman"/>
          <w:i/>
          <w:sz w:val="28"/>
          <w:szCs w:val="28"/>
        </w:rPr>
        <w:t>а</w:t>
      </w:r>
      <w:r>
        <w:rPr>
          <w:rFonts w:ascii="Times New Roman" w:hAnsi="Times New Roman"/>
          <w:i/>
          <w:sz w:val="28"/>
          <w:szCs w:val="28"/>
        </w:rPr>
        <w:t>ны, но еще большему я научился, когда стал с винтовкой на защиту страны. Теперь, я весь облился фашистской кровью и чертовски стал похож на ст</w:t>
      </w:r>
      <w:r>
        <w:rPr>
          <w:rFonts w:ascii="Times New Roman" w:hAnsi="Times New Roman"/>
          <w:i/>
          <w:sz w:val="28"/>
          <w:szCs w:val="28"/>
        </w:rPr>
        <w:t>а</w:t>
      </w:r>
      <w:r>
        <w:rPr>
          <w:rFonts w:ascii="Times New Roman" w:hAnsi="Times New Roman"/>
          <w:i/>
          <w:sz w:val="28"/>
          <w:szCs w:val="28"/>
        </w:rPr>
        <w:t>рика.</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Стране я помогаю извне, но хотелось хоть немного помочь и тебе. Не знаю [как], моя дорогая, все стране сейчас отдано. Может быть, и наст</w:t>
      </w:r>
      <w:r>
        <w:rPr>
          <w:rFonts w:ascii="Times New Roman" w:hAnsi="Times New Roman"/>
          <w:i/>
          <w:sz w:val="28"/>
          <w:szCs w:val="28"/>
        </w:rPr>
        <w:t>а</w:t>
      </w:r>
      <w:r>
        <w:rPr>
          <w:rFonts w:ascii="Times New Roman" w:hAnsi="Times New Roman"/>
          <w:i/>
          <w:sz w:val="28"/>
          <w:szCs w:val="28"/>
        </w:rPr>
        <w:t>нет скоро то время, когда встретимся вместе с тобой, вот тогда мы ра</w:t>
      </w:r>
      <w:r>
        <w:rPr>
          <w:rFonts w:ascii="Times New Roman" w:hAnsi="Times New Roman"/>
          <w:i/>
          <w:sz w:val="28"/>
          <w:szCs w:val="28"/>
        </w:rPr>
        <w:t>с</w:t>
      </w:r>
      <w:r>
        <w:rPr>
          <w:rFonts w:ascii="Times New Roman" w:hAnsi="Times New Roman"/>
          <w:i/>
          <w:sz w:val="28"/>
          <w:szCs w:val="28"/>
        </w:rPr>
        <w:t>скажем друг другу, поможем друг другу и заживем, как живут люди в раю. Этот день нашей встречи будет счастьем для нас всех, ибо это будет чудо, небывалое ни с кем.</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 xml:space="preserve"> Дорогая Фирочка, работая в тылу у врага, я с отрядом достал искл</w:t>
      </w:r>
      <w:r>
        <w:rPr>
          <w:rFonts w:ascii="Times New Roman" w:hAnsi="Times New Roman"/>
          <w:i/>
          <w:sz w:val="28"/>
          <w:szCs w:val="28"/>
        </w:rPr>
        <w:t>ю</w:t>
      </w:r>
      <w:r>
        <w:rPr>
          <w:rFonts w:ascii="Times New Roman" w:hAnsi="Times New Roman"/>
          <w:i/>
          <w:sz w:val="28"/>
          <w:szCs w:val="28"/>
        </w:rPr>
        <w:t>чительно ценные материалы по расположению и местонахождению главн</w:t>
      </w:r>
      <w:r>
        <w:rPr>
          <w:rFonts w:ascii="Times New Roman" w:hAnsi="Times New Roman"/>
          <w:i/>
          <w:sz w:val="28"/>
          <w:szCs w:val="28"/>
        </w:rPr>
        <w:t>о</w:t>
      </w:r>
      <w:r>
        <w:rPr>
          <w:rFonts w:ascii="Times New Roman" w:hAnsi="Times New Roman"/>
          <w:i/>
          <w:sz w:val="28"/>
          <w:szCs w:val="28"/>
        </w:rPr>
        <w:t>го фашистского аэродрома Юго-Восточного фронта, главную квартиру г</w:t>
      </w:r>
      <w:r>
        <w:rPr>
          <w:rFonts w:ascii="Times New Roman" w:hAnsi="Times New Roman"/>
          <w:i/>
          <w:sz w:val="28"/>
          <w:szCs w:val="28"/>
        </w:rPr>
        <w:t>е</w:t>
      </w:r>
      <w:r>
        <w:rPr>
          <w:rFonts w:ascii="Times New Roman" w:hAnsi="Times New Roman"/>
          <w:i/>
          <w:sz w:val="28"/>
          <w:szCs w:val="28"/>
        </w:rPr>
        <w:t>нерального штаба воздушных сил Юго-Восточного фронта и главную ква</w:t>
      </w:r>
      <w:r>
        <w:rPr>
          <w:rFonts w:ascii="Times New Roman" w:hAnsi="Times New Roman"/>
          <w:i/>
          <w:sz w:val="28"/>
          <w:szCs w:val="28"/>
        </w:rPr>
        <w:t>р</w:t>
      </w:r>
      <w:r>
        <w:rPr>
          <w:rFonts w:ascii="Times New Roman" w:hAnsi="Times New Roman"/>
          <w:i/>
          <w:sz w:val="28"/>
          <w:szCs w:val="28"/>
        </w:rPr>
        <w:t>тиру Геринга, куда очень часто приезжает Гитлер. Достав эти матери</w:t>
      </w:r>
      <w:r>
        <w:rPr>
          <w:rFonts w:ascii="Times New Roman" w:hAnsi="Times New Roman"/>
          <w:i/>
          <w:sz w:val="28"/>
          <w:szCs w:val="28"/>
        </w:rPr>
        <w:t>а</w:t>
      </w:r>
      <w:r>
        <w:rPr>
          <w:rFonts w:ascii="Times New Roman" w:hAnsi="Times New Roman"/>
          <w:i/>
          <w:sz w:val="28"/>
          <w:szCs w:val="28"/>
        </w:rPr>
        <w:t>лы, я решил обеспечить отряд руководством, а сам перехожу линию фро</w:t>
      </w:r>
      <w:r>
        <w:rPr>
          <w:rFonts w:ascii="Times New Roman" w:hAnsi="Times New Roman"/>
          <w:i/>
          <w:sz w:val="28"/>
          <w:szCs w:val="28"/>
        </w:rPr>
        <w:t>н</w:t>
      </w:r>
      <w:r>
        <w:rPr>
          <w:rFonts w:ascii="Times New Roman" w:hAnsi="Times New Roman"/>
          <w:i/>
          <w:sz w:val="28"/>
          <w:szCs w:val="28"/>
        </w:rPr>
        <w:t>та. Задача очень тяжелая, но, на счастье, может быть, решимая.</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Во имя страны я жертвую собой, считая, что, если удастся достать Советскому правительству материалы- это очень во многом поможет ра</w:t>
      </w:r>
      <w:r>
        <w:rPr>
          <w:rFonts w:ascii="Times New Roman" w:hAnsi="Times New Roman"/>
          <w:i/>
          <w:sz w:val="28"/>
          <w:szCs w:val="28"/>
        </w:rPr>
        <w:t>з</w:t>
      </w:r>
      <w:r>
        <w:rPr>
          <w:rFonts w:ascii="Times New Roman" w:hAnsi="Times New Roman"/>
          <w:i/>
          <w:sz w:val="28"/>
          <w:szCs w:val="28"/>
        </w:rPr>
        <w:t>бить фашистские полчища на Украине, особенно его основные авиасилы. Кроме этого, я должен получить установку о действии отряда в дальне</w:t>
      </w:r>
      <w:r>
        <w:rPr>
          <w:rFonts w:ascii="Times New Roman" w:hAnsi="Times New Roman"/>
          <w:i/>
          <w:sz w:val="28"/>
          <w:szCs w:val="28"/>
        </w:rPr>
        <w:t>й</w:t>
      </w:r>
      <w:r>
        <w:rPr>
          <w:rFonts w:ascii="Times New Roman" w:hAnsi="Times New Roman"/>
          <w:i/>
          <w:sz w:val="28"/>
          <w:szCs w:val="28"/>
        </w:rPr>
        <w:t>шим. Условия с отрядом становятся все хуже и хуже. Надо знать перспе</w:t>
      </w:r>
      <w:r>
        <w:rPr>
          <w:rFonts w:ascii="Times New Roman" w:hAnsi="Times New Roman"/>
          <w:i/>
          <w:sz w:val="28"/>
          <w:szCs w:val="28"/>
        </w:rPr>
        <w:t>к</w:t>
      </w:r>
      <w:r>
        <w:rPr>
          <w:rFonts w:ascii="Times New Roman" w:hAnsi="Times New Roman"/>
          <w:i/>
          <w:sz w:val="28"/>
          <w:szCs w:val="28"/>
        </w:rPr>
        <w:t>тиву действия.</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lastRenderedPageBreak/>
        <w:t>Прощай, дорогая Фирочка, я оставил Марусе материалы о деятельн</w:t>
      </w:r>
      <w:r>
        <w:rPr>
          <w:rFonts w:ascii="Times New Roman" w:hAnsi="Times New Roman"/>
          <w:i/>
          <w:sz w:val="28"/>
          <w:szCs w:val="28"/>
        </w:rPr>
        <w:t>о</w:t>
      </w:r>
      <w:r>
        <w:rPr>
          <w:rFonts w:ascii="Times New Roman" w:hAnsi="Times New Roman"/>
          <w:i/>
          <w:sz w:val="28"/>
          <w:szCs w:val="28"/>
        </w:rPr>
        <w:t>сти отряда. Прошу тебя, если я погибну, эти материалы доложить Сове</w:t>
      </w:r>
      <w:r>
        <w:rPr>
          <w:rFonts w:ascii="Times New Roman" w:hAnsi="Times New Roman"/>
          <w:i/>
          <w:sz w:val="28"/>
          <w:szCs w:val="28"/>
        </w:rPr>
        <w:t>т</w:t>
      </w:r>
      <w:r>
        <w:rPr>
          <w:rFonts w:ascii="Times New Roman" w:hAnsi="Times New Roman"/>
          <w:i/>
          <w:sz w:val="28"/>
          <w:szCs w:val="28"/>
        </w:rPr>
        <w:t>скому правительству и считать меня партизаном Великой Отечественной войны.</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Прощай, дорогая, любимая, искренне уважаемая Эсфирь Харитоновна. Передай всем товарищам и знакомым, что я все силы отдал и отдаю для защиты Родины.</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1 июня 1943 года я выхожу от Насти и через месяц должен быть у тебя, если нет - меня приняла сырая земля.</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Прощай, дорогая.</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Прощайте, все друзья.</w:t>
      </w:r>
    </w:p>
    <w:p w:rsidR="00EF07C7" w:rsidRDefault="00465058" w:rsidP="00F17452">
      <w:pPr>
        <w:spacing w:after="0" w:line="240" w:lineRule="auto"/>
        <w:ind w:firstLine="708"/>
        <w:contextualSpacing/>
        <w:jc w:val="both"/>
        <w:rPr>
          <w:rFonts w:ascii="Times New Roman" w:hAnsi="Times New Roman"/>
          <w:i/>
          <w:sz w:val="28"/>
          <w:szCs w:val="28"/>
        </w:rPr>
      </w:pPr>
      <w:r>
        <w:rPr>
          <w:rFonts w:ascii="Times New Roman" w:hAnsi="Times New Roman"/>
          <w:i/>
          <w:sz w:val="28"/>
          <w:szCs w:val="28"/>
        </w:rPr>
        <w:t>Прощай и ты, дорогая Родина моя.</w:t>
      </w:r>
    </w:p>
    <w:p w:rsidR="00EF07C7" w:rsidRDefault="00EF07C7" w:rsidP="00F17452">
      <w:pPr>
        <w:spacing w:after="0" w:line="240" w:lineRule="auto"/>
        <w:ind w:firstLine="708"/>
        <w:contextualSpacing/>
        <w:jc w:val="both"/>
        <w:rPr>
          <w:rFonts w:ascii="Times New Roman" w:hAnsi="Times New Roman"/>
          <w:i/>
          <w:sz w:val="28"/>
          <w:szCs w:val="28"/>
        </w:rPr>
      </w:pP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Это письмо отличают некоторые особенности. Оно тоже имеет рамо</w:t>
      </w:r>
      <w:r>
        <w:rPr>
          <w:rFonts w:ascii="Times New Roman" w:hAnsi="Times New Roman"/>
          <w:sz w:val="28"/>
          <w:szCs w:val="28"/>
        </w:rPr>
        <w:t>ч</w:t>
      </w:r>
      <w:r>
        <w:rPr>
          <w:rFonts w:ascii="Times New Roman" w:hAnsi="Times New Roman"/>
          <w:sz w:val="28"/>
          <w:szCs w:val="28"/>
        </w:rPr>
        <w:t>ную композицию, но обращение к адресату не совсем обычное. Автор к св</w:t>
      </w:r>
      <w:r>
        <w:rPr>
          <w:rFonts w:ascii="Times New Roman" w:hAnsi="Times New Roman"/>
          <w:sz w:val="28"/>
          <w:szCs w:val="28"/>
        </w:rPr>
        <w:t>о</w:t>
      </w:r>
      <w:r>
        <w:rPr>
          <w:rFonts w:ascii="Times New Roman" w:hAnsi="Times New Roman"/>
          <w:sz w:val="28"/>
          <w:szCs w:val="28"/>
        </w:rPr>
        <w:t xml:space="preserve">ей жене обращается так </w:t>
      </w:r>
      <w:r>
        <w:rPr>
          <w:rFonts w:ascii="Times New Roman" w:hAnsi="Times New Roman"/>
          <w:i/>
          <w:sz w:val="28"/>
          <w:szCs w:val="28"/>
        </w:rPr>
        <w:t>«Другу жизни и товарищу по работе, дорогой, п</w:t>
      </w:r>
      <w:r>
        <w:rPr>
          <w:rFonts w:ascii="Times New Roman" w:hAnsi="Times New Roman"/>
          <w:i/>
          <w:sz w:val="28"/>
          <w:szCs w:val="28"/>
        </w:rPr>
        <w:t>о</w:t>
      </w:r>
      <w:r>
        <w:rPr>
          <w:rFonts w:ascii="Times New Roman" w:hAnsi="Times New Roman"/>
          <w:i/>
          <w:sz w:val="28"/>
          <w:szCs w:val="28"/>
        </w:rPr>
        <w:t>жизненно незабываемой, любимой Эсфирь Харитоновне»</w:t>
      </w:r>
      <w:r>
        <w:rPr>
          <w:rFonts w:ascii="Times New Roman" w:hAnsi="Times New Roman"/>
          <w:sz w:val="28"/>
          <w:szCs w:val="28"/>
        </w:rPr>
        <w:t xml:space="preserve">, </w:t>
      </w:r>
      <w:r>
        <w:rPr>
          <w:rFonts w:ascii="Times New Roman" w:hAnsi="Times New Roman"/>
          <w:i/>
          <w:sz w:val="28"/>
          <w:szCs w:val="28"/>
        </w:rPr>
        <w:t>«Дорогая Эсфирь Харитоновна»</w:t>
      </w:r>
      <w:r>
        <w:rPr>
          <w:rFonts w:ascii="Times New Roman" w:hAnsi="Times New Roman"/>
          <w:sz w:val="28"/>
          <w:szCs w:val="28"/>
        </w:rPr>
        <w:t>. Можно сделать вывод, что эта женщина для Василия Андре</w:t>
      </w:r>
      <w:r>
        <w:rPr>
          <w:rFonts w:ascii="Times New Roman" w:hAnsi="Times New Roman"/>
          <w:sz w:val="28"/>
          <w:szCs w:val="28"/>
        </w:rPr>
        <w:t>е</w:t>
      </w:r>
      <w:r>
        <w:rPr>
          <w:rFonts w:ascii="Times New Roman" w:hAnsi="Times New Roman"/>
          <w:sz w:val="28"/>
          <w:szCs w:val="28"/>
        </w:rPr>
        <w:t>вича Шиманского (командира партизанского отряда) была не просто люб</w:t>
      </w:r>
      <w:r>
        <w:rPr>
          <w:rFonts w:ascii="Times New Roman" w:hAnsi="Times New Roman"/>
          <w:sz w:val="28"/>
          <w:szCs w:val="28"/>
        </w:rPr>
        <w:t>и</w:t>
      </w:r>
      <w:r>
        <w:rPr>
          <w:rFonts w:ascii="Times New Roman" w:hAnsi="Times New Roman"/>
          <w:sz w:val="28"/>
          <w:szCs w:val="28"/>
        </w:rPr>
        <w:t>мой женой, но еще и верным соратником. В своем последнем письме герой рассказывает не столько о себе, сколько о стране, которая его воспитала. А</w:t>
      </w:r>
      <w:r>
        <w:rPr>
          <w:rFonts w:ascii="Times New Roman" w:hAnsi="Times New Roman"/>
          <w:sz w:val="28"/>
          <w:szCs w:val="28"/>
        </w:rPr>
        <w:t>в</w:t>
      </w:r>
      <w:r>
        <w:rPr>
          <w:rFonts w:ascii="Times New Roman" w:hAnsi="Times New Roman"/>
          <w:sz w:val="28"/>
          <w:szCs w:val="28"/>
        </w:rPr>
        <w:t xml:space="preserve">тора заботит судьба его отряда. </w:t>
      </w: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 xml:space="preserve">Далее автор обращается к жене </w:t>
      </w:r>
      <w:r>
        <w:rPr>
          <w:rFonts w:ascii="Times New Roman" w:hAnsi="Times New Roman"/>
          <w:i/>
          <w:sz w:val="28"/>
          <w:szCs w:val="28"/>
        </w:rPr>
        <w:t>«Дорогая Фирочка»</w:t>
      </w:r>
      <w:r>
        <w:rPr>
          <w:rFonts w:ascii="Times New Roman" w:hAnsi="Times New Roman"/>
          <w:sz w:val="28"/>
          <w:szCs w:val="28"/>
        </w:rPr>
        <w:t>, но продолжает рассказывать о борьбе с фашизмом. Таким образом, личное, на первый взгляд, послание, содержит информацию, касающуюся не только Эсфирь Х</w:t>
      </w:r>
      <w:r>
        <w:rPr>
          <w:rFonts w:ascii="Times New Roman" w:hAnsi="Times New Roman"/>
          <w:sz w:val="28"/>
          <w:szCs w:val="28"/>
        </w:rPr>
        <w:t>а</w:t>
      </w:r>
      <w:r>
        <w:rPr>
          <w:rFonts w:ascii="Times New Roman" w:hAnsi="Times New Roman"/>
          <w:sz w:val="28"/>
          <w:szCs w:val="28"/>
        </w:rPr>
        <w:t xml:space="preserve">ритоновны, поэтому переплетается устная разговорная и книжно-письменная речь, форма общения как непринужденная, так и официальная. </w:t>
      </w: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 xml:space="preserve">Авторское «я» прослеживается во всем письме, адресанта заботит судьба страны, поэтому прощается он не только с женой, но и с друзьями и Родиной: </w:t>
      </w:r>
      <w:r>
        <w:rPr>
          <w:rFonts w:ascii="Times New Roman" w:hAnsi="Times New Roman"/>
          <w:i/>
          <w:sz w:val="28"/>
          <w:szCs w:val="28"/>
        </w:rPr>
        <w:t xml:space="preserve">«Прощай, дорогая.// Прощайте, все друзья.// Прощай и ты, дорогая Родина моя»; </w:t>
      </w:r>
      <w:r>
        <w:rPr>
          <w:rFonts w:ascii="Times New Roman" w:hAnsi="Times New Roman"/>
          <w:sz w:val="28"/>
          <w:szCs w:val="28"/>
        </w:rPr>
        <w:t xml:space="preserve">и судьба его </w:t>
      </w:r>
      <w:r>
        <w:rPr>
          <w:rFonts w:ascii="Times New Roman" w:hAnsi="Times New Roman"/>
          <w:i/>
          <w:sz w:val="28"/>
          <w:szCs w:val="28"/>
        </w:rPr>
        <w:t>семьи: «когда встретимся вместе с тобой… з</w:t>
      </w:r>
      <w:r>
        <w:rPr>
          <w:rFonts w:ascii="Times New Roman" w:hAnsi="Times New Roman"/>
          <w:i/>
          <w:sz w:val="28"/>
          <w:szCs w:val="28"/>
        </w:rPr>
        <w:t>а</w:t>
      </w:r>
      <w:r>
        <w:rPr>
          <w:rFonts w:ascii="Times New Roman" w:hAnsi="Times New Roman"/>
          <w:i/>
          <w:sz w:val="28"/>
          <w:szCs w:val="28"/>
        </w:rPr>
        <w:t>живем, как живут люди в раю»</w:t>
      </w:r>
      <w:r>
        <w:rPr>
          <w:rFonts w:ascii="Times New Roman" w:hAnsi="Times New Roman"/>
          <w:sz w:val="28"/>
          <w:szCs w:val="28"/>
        </w:rPr>
        <w:t xml:space="preserve">. То есть для автора не разделимы будущее страны и семьи.  Подписывает свое письмо Василий Андреевич подпольным прозвищем </w:t>
      </w:r>
      <w:r>
        <w:rPr>
          <w:rFonts w:ascii="Times New Roman" w:hAnsi="Times New Roman"/>
          <w:i/>
          <w:sz w:val="28"/>
          <w:szCs w:val="28"/>
        </w:rPr>
        <w:t>«Старик».</w:t>
      </w:r>
    </w:p>
    <w:p w:rsidR="00EF07C7" w:rsidRDefault="00EF07C7" w:rsidP="00F17452">
      <w:pPr>
        <w:spacing w:after="0" w:line="360" w:lineRule="auto"/>
        <w:contextualSpacing/>
        <w:jc w:val="both"/>
        <w:rPr>
          <w:rFonts w:ascii="Times New Roman" w:hAnsi="Times New Roman"/>
          <w:sz w:val="28"/>
          <w:szCs w:val="28"/>
        </w:rPr>
      </w:pPr>
    </w:p>
    <w:p w:rsidR="00EF07C7" w:rsidRDefault="00465058" w:rsidP="00F17452">
      <w:pPr>
        <w:jc w:val="both"/>
        <w:rPr>
          <w:rFonts w:ascii="Times New Roman" w:eastAsia="Times New Roman" w:hAnsi="Times New Roman"/>
          <w:sz w:val="28"/>
          <w:szCs w:val="28"/>
        </w:rPr>
      </w:pPr>
      <w:r>
        <w:rPr>
          <w:rFonts w:ascii="Times New Roman" w:hAnsi="Times New Roman"/>
          <w:sz w:val="28"/>
          <w:szCs w:val="28"/>
        </w:rPr>
        <w:t xml:space="preserve">№ 5. </w:t>
      </w:r>
      <w:r>
        <w:rPr>
          <w:rFonts w:ascii="Times New Roman" w:eastAsia="Times New Roman" w:hAnsi="Times New Roman"/>
          <w:sz w:val="28"/>
          <w:szCs w:val="28"/>
        </w:rPr>
        <w:t>[ См. № 1, стр. 114]</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Записка секретаря подпольной партийной организации поселка Кардымово Смоленской области Е.Р. Багречевой матери</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Не позднее 19 марта 1942 г.</w:t>
      </w:r>
    </w:p>
    <w:p w:rsidR="00EF07C7" w:rsidRDefault="00EF07C7" w:rsidP="00F17452">
      <w:pPr>
        <w:spacing w:after="0"/>
        <w:contextualSpacing/>
        <w:jc w:val="both"/>
        <w:rPr>
          <w:rFonts w:ascii="Times New Roman" w:hAnsi="Times New Roman"/>
          <w:sz w:val="28"/>
          <w:szCs w:val="28"/>
        </w:rPr>
      </w:pPr>
    </w:p>
    <w:p w:rsidR="00EF07C7" w:rsidRDefault="00465058" w:rsidP="00F17452">
      <w:pPr>
        <w:spacing w:after="0"/>
        <w:contextualSpacing/>
        <w:jc w:val="both"/>
        <w:rPr>
          <w:rFonts w:ascii="Times New Roman" w:hAnsi="Times New Roman"/>
          <w:i/>
          <w:sz w:val="28"/>
          <w:szCs w:val="28"/>
        </w:rPr>
      </w:pPr>
      <w:r>
        <w:rPr>
          <w:rFonts w:ascii="Times New Roman" w:hAnsi="Times New Roman"/>
          <w:sz w:val="28"/>
          <w:szCs w:val="28"/>
        </w:rPr>
        <w:tab/>
      </w:r>
      <w:r>
        <w:rPr>
          <w:rFonts w:ascii="Times New Roman" w:hAnsi="Times New Roman"/>
          <w:i/>
          <w:sz w:val="28"/>
          <w:szCs w:val="28"/>
        </w:rPr>
        <w:t xml:space="preserve">Прощайте, мои дорогие </w:t>
      </w:r>
      <w:r>
        <w:rPr>
          <w:rFonts w:ascii="Times New Roman" w:hAnsi="Times New Roman"/>
          <w:i/>
          <w:sz w:val="28"/>
          <w:szCs w:val="28"/>
        </w:rPr>
        <w:softHyphen/>
        <w:t>– мамочка, Элеонорка. В ожидании повешения решила написать вам и послать последнее прости.</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 xml:space="preserve">       Не плачь, мама, и не ругай меня, иначе поступить я не могла. Береги с</w:t>
      </w:r>
      <w:r>
        <w:rPr>
          <w:rFonts w:ascii="Times New Roman" w:hAnsi="Times New Roman"/>
          <w:i/>
          <w:sz w:val="28"/>
          <w:szCs w:val="28"/>
        </w:rPr>
        <w:t>е</w:t>
      </w:r>
      <w:r>
        <w:rPr>
          <w:rFonts w:ascii="Times New Roman" w:hAnsi="Times New Roman"/>
          <w:i/>
          <w:sz w:val="28"/>
          <w:szCs w:val="28"/>
        </w:rPr>
        <w:t>бя для Эли, которой ты как можно больше времени должна быть и бабу</w:t>
      </w:r>
      <w:r>
        <w:rPr>
          <w:rFonts w:ascii="Times New Roman" w:hAnsi="Times New Roman"/>
          <w:i/>
          <w:sz w:val="28"/>
          <w:szCs w:val="28"/>
        </w:rPr>
        <w:t>ш</w:t>
      </w:r>
      <w:r>
        <w:rPr>
          <w:rFonts w:ascii="Times New Roman" w:hAnsi="Times New Roman"/>
          <w:i/>
          <w:sz w:val="28"/>
          <w:szCs w:val="28"/>
        </w:rPr>
        <w:t>кой и матерью. Воспитай ее хорошим, содержательным человеком, люб</w:t>
      </w:r>
      <w:r>
        <w:rPr>
          <w:rFonts w:ascii="Times New Roman" w:hAnsi="Times New Roman"/>
          <w:i/>
          <w:sz w:val="28"/>
          <w:szCs w:val="28"/>
        </w:rPr>
        <w:t>я</w:t>
      </w:r>
      <w:r>
        <w:rPr>
          <w:rFonts w:ascii="Times New Roman" w:hAnsi="Times New Roman"/>
          <w:i/>
          <w:sz w:val="28"/>
          <w:szCs w:val="28"/>
        </w:rPr>
        <w:t>щим свою страну и свой народ.</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 xml:space="preserve">       Целую вас крепко, передайте привет всем родным, знакомым и учен</w:t>
      </w:r>
      <w:r>
        <w:rPr>
          <w:rFonts w:ascii="Times New Roman" w:hAnsi="Times New Roman"/>
          <w:i/>
          <w:sz w:val="28"/>
          <w:szCs w:val="28"/>
        </w:rPr>
        <w:t>и</w:t>
      </w:r>
      <w:r>
        <w:rPr>
          <w:rFonts w:ascii="Times New Roman" w:hAnsi="Times New Roman"/>
          <w:i/>
          <w:sz w:val="28"/>
          <w:szCs w:val="28"/>
        </w:rPr>
        <w:t xml:space="preserve">кам,- всем тем, которые сумеют пережить это черное время.  </w:t>
      </w:r>
    </w:p>
    <w:p w:rsidR="00EF07C7" w:rsidRDefault="00465058" w:rsidP="00F17452">
      <w:pPr>
        <w:spacing w:after="0"/>
        <w:contextualSpacing/>
        <w:jc w:val="both"/>
        <w:rPr>
          <w:rFonts w:ascii="Times New Roman" w:hAnsi="Times New Roman"/>
          <w:i/>
          <w:sz w:val="28"/>
          <w:szCs w:val="28"/>
        </w:rPr>
      </w:pPr>
      <w:r>
        <w:rPr>
          <w:rFonts w:ascii="Times New Roman" w:hAnsi="Times New Roman"/>
          <w:i/>
          <w:sz w:val="28"/>
          <w:szCs w:val="28"/>
        </w:rPr>
        <w:t xml:space="preserve">                                                                                                      Женя.</w:t>
      </w:r>
    </w:p>
    <w:p w:rsidR="00EF07C7" w:rsidRDefault="00EF07C7" w:rsidP="00F17452">
      <w:pPr>
        <w:spacing w:after="0"/>
        <w:contextualSpacing/>
        <w:jc w:val="both"/>
        <w:rPr>
          <w:rFonts w:ascii="Times New Roman" w:hAnsi="Times New Roman"/>
          <w:sz w:val="28"/>
          <w:szCs w:val="28"/>
        </w:rPr>
      </w:pP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19 марта 1942 года в центре поселка Кардымово на специально выстр</w:t>
      </w:r>
      <w:r>
        <w:rPr>
          <w:rFonts w:ascii="Times New Roman" w:hAnsi="Times New Roman"/>
          <w:sz w:val="28"/>
          <w:szCs w:val="28"/>
        </w:rPr>
        <w:t>о</w:t>
      </w:r>
      <w:r>
        <w:rPr>
          <w:rFonts w:ascii="Times New Roman" w:hAnsi="Times New Roman"/>
          <w:sz w:val="28"/>
          <w:szCs w:val="28"/>
        </w:rPr>
        <w:t>енном эшафоте Евгения Родионовна Багречева была повешена. Перед казнью ее долго пытали, издевались, не смогли сломить. За несколько часов до сме</w:t>
      </w:r>
      <w:r>
        <w:rPr>
          <w:rFonts w:ascii="Times New Roman" w:hAnsi="Times New Roman"/>
          <w:sz w:val="28"/>
          <w:szCs w:val="28"/>
        </w:rPr>
        <w:t>р</w:t>
      </w:r>
      <w:r>
        <w:rPr>
          <w:rFonts w:ascii="Times New Roman" w:hAnsi="Times New Roman"/>
          <w:sz w:val="28"/>
          <w:szCs w:val="28"/>
        </w:rPr>
        <w:t xml:space="preserve">ти она на небольшом клочке бумаги написала последнее письмо, хранящееся ныне в Смоленском государственном музее. </w:t>
      </w:r>
    </w:p>
    <w:p w:rsidR="00EF07C7" w:rsidRDefault="00465058" w:rsidP="00F17452">
      <w:pPr>
        <w:spacing w:after="0" w:line="360" w:lineRule="auto"/>
        <w:contextualSpacing/>
        <w:jc w:val="both"/>
        <w:rPr>
          <w:rFonts w:ascii="Times New Roman" w:hAnsi="Times New Roman"/>
          <w:sz w:val="28"/>
          <w:szCs w:val="28"/>
        </w:rPr>
      </w:pPr>
      <w:r>
        <w:rPr>
          <w:rFonts w:ascii="Times New Roman" w:hAnsi="Times New Roman"/>
          <w:sz w:val="28"/>
          <w:szCs w:val="28"/>
        </w:rPr>
        <w:tab/>
        <w:t>Даже несмотря на то, что это послание предсмертное, автор сохраняет все требования к форме письма. Оно начинается с прощания, но все-таки с</w:t>
      </w:r>
      <w:r>
        <w:rPr>
          <w:rFonts w:ascii="Times New Roman" w:hAnsi="Times New Roman"/>
          <w:sz w:val="28"/>
          <w:szCs w:val="28"/>
        </w:rPr>
        <w:t>о</w:t>
      </w:r>
      <w:r>
        <w:rPr>
          <w:rFonts w:ascii="Times New Roman" w:hAnsi="Times New Roman"/>
          <w:sz w:val="28"/>
          <w:szCs w:val="28"/>
        </w:rPr>
        <w:t xml:space="preserve">держит обращение к родным «мамочке», «Элеонорке». Как будто буднично звучат слова: </w:t>
      </w:r>
      <w:r>
        <w:rPr>
          <w:rFonts w:ascii="Times New Roman" w:hAnsi="Times New Roman"/>
          <w:i/>
          <w:sz w:val="28"/>
          <w:szCs w:val="28"/>
        </w:rPr>
        <w:t>«В ожидании повешения решила написать вам и послать п</w:t>
      </w:r>
      <w:r>
        <w:rPr>
          <w:rFonts w:ascii="Times New Roman" w:hAnsi="Times New Roman"/>
          <w:i/>
          <w:sz w:val="28"/>
          <w:szCs w:val="28"/>
        </w:rPr>
        <w:t>о</w:t>
      </w:r>
      <w:r>
        <w:rPr>
          <w:rFonts w:ascii="Times New Roman" w:hAnsi="Times New Roman"/>
          <w:i/>
          <w:sz w:val="28"/>
          <w:szCs w:val="28"/>
        </w:rPr>
        <w:t>следнее прости»</w:t>
      </w:r>
      <w:r>
        <w:rPr>
          <w:rFonts w:ascii="Times New Roman" w:hAnsi="Times New Roman"/>
          <w:sz w:val="28"/>
          <w:szCs w:val="28"/>
        </w:rPr>
        <w:t>, но сколько в них скорби. Письмо адресовано матери, но г</w:t>
      </w:r>
      <w:r>
        <w:rPr>
          <w:rFonts w:ascii="Times New Roman" w:hAnsi="Times New Roman"/>
          <w:sz w:val="28"/>
          <w:szCs w:val="28"/>
        </w:rPr>
        <w:t>е</w:t>
      </w:r>
      <w:r>
        <w:rPr>
          <w:rFonts w:ascii="Times New Roman" w:hAnsi="Times New Roman"/>
          <w:sz w:val="28"/>
          <w:szCs w:val="28"/>
        </w:rPr>
        <w:t>роиню, конечно же, заботит судьба ее дочери, поэтому она просит маму б</w:t>
      </w:r>
      <w:r>
        <w:rPr>
          <w:rFonts w:ascii="Times New Roman" w:hAnsi="Times New Roman"/>
          <w:sz w:val="28"/>
          <w:szCs w:val="28"/>
        </w:rPr>
        <w:t>е</w:t>
      </w:r>
      <w:r>
        <w:rPr>
          <w:rFonts w:ascii="Times New Roman" w:hAnsi="Times New Roman"/>
          <w:sz w:val="28"/>
          <w:szCs w:val="28"/>
        </w:rPr>
        <w:t xml:space="preserve">речь себя, чтобы продолжать быть для Эли </w:t>
      </w:r>
      <w:r>
        <w:rPr>
          <w:rFonts w:ascii="Times New Roman" w:hAnsi="Times New Roman"/>
          <w:i/>
          <w:sz w:val="28"/>
          <w:szCs w:val="28"/>
        </w:rPr>
        <w:t>«и бабушкой и матерью»</w:t>
      </w:r>
      <w:r>
        <w:rPr>
          <w:rFonts w:ascii="Times New Roman" w:hAnsi="Times New Roman"/>
          <w:sz w:val="28"/>
          <w:szCs w:val="28"/>
        </w:rPr>
        <w:t>. Есть в письме и традиционное «Целую вас крепко». Заканчивает свое письмо Евг</w:t>
      </w:r>
      <w:r>
        <w:rPr>
          <w:rFonts w:ascii="Times New Roman" w:hAnsi="Times New Roman"/>
          <w:sz w:val="28"/>
          <w:szCs w:val="28"/>
        </w:rPr>
        <w:t>е</w:t>
      </w:r>
      <w:r>
        <w:rPr>
          <w:rFonts w:ascii="Times New Roman" w:hAnsi="Times New Roman"/>
          <w:sz w:val="28"/>
          <w:szCs w:val="28"/>
        </w:rPr>
        <w:t xml:space="preserve">ния Родионовна просьбой передать приветы </w:t>
      </w:r>
      <w:r>
        <w:rPr>
          <w:rFonts w:ascii="Times New Roman" w:hAnsi="Times New Roman"/>
          <w:i/>
          <w:sz w:val="28"/>
          <w:szCs w:val="28"/>
        </w:rPr>
        <w:t>«всем родным, знакомым и уч</w:t>
      </w:r>
      <w:r>
        <w:rPr>
          <w:rFonts w:ascii="Times New Roman" w:hAnsi="Times New Roman"/>
          <w:i/>
          <w:sz w:val="28"/>
          <w:szCs w:val="28"/>
        </w:rPr>
        <w:t>е</w:t>
      </w:r>
      <w:r>
        <w:rPr>
          <w:rFonts w:ascii="Times New Roman" w:hAnsi="Times New Roman"/>
          <w:i/>
          <w:sz w:val="28"/>
          <w:szCs w:val="28"/>
        </w:rPr>
        <w:t>никам».</w:t>
      </w:r>
      <w:r>
        <w:rPr>
          <w:rFonts w:ascii="Times New Roman" w:hAnsi="Times New Roman"/>
          <w:sz w:val="28"/>
          <w:szCs w:val="28"/>
        </w:rPr>
        <w:t xml:space="preserve"> Письмо подписывает просто </w:t>
      </w:r>
      <w:r>
        <w:rPr>
          <w:rFonts w:ascii="Times New Roman" w:hAnsi="Times New Roman"/>
          <w:i/>
          <w:sz w:val="28"/>
          <w:szCs w:val="28"/>
        </w:rPr>
        <w:t>«Женя».</w:t>
      </w:r>
    </w:p>
    <w:p w:rsidR="00EF07C7" w:rsidRDefault="00EF07C7" w:rsidP="00F17452">
      <w:pPr>
        <w:spacing w:after="0" w:line="240" w:lineRule="auto"/>
        <w:ind w:right="300"/>
        <w:jc w:val="both"/>
        <w:rPr>
          <w:rFonts w:ascii="PFDinTextCompPro" w:eastAsia="Times New Roman" w:hAnsi="PFDinTextCompPro"/>
          <w:iCs/>
          <w:sz w:val="28"/>
          <w:szCs w:val="28"/>
        </w:rPr>
      </w:pPr>
    </w:p>
    <w:p w:rsidR="00EF07C7" w:rsidRDefault="00465058" w:rsidP="00F17452">
      <w:pPr>
        <w:jc w:val="both"/>
        <w:rPr>
          <w:rFonts w:ascii="Times New Roman" w:eastAsia="Times New Roman" w:hAnsi="Times New Roman"/>
          <w:sz w:val="28"/>
          <w:szCs w:val="28"/>
        </w:rPr>
      </w:pPr>
      <w:r>
        <w:rPr>
          <w:rFonts w:ascii="PFDinTextCompPro" w:eastAsia="Times New Roman" w:hAnsi="PFDinTextCompPro"/>
          <w:iCs/>
          <w:sz w:val="28"/>
          <w:szCs w:val="28"/>
        </w:rPr>
        <w:t xml:space="preserve">№ 6 </w:t>
      </w:r>
      <w:r>
        <w:rPr>
          <w:rFonts w:ascii="Times New Roman" w:eastAsia="Times New Roman" w:hAnsi="Times New Roman"/>
          <w:sz w:val="28"/>
          <w:szCs w:val="28"/>
        </w:rPr>
        <w:t>[См. № 1, стр. 266]</w:t>
      </w:r>
    </w:p>
    <w:p w:rsidR="00EF07C7" w:rsidRDefault="00465058" w:rsidP="00F17452">
      <w:pPr>
        <w:spacing w:before="100" w:beforeAutospacing="1" w:after="100" w:afterAutospacing="1" w:line="240" w:lineRule="auto"/>
        <w:contextualSpacing/>
        <w:jc w:val="both"/>
        <w:rPr>
          <w:rFonts w:ascii="Times New Roman" w:eastAsia="Times New Roman" w:hAnsi="Times New Roman"/>
          <w:i/>
          <w:sz w:val="28"/>
          <w:szCs w:val="28"/>
        </w:rPr>
      </w:pPr>
      <w:r>
        <w:rPr>
          <w:rFonts w:ascii="Times New Roman" w:eastAsia="Times New Roman" w:hAnsi="Times New Roman"/>
          <w:i/>
          <w:sz w:val="28"/>
          <w:szCs w:val="28"/>
        </w:rPr>
        <w:lastRenderedPageBreak/>
        <w:t>Письмо санитарки В. Колесниковой</w:t>
      </w:r>
    </w:p>
    <w:p w:rsidR="00EF07C7" w:rsidRDefault="00465058" w:rsidP="00F17452">
      <w:pPr>
        <w:spacing w:before="100" w:beforeAutospacing="1" w:after="100" w:afterAutospacing="1" w:line="240" w:lineRule="auto"/>
        <w:contextualSpacing/>
        <w:jc w:val="both"/>
        <w:rPr>
          <w:rFonts w:ascii="Times New Roman" w:eastAsia="Times New Roman" w:hAnsi="Times New Roman"/>
          <w:i/>
          <w:sz w:val="28"/>
          <w:szCs w:val="28"/>
        </w:rPr>
      </w:pPr>
      <w:r>
        <w:rPr>
          <w:rFonts w:ascii="Times New Roman" w:eastAsia="Times New Roman" w:hAnsi="Times New Roman"/>
          <w:i/>
          <w:sz w:val="28"/>
          <w:szCs w:val="28"/>
        </w:rPr>
        <w:t>Не позднее 3 марта 1943 г.</w:t>
      </w:r>
    </w:p>
    <w:p w:rsidR="00EF07C7" w:rsidRDefault="00465058" w:rsidP="00F17452">
      <w:pPr>
        <w:spacing w:after="0" w:line="240" w:lineRule="auto"/>
        <w:ind w:right="300"/>
        <w:jc w:val="both"/>
        <w:rPr>
          <w:rFonts w:ascii="PFDinTextCompPro" w:eastAsia="Times New Roman" w:hAnsi="PFDinTextCompPro"/>
          <w:iCs/>
          <w:sz w:val="28"/>
          <w:szCs w:val="28"/>
        </w:rPr>
      </w:pPr>
      <w:r>
        <w:rPr>
          <w:rFonts w:ascii="PFDinTextCompPro" w:eastAsia="Times New Roman" w:hAnsi="PFDinTextCompPro"/>
          <w:iCs/>
          <w:sz w:val="28"/>
          <w:szCs w:val="28"/>
        </w:rPr>
        <w:tab/>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Cs/>
          <w:sz w:val="28"/>
          <w:szCs w:val="28"/>
        </w:rPr>
        <w:tab/>
      </w:r>
      <w:r>
        <w:rPr>
          <w:rFonts w:ascii="PFDinTextCompPro" w:eastAsia="Times New Roman" w:hAnsi="PFDinTextCompPro"/>
          <w:i/>
          <w:iCs/>
          <w:sz w:val="28"/>
          <w:szCs w:val="28"/>
        </w:rPr>
        <w:t>Дорогие фронтовые товарищи, милая моя подруга Нина.</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 xml:space="preserve">          Если я погибну в этом бою, то после смерти сообщи моей маме, что я, ее дочь, честно выполнила свой долг перед Родиной.</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ab/>
        <w:t>Да, мне, конечно, жаль, что так рано кончилась моя жизнь, но за меня отомстят другие.</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ab/>
        <w:t>Нина, я была медсестрой. Ведь это самое прекрасное – спасать жизнь человеку, который борется за нас, защищает нашу Родину от к</w:t>
      </w:r>
      <w:r>
        <w:rPr>
          <w:rFonts w:ascii="PFDinTextCompPro" w:eastAsia="Times New Roman" w:hAnsi="PFDinTextCompPro"/>
          <w:i/>
          <w:iCs/>
          <w:sz w:val="28"/>
          <w:szCs w:val="28"/>
        </w:rPr>
        <w:t>о</w:t>
      </w:r>
      <w:r>
        <w:rPr>
          <w:rFonts w:ascii="PFDinTextCompPro" w:eastAsia="Times New Roman" w:hAnsi="PFDinTextCompPro"/>
          <w:i/>
          <w:iCs/>
          <w:sz w:val="28"/>
          <w:szCs w:val="28"/>
        </w:rPr>
        <w:t>варного врага, борется за наше будущее.</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ab/>
        <w:t>Вот и все, что я прошу передать моей маме.</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
          <w:iCs/>
          <w:sz w:val="28"/>
          <w:szCs w:val="28"/>
        </w:rPr>
        <w:tab/>
        <w:t>Валя Колесникова.</w:t>
      </w:r>
    </w:p>
    <w:p w:rsidR="00EF07C7" w:rsidRDefault="00465058" w:rsidP="00F17452">
      <w:pPr>
        <w:spacing w:after="0" w:line="240" w:lineRule="auto"/>
        <w:ind w:right="300"/>
        <w:jc w:val="both"/>
        <w:rPr>
          <w:rFonts w:ascii="PFDinTextCompPro" w:eastAsia="Times New Roman" w:hAnsi="PFDinTextCompPro"/>
          <w:i/>
          <w:iCs/>
          <w:sz w:val="28"/>
          <w:szCs w:val="28"/>
        </w:rPr>
      </w:pPr>
      <w:r>
        <w:rPr>
          <w:rFonts w:ascii="PFDinTextCompPro" w:eastAsia="Times New Roman" w:hAnsi="PFDinTextCompPro"/>
          <w:iCs/>
          <w:sz w:val="28"/>
          <w:szCs w:val="28"/>
        </w:rPr>
        <w:tab/>
      </w:r>
      <w:r>
        <w:rPr>
          <w:rFonts w:ascii="PFDinTextCompPro" w:eastAsia="Times New Roman" w:hAnsi="PFDinTextCompPro"/>
          <w:i/>
          <w:iCs/>
          <w:sz w:val="28"/>
          <w:szCs w:val="28"/>
        </w:rPr>
        <w:t>Адрес: Алтайский край. Благовещенский район. Колхоз имени Лен</w:t>
      </w:r>
      <w:r>
        <w:rPr>
          <w:rFonts w:ascii="PFDinTextCompPro" w:eastAsia="Times New Roman" w:hAnsi="PFDinTextCompPro"/>
          <w:i/>
          <w:iCs/>
          <w:sz w:val="28"/>
          <w:szCs w:val="28"/>
        </w:rPr>
        <w:t>и</w:t>
      </w:r>
      <w:r>
        <w:rPr>
          <w:rFonts w:ascii="PFDinTextCompPro" w:eastAsia="Times New Roman" w:hAnsi="PFDinTextCompPro"/>
          <w:i/>
          <w:iCs/>
          <w:sz w:val="28"/>
          <w:szCs w:val="28"/>
        </w:rPr>
        <w:t>на.</w:t>
      </w:r>
    </w:p>
    <w:p w:rsidR="00EF07C7" w:rsidRDefault="00465058" w:rsidP="00F17452">
      <w:pPr>
        <w:spacing w:after="0" w:line="360" w:lineRule="auto"/>
        <w:ind w:right="300" w:firstLine="708"/>
        <w:jc w:val="both"/>
        <w:rPr>
          <w:rFonts w:ascii="Times New Roman" w:eastAsia="Times New Roman" w:hAnsi="Times New Roman"/>
          <w:iCs/>
          <w:sz w:val="28"/>
          <w:szCs w:val="28"/>
        </w:rPr>
      </w:pPr>
      <w:r>
        <w:rPr>
          <w:rFonts w:ascii="Times New Roman" w:eastAsia="Times New Roman" w:hAnsi="Times New Roman"/>
          <w:iCs/>
          <w:sz w:val="28"/>
          <w:szCs w:val="28"/>
        </w:rPr>
        <w:t>Сибирячка Валентина Колесникова с первых дней войны мечтала попасть на фронт. После окончания курсов медсестер ее отправили на З</w:t>
      </w:r>
      <w:r>
        <w:rPr>
          <w:rFonts w:ascii="Times New Roman" w:eastAsia="Times New Roman" w:hAnsi="Times New Roman"/>
          <w:iCs/>
          <w:sz w:val="28"/>
          <w:szCs w:val="28"/>
        </w:rPr>
        <w:t>а</w:t>
      </w:r>
      <w:r>
        <w:rPr>
          <w:rFonts w:ascii="Times New Roman" w:eastAsia="Times New Roman" w:hAnsi="Times New Roman"/>
          <w:iCs/>
          <w:sz w:val="28"/>
          <w:szCs w:val="28"/>
        </w:rPr>
        <w:t>падный фронт. Боевое крещение она получила в августовских боях 1942 года.</w:t>
      </w:r>
    </w:p>
    <w:p w:rsidR="00EF07C7" w:rsidRDefault="00465058" w:rsidP="00F17452">
      <w:pPr>
        <w:spacing w:after="0" w:line="360" w:lineRule="auto"/>
        <w:ind w:right="300"/>
        <w:jc w:val="both"/>
        <w:rPr>
          <w:rFonts w:ascii="Times New Roman" w:eastAsia="Times New Roman" w:hAnsi="Times New Roman"/>
          <w:iCs/>
          <w:sz w:val="28"/>
          <w:szCs w:val="28"/>
        </w:rPr>
      </w:pPr>
      <w:r>
        <w:rPr>
          <w:rFonts w:ascii="Times New Roman" w:eastAsia="Times New Roman" w:hAnsi="Times New Roman"/>
          <w:iCs/>
          <w:sz w:val="28"/>
          <w:szCs w:val="28"/>
        </w:rPr>
        <w:tab/>
        <w:t>Валя погибла 3 марта 1943 года в боях за освобождение Смоленщ</w:t>
      </w:r>
      <w:r>
        <w:rPr>
          <w:rFonts w:ascii="Times New Roman" w:eastAsia="Times New Roman" w:hAnsi="Times New Roman"/>
          <w:iCs/>
          <w:sz w:val="28"/>
          <w:szCs w:val="28"/>
        </w:rPr>
        <w:t>и</w:t>
      </w:r>
      <w:r>
        <w:rPr>
          <w:rFonts w:ascii="Times New Roman" w:eastAsia="Times New Roman" w:hAnsi="Times New Roman"/>
          <w:iCs/>
          <w:sz w:val="28"/>
          <w:szCs w:val="28"/>
        </w:rPr>
        <w:t>ны. За героизм и самоотверженность от имени Президиума Верховного Совета СССР командование наградило ее посмертно орденом Отечестве</w:t>
      </w:r>
      <w:r>
        <w:rPr>
          <w:rFonts w:ascii="Times New Roman" w:eastAsia="Times New Roman" w:hAnsi="Times New Roman"/>
          <w:iCs/>
          <w:sz w:val="28"/>
          <w:szCs w:val="28"/>
        </w:rPr>
        <w:t>н</w:t>
      </w:r>
      <w:r>
        <w:rPr>
          <w:rFonts w:ascii="Times New Roman" w:eastAsia="Times New Roman" w:hAnsi="Times New Roman"/>
          <w:iCs/>
          <w:sz w:val="28"/>
          <w:szCs w:val="28"/>
        </w:rPr>
        <w:t>ной войны 2 степени.</w:t>
      </w:r>
    </w:p>
    <w:p w:rsidR="00EF07C7" w:rsidRDefault="00465058" w:rsidP="00F17452">
      <w:pPr>
        <w:spacing w:after="0" w:line="360" w:lineRule="auto"/>
        <w:ind w:right="300"/>
        <w:jc w:val="both"/>
        <w:rPr>
          <w:rFonts w:ascii="PFDinTextCompPro" w:eastAsia="Times New Roman" w:hAnsi="PFDinTextCompPro"/>
          <w:iCs/>
          <w:sz w:val="28"/>
          <w:szCs w:val="28"/>
        </w:rPr>
      </w:pPr>
      <w:r>
        <w:rPr>
          <w:rFonts w:ascii="Times New Roman" w:eastAsia="Times New Roman" w:hAnsi="Times New Roman"/>
          <w:iCs/>
          <w:sz w:val="28"/>
          <w:szCs w:val="28"/>
        </w:rPr>
        <w:tab/>
        <w:t>В послании она приветствует не только подругу, которой адресовано письмо, но и товарищей: «</w:t>
      </w:r>
      <w:r>
        <w:rPr>
          <w:rFonts w:ascii="PFDinTextCompPro" w:eastAsia="Times New Roman" w:hAnsi="PFDinTextCompPro"/>
          <w:i/>
          <w:iCs/>
          <w:sz w:val="28"/>
          <w:szCs w:val="28"/>
        </w:rPr>
        <w:t>Дорогие фронтовые товарищи, милая моя по</w:t>
      </w:r>
      <w:r>
        <w:rPr>
          <w:rFonts w:ascii="PFDinTextCompPro" w:eastAsia="Times New Roman" w:hAnsi="PFDinTextCompPro"/>
          <w:i/>
          <w:iCs/>
          <w:sz w:val="28"/>
          <w:szCs w:val="28"/>
        </w:rPr>
        <w:t>д</w:t>
      </w:r>
      <w:r>
        <w:rPr>
          <w:rFonts w:ascii="PFDinTextCompPro" w:eastAsia="Times New Roman" w:hAnsi="PFDinTextCompPro"/>
          <w:i/>
          <w:iCs/>
          <w:sz w:val="28"/>
          <w:szCs w:val="28"/>
        </w:rPr>
        <w:t>руга Нина</w:t>
      </w:r>
      <w:r>
        <w:rPr>
          <w:rFonts w:ascii="PFDinTextCompPro" w:eastAsia="Times New Roman" w:hAnsi="PFDinTextCompPro" w:hint="eastAsia"/>
          <w:iCs/>
          <w:sz w:val="28"/>
          <w:szCs w:val="28"/>
        </w:rPr>
        <w:t>»</w:t>
      </w:r>
      <w:r>
        <w:rPr>
          <w:rFonts w:ascii="PFDinTextCompPro" w:eastAsia="Times New Roman" w:hAnsi="PFDinTextCompPro"/>
          <w:iCs/>
          <w:sz w:val="28"/>
          <w:szCs w:val="28"/>
        </w:rPr>
        <w:t xml:space="preserve">. Валентинапишет своей подруге и просит ее, чтоб она передала написанную информацию ее маме </w:t>
      </w:r>
      <w:r>
        <w:rPr>
          <w:rFonts w:ascii="PFDinTextCompPro" w:eastAsia="Times New Roman" w:hAnsi="PFDinTextCompPro" w:hint="eastAsia"/>
          <w:iCs/>
          <w:sz w:val="28"/>
          <w:szCs w:val="28"/>
        </w:rPr>
        <w:t>«</w:t>
      </w:r>
      <w:r>
        <w:rPr>
          <w:rFonts w:ascii="PFDinTextCompPro" w:eastAsia="Times New Roman" w:hAnsi="PFDinTextCompPro"/>
          <w:iCs/>
          <w:sz w:val="28"/>
          <w:szCs w:val="28"/>
        </w:rPr>
        <w:t>Вот и все, что я прошу передать моей маме</w:t>
      </w:r>
      <w:r>
        <w:rPr>
          <w:rFonts w:ascii="PFDinTextCompPro" w:eastAsia="Times New Roman" w:hAnsi="PFDinTextCompPro" w:hint="eastAsia"/>
          <w:iCs/>
          <w:sz w:val="28"/>
          <w:szCs w:val="28"/>
        </w:rPr>
        <w:t>»</w:t>
      </w:r>
      <w:r>
        <w:rPr>
          <w:rFonts w:ascii="PFDinTextCompPro" w:eastAsia="Times New Roman" w:hAnsi="PFDinTextCompPro"/>
          <w:iCs/>
          <w:sz w:val="28"/>
          <w:szCs w:val="28"/>
        </w:rPr>
        <w:t>. В данном письме отсутствует общепринятое и привычное прощ</w:t>
      </w:r>
      <w:r>
        <w:rPr>
          <w:rFonts w:ascii="PFDinTextCompPro" w:eastAsia="Times New Roman" w:hAnsi="PFDinTextCompPro"/>
          <w:iCs/>
          <w:sz w:val="28"/>
          <w:szCs w:val="28"/>
        </w:rPr>
        <w:t>а</w:t>
      </w:r>
      <w:r>
        <w:rPr>
          <w:rFonts w:ascii="PFDinTextCompPro" w:eastAsia="Times New Roman" w:hAnsi="PFDinTextCompPro"/>
          <w:iCs/>
          <w:sz w:val="28"/>
          <w:szCs w:val="28"/>
        </w:rPr>
        <w:t>ние, однако, напоследок Валентина Колесникова оставляет свое местоп</w:t>
      </w:r>
      <w:r>
        <w:rPr>
          <w:rFonts w:ascii="PFDinTextCompPro" w:eastAsia="Times New Roman" w:hAnsi="PFDinTextCompPro"/>
          <w:iCs/>
          <w:sz w:val="28"/>
          <w:szCs w:val="28"/>
        </w:rPr>
        <w:t>о</w:t>
      </w:r>
      <w:r>
        <w:rPr>
          <w:rFonts w:ascii="PFDinTextCompPro" w:eastAsia="Times New Roman" w:hAnsi="PFDinTextCompPro"/>
          <w:iCs/>
          <w:sz w:val="28"/>
          <w:szCs w:val="28"/>
        </w:rPr>
        <w:t xml:space="preserve">ложение: </w:t>
      </w:r>
      <w:r>
        <w:rPr>
          <w:rFonts w:ascii="PFDinTextCompPro" w:eastAsia="Times New Roman" w:hAnsi="PFDinTextCompPro" w:hint="eastAsia"/>
          <w:iCs/>
          <w:sz w:val="28"/>
          <w:szCs w:val="28"/>
        </w:rPr>
        <w:t>«</w:t>
      </w:r>
      <w:r>
        <w:rPr>
          <w:rFonts w:ascii="PFDinTextCompPro" w:eastAsia="Times New Roman" w:hAnsi="PFDinTextCompPro"/>
          <w:iCs/>
          <w:sz w:val="28"/>
          <w:szCs w:val="28"/>
        </w:rPr>
        <w:t>Адрес: Алтайский край. Благовещенский район. Колхоз имени Ленина</w:t>
      </w:r>
      <w:r>
        <w:rPr>
          <w:rFonts w:ascii="PFDinTextCompPro" w:eastAsia="Times New Roman" w:hAnsi="PFDinTextCompPro" w:hint="eastAsia"/>
          <w:iCs/>
          <w:sz w:val="28"/>
          <w:szCs w:val="28"/>
        </w:rPr>
        <w:t>»</w:t>
      </w:r>
      <w:r>
        <w:rPr>
          <w:rFonts w:ascii="PFDinTextCompPro" w:eastAsia="Times New Roman" w:hAnsi="PFDinTextCompPro"/>
          <w:iCs/>
          <w:sz w:val="28"/>
          <w:szCs w:val="28"/>
        </w:rPr>
        <w:t>.</w:t>
      </w:r>
    </w:p>
    <w:p w:rsidR="00EF07C7" w:rsidRDefault="00EF07C7" w:rsidP="00F17452">
      <w:pPr>
        <w:spacing w:after="0" w:line="360" w:lineRule="auto"/>
        <w:ind w:right="300"/>
        <w:jc w:val="both"/>
        <w:rPr>
          <w:rFonts w:ascii="Times New Roman" w:eastAsia="Times New Roman" w:hAnsi="Times New Roman"/>
          <w:i/>
          <w:iCs/>
          <w:sz w:val="28"/>
          <w:szCs w:val="28"/>
        </w:rPr>
      </w:pPr>
    </w:p>
    <w:p w:rsidR="00723011" w:rsidRDefault="00723011" w:rsidP="00F17452">
      <w:pPr>
        <w:spacing w:after="0" w:line="360" w:lineRule="auto"/>
        <w:ind w:right="300"/>
        <w:jc w:val="both"/>
        <w:rPr>
          <w:rFonts w:ascii="Times New Roman" w:hAnsi="Times New Roman"/>
          <w:b/>
          <w:sz w:val="28"/>
          <w:szCs w:val="28"/>
        </w:rPr>
      </w:pPr>
    </w:p>
    <w:p w:rsidR="00E83660" w:rsidRDefault="00E83660" w:rsidP="00F17452">
      <w:pPr>
        <w:spacing w:after="0" w:line="360" w:lineRule="auto"/>
        <w:ind w:right="300"/>
        <w:jc w:val="both"/>
        <w:rPr>
          <w:rFonts w:ascii="Times New Roman" w:hAnsi="Times New Roman"/>
          <w:b/>
          <w:sz w:val="28"/>
          <w:szCs w:val="28"/>
        </w:rPr>
      </w:pPr>
    </w:p>
    <w:p w:rsidR="00E83660" w:rsidRDefault="00E83660" w:rsidP="00F17452">
      <w:pPr>
        <w:spacing w:after="0" w:line="360" w:lineRule="auto"/>
        <w:ind w:right="300"/>
        <w:jc w:val="both"/>
        <w:rPr>
          <w:rFonts w:ascii="Times New Roman" w:hAnsi="Times New Roman"/>
          <w:b/>
          <w:sz w:val="28"/>
          <w:szCs w:val="28"/>
        </w:rPr>
      </w:pPr>
    </w:p>
    <w:p w:rsidR="00E83660" w:rsidRPr="00E83660" w:rsidRDefault="00E83660" w:rsidP="00E83660">
      <w:pPr>
        <w:spacing w:before="100" w:beforeAutospacing="1" w:after="100" w:afterAutospacing="1" w:line="360" w:lineRule="auto"/>
        <w:contextualSpacing/>
        <w:jc w:val="center"/>
        <w:rPr>
          <w:rFonts w:ascii="Times New Roman" w:hAnsi="Times New Roman"/>
          <w:sz w:val="28"/>
          <w:szCs w:val="28"/>
        </w:rPr>
      </w:pPr>
      <w:r w:rsidRPr="00E83660">
        <w:rPr>
          <w:rFonts w:ascii="Times New Roman" w:hAnsi="Times New Roman"/>
          <w:sz w:val="28"/>
          <w:szCs w:val="28"/>
        </w:rPr>
        <w:lastRenderedPageBreak/>
        <w:t>ЗАКЛЮЧЕНИЕ</w:t>
      </w:r>
    </w:p>
    <w:p w:rsidR="00EF07C7" w:rsidRDefault="00465058" w:rsidP="00CF6B62">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 xml:space="preserve">Итак, проанализировав письма фронтовиков, можно сделать вывод: многие из них соответствуют законам эпистолярного жанра, то есть содержат этикетные формулы, повествование в большинстве случаев ведется от </w:t>
      </w:r>
      <w:r>
        <w:rPr>
          <w:rFonts w:ascii="Times New Roman" w:eastAsia="Times New Roman" w:hAnsi="Times New Roman"/>
          <w:sz w:val="28"/>
          <w:szCs w:val="28"/>
        </w:rPr>
        <w:t>1-го лица, в содержании проявляется авторская позиция, прослеживается авто</w:t>
      </w:r>
      <w:r>
        <w:rPr>
          <w:rFonts w:ascii="Times New Roman" w:eastAsia="Times New Roman" w:hAnsi="Times New Roman"/>
          <w:sz w:val="28"/>
          <w:szCs w:val="28"/>
        </w:rPr>
        <w:t>р</w:t>
      </w:r>
      <w:r>
        <w:rPr>
          <w:rFonts w:ascii="Times New Roman" w:eastAsia="Times New Roman" w:hAnsi="Times New Roman"/>
          <w:sz w:val="28"/>
          <w:szCs w:val="28"/>
        </w:rPr>
        <w:t xml:space="preserve">ского «я». По содержанию также </w:t>
      </w:r>
      <w:r>
        <w:rPr>
          <w:rFonts w:ascii="Times New Roman" w:eastAsia="Times New Roman" w:hAnsi="Times New Roman"/>
          <w:color w:val="000000"/>
          <w:sz w:val="28"/>
          <w:szCs w:val="28"/>
        </w:rPr>
        <w:t xml:space="preserve">имеются следующие особенности: </w:t>
      </w:r>
    </w:p>
    <w:p w:rsidR="00EF07C7" w:rsidRDefault="00465058" w:rsidP="00CF6B62">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1) бойцы, отправляющие весточку домой, и не думали о том, что спустя десятилетия, их послания будут читать и изучать посторонние люди, поэтому они писал просто, откровенно, незатейливо;</w:t>
      </w:r>
    </w:p>
    <w:p w:rsidR="00EF07C7" w:rsidRDefault="00465058" w:rsidP="00CF6B62">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2) многие письма очень короткие, сдержанные, они написаны в пер</w:t>
      </w:r>
      <w:r>
        <w:rPr>
          <w:rFonts w:ascii="Times New Roman" w:eastAsia="Times New Roman" w:hAnsi="Times New Roman"/>
          <w:color w:val="000000"/>
          <w:sz w:val="28"/>
          <w:szCs w:val="28"/>
        </w:rPr>
        <w:t>е</w:t>
      </w:r>
      <w:r>
        <w:rPr>
          <w:rFonts w:ascii="Times New Roman" w:eastAsia="Times New Roman" w:hAnsi="Times New Roman"/>
          <w:color w:val="000000"/>
          <w:sz w:val="28"/>
          <w:szCs w:val="28"/>
        </w:rPr>
        <w:t>рывах между боями, накануне сражений или даже перед смертью;</w:t>
      </w:r>
    </w:p>
    <w:p w:rsidR="00EF07C7" w:rsidRDefault="00465058" w:rsidP="00CF6B62">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ab/>
        <w:t>3) фронтовики стремятся в своих письмах успокоить родных, поэтому письма полны оптимизма, надежды на возвращение, веры в Победу.</w:t>
      </w:r>
    </w:p>
    <w:p w:rsidR="00EF07C7" w:rsidRDefault="00465058" w:rsidP="00CF6B62">
      <w:pPr>
        <w:spacing w:before="100" w:beforeAutospacing="1" w:after="100" w:afterAutospacing="1" w:line="360" w:lineRule="auto"/>
        <w:contextualSpacing/>
        <w:jc w:val="both"/>
        <w:rPr>
          <w:rFonts w:ascii="Times New Roman" w:eastAsia="Times New Roman" w:hAnsi="Times New Roman"/>
          <w:bCs/>
          <w:sz w:val="28"/>
          <w:szCs w:val="28"/>
        </w:rPr>
      </w:pPr>
      <w:r>
        <w:rPr>
          <w:rFonts w:ascii="Times New Roman" w:eastAsia="Times New Roman" w:hAnsi="Times New Roman"/>
          <w:color w:val="000000"/>
          <w:sz w:val="28"/>
          <w:szCs w:val="28"/>
        </w:rPr>
        <w:tab/>
        <w:t xml:space="preserve">Анализируя тематику фронтовых писем, можно сказать, что в них </w:t>
      </w:r>
      <w:r>
        <w:rPr>
          <w:rFonts w:ascii="Times New Roman" w:eastAsia="Times New Roman" w:hAnsi="Times New Roman"/>
          <w:bCs/>
          <w:sz w:val="28"/>
          <w:szCs w:val="28"/>
        </w:rPr>
        <w:t>пр</w:t>
      </w:r>
      <w:r>
        <w:rPr>
          <w:rFonts w:ascii="Times New Roman" w:eastAsia="Times New Roman" w:hAnsi="Times New Roman"/>
          <w:bCs/>
          <w:sz w:val="28"/>
          <w:szCs w:val="28"/>
        </w:rPr>
        <w:t>е</w:t>
      </w:r>
      <w:r>
        <w:rPr>
          <w:rFonts w:ascii="Times New Roman" w:eastAsia="Times New Roman" w:hAnsi="Times New Roman"/>
          <w:bCs/>
          <w:sz w:val="28"/>
          <w:szCs w:val="28"/>
        </w:rPr>
        <w:t>имущественно видим твердое, само собой разумеющееся понимание Родины, как родного своего дома, оставшегося за спиной фронтовика, мечта о во</w:t>
      </w:r>
      <w:r>
        <w:rPr>
          <w:rFonts w:ascii="Times New Roman" w:eastAsia="Times New Roman" w:hAnsi="Times New Roman"/>
          <w:bCs/>
          <w:sz w:val="28"/>
          <w:szCs w:val="28"/>
        </w:rPr>
        <w:t>з</w:t>
      </w:r>
      <w:r>
        <w:rPr>
          <w:rFonts w:ascii="Times New Roman" w:eastAsia="Times New Roman" w:hAnsi="Times New Roman"/>
          <w:bCs/>
          <w:sz w:val="28"/>
          <w:szCs w:val="28"/>
        </w:rPr>
        <w:t>вращении, мечта о встрече с близкими после войны, жалобы о нерегулярн</w:t>
      </w:r>
      <w:r>
        <w:rPr>
          <w:rFonts w:ascii="Times New Roman" w:eastAsia="Times New Roman" w:hAnsi="Times New Roman"/>
          <w:bCs/>
          <w:sz w:val="28"/>
          <w:szCs w:val="28"/>
        </w:rPr>
        <w:t>о</w:t>
      </w:r>
      <w:r>
        <w:rPr>
          <w:rFonts w:ascii="Times New Roman" w:eastAsia="Times New Roman" w:hAnsi="Times New Roman"/>
          <w:bCs/>
          <w:sz w:val="28"/>
          <w:szCs w:val="28"/>
        </w:rPr>
        <w:t>сти получения писем из дома.В большинстве писем нет ничего героического, в них преимущественно отражается повседневный ратный труд, чуждый р</w:t>
      </w:r>
      <w:r>
        <w:rPr>
          <w:rFonts w:ascii="Times New Roman" w:eastAsia="Times New Roman" w:hAnsi="Times New Roman"/>
          <w:bCs/>
          <w:sz w:val="28"/>
          <w:szCs w:val="28"/>
        </w:rPr>
        <w:t>и</w:t>
      </w:r>
      <w:r>
        <w:rPr>
          <w:rFonts w:ascii="Times New Roman" w:eastAsia="Times New Roman" w:hAnsi="Times New Roman"/>
          <w:bCs/>
          <w:sz w:val="28"/>
          <w:szCs w:val="28"/>
        </w:rPr>
        <w:t>торическому описанию. Война как обычная работа, только с постоянной у</w:t>
      </w:r>
      <w:r>
        <w:rPr>
          <w:rFonts w:ascii="Times New Roman" w:eastAsia="Times New Roman" w:hAnsi="Times New Roman"/>
          <w:bCs/>
          <w:sz w:val="28"/>
          <w:szCs w:val="28"/>
        </w:rPr>
        <w:t>г</w:t>
      </w:r>
      <w:r>
        <w:rPr>
          <w:rFonts w:ascii="Times New Roman" w:eastAsia="Times New Roman" w:hAnsi="Times New Roman"/>
          <w:bCs/>
          <w:sz w:val="28"/>
          <w:szCs w:val="28"/>
        </w:rPr>
        <w:t>розой для жизни, война без страха, война, ставшая привычным делом, пр</w:t>
      </w:r>
      <w:r>
        <w:rPr>
          <w:rFonts w:ascii="Times New Roman" w:eastAsia="Times New Roman" w:hAnsi="Times New Roman"/>
          <w:bCs/>
          <w:sz w:val="28"/>
          <w:szCs w:val="28"/>
        </w:rPr>
        <w:t>и</w:t>
      </w:r>
      <w:r>
        <w:rPr>
          <w:rFonts w:ascii="Times New Roman" w:eastAsia="Times New Roman" w:hAnsi="Times New Roman"/>
          <w:bCs/>
          <w:sz w:val="28"/>
          <w:szCs w:val="28"/>
        </w:rPr>
        <w:t>учившая к мысли о возможной гибели, война людей, оскорбленных за бол</w:t>
      </w:r>
      <w:r>
        <w:rPr>
          <w:rFonts w:ascii="Times New Roman" w:eastAsia="Times New Roman" w:hAnsi="Times New Roman"/>
          <w:bCs/>
          <w:sz w:val="28"/>
          <w:szCs w:val="28"/>
        </w:rPr>
        <w:t>ь</w:t>
      </w:r>
      <w:r>
        <w:rPr>
          <w:rFonts w:ascii="Times New Roman" w:eastAsia="Times New Roman" w:hAnsi="Times New Roman"/>
          <w:bCs/>
          <w:sz w:val="28"/>
          <w:szCs w:val="28"/>
        </w:rPr>
        <w:t>шую и малую Родину и жаждущих отмщения — такой представляется Вел</w:t>
      </w:r>
      <w:r>
        <w:rPr>
          <w:rFonts w:ascii="Times New Roman" w:eastAsia="Times New Roman" w:hAnsi="Times New Roman"/>
          <w:bCs/>
          <w:sz w:val="28"/>
          <w:szCs w:val="28"/>
        </w:rPr>
        <w:t>и</w:t>
      </w:r>
      <w:r>
        <w:rPr>
          <w:rFonts w:ascii="Times New Roman" w:eastAsia="Times New Roman" w:hAnsi="Times New Roman"/>
          <w:bCs/>
          <w:sz w:val="28"/>
          <w:szCs w:val="28"/>
        </w:rPr>
        <w:t>кая Отечественная война из личных фронтовых писем ее участников.</w:t>
      </w:r>
    </w:p>
    <w:p w:rsidR="00EF07C7" w:rsidRDefault="00465058" w:rsidP="00CF6B62">
      <w:pPr>
        <w:spacing w:before="100" w:beforeAutospacing="1" w:after="100" w:afterAutospacing="1" w:line="360" w:lineRule="auto"/>
        <w:contextualSpacing/>
        <w:jc w:val="both"/>
        <w:rPr>
          <w:rFonts w:ascii="Times New Roman" w:eastAsia="Times New Roman" w:hAnsi="Times New Roman"/>
          <w:bCs/>
          <w:sz w:val="28"/>
          <w:szCs w:val="28"/>
        </w:rPr>
      </w:pPr>
      <w:r>
        <w:rPr>
          <w:rFonts w:ascii="Times New Roman" w:eastAsia="Times New Roman" w:hAnsi="Times New Roman"/>
          <w:bCs/>
          <w:sz w:val="28"/>
          <w:szCs w:val="28"/>
        </w:rPr>
        <w:tab/>
      </w:r>
      <w:r>
        <w:rPr>
          <w:rFonts w:ascii="Times New Roman" w:eastAsia="Times New Roman" w:hAnsi="Times New Roman"/>
          <w:color w:val="000000"/>
          <w:sz w:val="28"/>
          <w:szCs w:val="28"/>
        </w:rPr>
        <w:t>Рассмотрев ряд особенностей фронтовых писем, я попыталась выпо</w:t>
      </w:r>
      <w:r>
        <w:rPr>
          <w:rFonts w:ascii="Times New Roman" w:eastAsia="Times New Roman" w:hAnsi="Times New Roman"/>
          <w:color w:val="000000"/>
          <w:sz w:val="28"/>
          <w:szCs w:val="28"/>
        </w:rPr>
        <w:t>л</w:t>
      </w:r>
      <w:r>
        <w:rPr>
          <w:rFonts w:ascii="Times New Roman" w:eastAsia="Times New Roman" w:hAnsi="Times New Roman"/>
          <w:color w:val="000000"/>
          <w:sz w:val="28"/>
          <w:szCs w:val="28"/>
        </w:rPr>
        <w:t>нить поставленные задачи: выявила специфику отражения фронтовой повс</w:t>
      </w:r>
      <w:r>
        <w:rPr>
          <w:rFonts w:ascii="Times New Roman" w:eastAsia="Times New Roman" w:hAnsi="Times New Roman"/>
          <w:color w:val="000000"/>
          <w:sz w:val="28"/>
          <w:szCs w:val="28"/>
        </w:rPr>
        <w:t>е</w:t>
      </w:r>
      <w:r>
        <w:rPr>
          <w:rFonts w:ascii="Times New Roman" w:eastAsia="Times New Roman" w:hAnsi="Times New Roman"/>
          <w:color w:val="000000"/>
          <w:sz w:val="28"/>
          <w:szCs w:val="28"/>
        </w:rPr>
        <w:t>дневности на страницах рассматриваемых эпистолий, рассмотрела особенн</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сти стиля написания, построения письма, композицию, языковые особенн</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сти, выделили основные компоненты письма, выявили особенности эпист</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лярного жанра, доказала, что фронтовое письмо соответствует этому жанру.</w:t>
      </w:r>
    </w:p>
    <w:p w:rsidR="00EF07C7" w:rsidRDefault="00465058" w:rsidP="00CF6B62">
      <w:pPr>
        <w:spacing w:before="100" w:beforeAutospacing="1" w:after="100" w:afterAutospacing="1" w:line="36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ab/>
      </w:r>
      <w:r>
        <w:rPr>
          <w:rFonts w:ascii="Times New Roman" w:eastAsia="Times New Roman" w:hAnsi="Times New Roman"/>
          <w:bCs/>
          <w:sz w:val="28"/>
          <w:szCs w:val="28"/>
        </w:rPr>
        <w:t>Благодаря фронтовым письмам мы можем не только представить по</w:t>
      </w:r>
      <w:r>
        <w:rPr>
          <w:rFonts w:ascii="Times New Roman" w:eastAsia="Times New Roman" w:hAnsi="Times New Roman"/>
          <w:bCs/>
          <w:sz w:val="28"/>
          <w:szCs w:val="28"/>
        </w:rPr>
        <w:t>д</w:t>
      </w:r>
      <w:r>
        <w:rPr>
          <w:rFonts w:ascii="Times New Roman" w:eastAsia="Times New Roman" w:hAnsi="Times New Roman"/>
          <w:bCs/>
          <w:sz w:val="28"/>
          <w:szCs w:val="28"/>
        </w:rPr>
        <w:t>линную картину тяжелых военных лет, но и словно вживую увидеть и пр</w:t>
      </w:r>
      <w:r>
        <w:rPr>
          <w:rFonts w:ascii="Times New Roman" w:eastAsia="Times New Roman" w:hAnsi="Times New Roman"/>
          <w:bCs/>
          <w:sz w:val="28"/>
          <w:szCs w:val="28"/>
        </w:rPr>
        <w:t>о</w:t>
      </w:r>
      <w:r>
        <w:rPr>
          <w:rFonts w:ascii="Times New Roman" w:eastAsia="Times New Roman" w:hAnsi="Times New Roman"/>
          <w:bCs/>
          <w:sz w:val="28"/>
          <w:szCs w:val="28"/>
        </w:rPr>
        <w:t>следить судьбу целого поколения. Военные письма — это не только материал для научных исследований. Это еще и отражение человеческих судеб. Пис</w:t>
      </w:r>
      <w:r>
        <w:rPr>
          <w:rFonts w:ascii="Times New Roman" w:eastAsia="Times New Roman" w:hAnsi="Times New Roman"/>
          <w:bCs/>
          <w:sz w:val="28"/>
          <w:szCs w:val="28"/>
        </w:rPr>
        <w:t>ь</w:t>
      </w:r>
      <w:r>
        <w:rPr>
          <w:rFonts w:ascii="Times New Roman" w:eastAsia="Times New Roman" w:hAnsi="Times New Roman"/>
          <w:bCs/>
          <w:sz w:val="28"/>
          <w:szCs w:val="28"/>
        </w:rPr>
        <w:t>ма остались связующей нитью между поколением военных лет и нами, ж</w:t>
      </w:r>
      <w:r>
        <w:rPr>
          <w:rFonts w:ascii="Times New Roman" w:eastAsia="Times New Roman" w:hAnsi="Times New Roman"/>
          <w:bCs/>
          <w:sz w:val="28"/>
          <w:szCs w:val="28"/>
        </w:rPr>
        <w:t>и</w:t>
      </w:r>
      <w:r>
        <w:rPr>
          <w:rFonts w:ascii="Times New Roman" w:eastAsia="Times New Roman" w:hAnsi="Times New Roman"/>
          <w:bCs/>
          <w:sz w:val="28"/>
          <w:szCs w:val="28"/>
        </w:rPr>
        <w:t xml:space="preserve">вущими уже в другом тысячелетии. </w:t>
      </w:r>
    </w:p>
    <w:p w:rsidR="00EF07C7" w:rsidRDefault="00EF07C7" w:rsidP="00CF6B62">
      <w:pPr>
        <w:spacing w:line="360" w:lineRule="auto"/>
        <w:jc w:val="both"/>
        <w:rPr>
          <w:rFonts w:ascii="Times New Roman" w:eastAsia="Times New Roman" w:hAnsi="Times New Roman"/>
          <w:color w:val="FF0000"/>
          <w:sz w:val="28"/>
          <w:szCs w:val="28"/>
        </w:rPr>
      </w:pPr>
    </w:p>
    <w:p w:rsidR="00EF07C7" w:rsidRDefault="00EF07C7" w:rsidP="00CF6B62">
      <w:pPr>
        <w:spacing w:line="360" w:lineRule="auto"/>
        <w:jc w:val="both"/>
        <w:rPr>
          <w:rFonts w:ascii="Times New Roman" w:eastAsia="Times New Roman" w:hAnsi="Times New Roman"/>
          <w:color w:val="FF0000"/>
          <w:sz w:val="28"/>
          <w:szCs w:val="28"/>
        </w:rPr>
      </w:pPr>
    </w:p>
    <w:p w:rsidR="00EF07C7" w:rsidRDefault="00EF07C7" w:rsidP="00F17452">
      <w:pPr>
        <w:spacing w:line="360" w:lineRule="auto"/>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EF07C7" w:rsidRDefault="00EF07C7" w:rsidP="00F17452">
      <w:pPr>
        <w:jc w:val="both"/>
        <w:rPr>
          <w:rFonts w:ascii="Times New Roman" w:eastAsia="Times New Roman" w:hAnsi="Times New Roman"/>
          <w:color w:val="FF0000"/>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723011" w:rsidRDefault="00723011" w:rsidP="00F17452">
      <w:pPr>
        <w:jc w:val="both"/>
        <w:rPr>
          <w:rFonts w:ascii="Times New Roman" w:eastAsia="Times New Roman" w:hAnsi="Times New Roman"/>
          <w:b/>
          <w:sz w:val="28"/>
          <w:szCs w:val="28"/>
        </w:rPr>
      </w:pPr>
    </w:p>
    <w:p w:rsidR="00EF07C7" w:rsidRPr="00E83660" w:rsidRDefault="00E83660" w:rsidP="00E83660">
      <w:pPr>
        <w:jc w:val="center"/>
        <w:rPr>
          <w:rFonts w:ascii="Times New Roman" w:eastAsia="Times New Roman" w:hAnsi="Times New Roman"/>
          <w:sz w:val="28"/>
          <w:szCs w:val="28"/>
        </w:rPr>
      </w:pPr>
      <w:r w:rsidRPr="00E83660">
        <w:rPr>
          <w:rFonts w:ascii="Times New Roman" w:eastAsia="Times New Roman" w:hAnsi="Times New Roman"/>
          <w:sz w:val="28"/>
          <w:szCs w:val="28"/>
        </w:rPr>
        <w:lastRenderedPageBreak/>
        <w:t>СПИСОК ЛИТЕРАТУРЫ</w:t>
      </w:r>
    </w:p>
    <w:p w:rsidR="00EF07C7" w:rsidRDefault="00465058" w:rsidP="00F17452">
      <w:pPr>
        <w:pStyle w:val="a4"/>
        <w:spacing w:before="0" w:beforeAutospacing="0" w:line="276" w:lineRule="auto"/>
        <w:contextualSpacing/>
        <w:jc w:val="both"/>
        <w:rPr>
          <w:sz w:val="28"/>
          <w:szCs w:val="28"/>
        </w:rPr>
      </w:pPr>
      <w:r>
        <w:rPr>
          <w:sz w:val="28"/>
          <w:szCs w:val="28"/>
        </w:rPr>
        <w:t>1. Говорят погибшие герои: Предсмертные письма советских борцов против немецко-фашистских захватчиков (1941-1945 гг.) / Сост. В.А. Кондратьев, З.Н. Политов, - М.: Политиздат, 1990</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2. Старостин К.А. Письма фронтовиков как объект лингвистического иссл</w:t>
      </w:r>
      <w:r>
        <w:rPr>
          <w:rFonts w:ascii="Times New Roman" w:eastAsia="Times New Roman" w:hAnsi="Times New Roman"/>
          <w:sz w:val="28"/>
          <w:szCs w:val="28"/>
        </w:rPr>
        <w:t>е</w:t>
      </w:r>
      <w:r>
        <w:rPr>
          <w:rFonts w:ascii="Times New Roman" w:eastAsia="Times New Roman" w:hAnsi="Times New Roman"/>
          <w:sz w:val="28"/>
          <w:szCs w:val="28"/>
        </w:rPr>
        <w:t xml:space="preserve">дования / «Экология языка и коммуникативная практика», 2016. № 2. С. 165-177  </w:t>
      </w:r>
    </w:p>
    <w:p w:rsidR="00EF07C7" w:rsidRDefault="00465058" w:rsidP="00F17452">
      <w:pPr>
        <w:jc w:val="both"/>
        <w:rPr>
          <w:rFonts w:ascii="Times New Roman" w:eastAsia="Times New Roman" w:hAnsi="Times New Roman"/>
          <w:sz w:val="28"/>
          <w:szCs w:val="28"/>
        </w:rPr>
      </w:pPr>
      <w:r>
        <w:rPr>
          <w:rFonts w:ascii="Times New Roman" w:eastAsia="Times New Roman" w:hAnsi="Times New Roman"/>
          <w:sz w:val="28"/>
          <w:szCs w:val="28"/>
        </w:rPr>
        <w:t>3. Стилистический энциклопедический словарь русской языка \ под редакц</w:t>
      </w:r>
      <w:r>
        <w:rPr>
          <w:rFonts w:ascii="Times New Roman" w:eastAsia="Times New Roman" w:hAnsi="Times New Roman"/>
          <w:sz w:val="28"/>
          <w:szCs w:val="28"/>
        </w:rPr>
        <w:t>и</w:t>
      </w:r>
      <w:r>
        <w:rPr>
          <w:rFonts w:ascii="Times New Roman" w:eastAsia="Times New Roman" w:hAnsi="Times New Roman"/>
          <w:sz w:val="28"/>
          <w:szCs w:val="28"/>
        </w:rPr>
        <w:t>ей М.Н. Кожиной; члены редколлегии: Е.А. Баженова, М.П. Котюрова, А.П. Сковородникова. – 2-е изд., испр. и доп. – М. Флинта: Наука, 2006 – 697с. Стр. 627. /Эпистолярный жанр/</w:t>
      </w:r>
      <w:hyperlink r:id="rId7" w:history="1">
        <w:r>
          <w:rPr>
            <w:rStyle w:val="a6"/>
            <w:rFonts w:ascii="Times New Roman" w:eastAsia="Times New Roman" w:hAnsi="Times New Roman"/>
            <w:sz w:val="28"/>
            <w:szCs w:val="28"/>
          </w:rPr>
          <w:t>https://www.rulit.me/data/programs/resources/pdf/Kozhina_Stilisticheskiy-enciklopedicheskiy-slovar-russkogo-yazyka_RuLit_Me_520228.pdf</w:t>
        </w:r>
      </w:hyperlink>
    </w:p>
    <w:p w:rsidR="00EF07C7" w:rsidRDefault="0087365A" w:rsidP="00F17452">
      <w:pPr>
        <w:jc w:val="both"/>
        <w:rPr>
          <w:rFonts w:ascii="Times New Roman" w:hAnsi="Times New Roman"/>
          <w:sz w:val="28"/>
          <w:szCs w:val="28"/>
        </w:rPr>
      </w:pPr>
      <w:hyperlink r:id="rId8" w:history="1">
        <w:r w:rsidR="00465058">
          <w:rPr>
            <w:rStyle w:val="a6"/>
            <w:rFonts w:ascii="Times New Roman" w:hAnsi="Times New Roman"/>
            <w:sz w:val="28"/>
            <w:szCs w:val="28"/>
          </w:rPr>
          <w:t>https://stat.mil.ru/winner_may/heroes/letters.htm</w:t>
        </w:r>
      </w:hyperlink>
    </w:p>
    <w:p w:rsidR="00EF07C7" w:rsidRDefault="0087365A" w:rsidP="00F17452">
      <w:pPr>
        <w:jc w:val="both"/>
        <w:rPr>
          <w:rFonts w:ascii="Times New Roman" w:hAnsi="Times New Roman"/>
          <w:sz w:val="28"/>
          <w:szCs w:val="28"/>
        </w:rPr>
      </w:pPr>
      <w:hyperlink r:id="rId9" w:history="1">
        <w:r w:rsidR="00465058">
          <w:rPr>
            <w:rStyle w:val="a6"/>
            <w:rFonts w:ascii="Times New Roman" w:hAnsi="Times New Roman"/>
            <w:sz w:val="28"/>
            <w:szCs w:val="28"/>
          </w:rPr>
          <w:t>https://pismapobedy.ru/letters/</w:t>
        </w:r>
      </w:hyperlink>
    </w:p>
    <w:p w:rsidR="00EF07C7" w:rsidRDefault="0087365A" w:rsidP="00F17452">
      <w:pPr>
        <w:jc w:val="both"/>
        <w:rPr>
          <w:rFonts w:ascii="Times New Roman" w:hAnsi="Times New Roman"/>
          <w:sz w:val="28"/>
          <w:szCs w:val="28"/>
        </w:rPr>
      </w:pPr>
      <w:hyperlink r:id="rId10" w:history="1">
        <w:r w:rsidR="00465058">
          <w:rPr>
            <w:rStyle w:val="a6"/>
            <w:rFonts w:ascii="Times New Roman" w:hAnsi="Times New Roman"/>
            <w:sz w:val="28"/>
            <w:szCs w:val="28"/>
          </w:rPr>
          <w:t>https://may9.ru/victory/letters/</w:t>
        </w:r>
      </w:hyperlink>
    </w:p>
    <w:p w:rsidR="00EF07C7" w:rsidRDefault="00EF07C7" w:rsidP="00F17452">
      <w:pPr>
        <w:jc w:val="both"/>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Default="00EF07C7">
      <w:pPr>
        <w:rPr>
          <w:rFonts w:ascii="Times New Roman" w:hAnsi="Times New Roman"/>
          <w:b/>
          <w:sz w:val="28"/>
          <w:szCs w:val="28"/>
        </w:rPr>
      </w:pPr>
    </w:p>
    <w:p w:rsidR="00EF07C7" w:rsidRPr="00E83660" w:rsidRDefault="00E83660" w:rsidP="00E83660">
      <w:pPr>
        <w:jc w:val="center"/>
        <w:rPr>
          <w:rFonts w:ascii="Times New Roman" w:hAnsi="Times New Roman"/>
          <w:sz w:val="28"/>
          <w:szCs w:val="28"/>
        </w:rPr>
      </w:pPr>
      <w:r w:rsidRPr="00E83660">
        <w:rPr>
          <w:rFonts w:ascii="Times New Roman" w:hAnsi="Times New Roman"/>
          <w:sz w:val="28"/>
          <w:szCs w:val="28"/>
        </w:rPr>
        <w:lastRenderedPageBreak/>
        <w:t>ПРИЛОЖЕНИЕ</w:t>
      </w:r>
    </w:p>
    <w:p w:rsidR="00EF07C7" w:rsidRDefault="00465058">
      <w:pPr>
        <w:jc w:val="right"/>
        <w:rPr>
          <w:rFonts w:ascii="Times New Roman" w:hAnsi="Times New Roman"/>
          <w:sz w:val="28"/>
          <w:szCs w:val="28"/>
        </w:rPr>
      </w:pPr>
      <w:r>
        <w:rPr>
          <w:rFonts w:ascii="Times New Roman" w:hAnsi="Times New Roman"/>
          <w:sz w:val="28"/>
          <w:szCs w:val="28"/>
        </w:rPr>
        <w:t>Приложение 1</w:t>
      </w:r>
    </w:p>
    <w:p w:rsidR="00EF07C7" w:rsidRDefault="00465058">
      <w:pPr>
        <w:rPr>
          <w:rFonts w:ascii="Times New Roman" w:hAnsi="Times New Roman"/>
          <w:sz w:val="28"/>
          <w:szCs w:val="28"/>
        </w:rPr>
      </w:pPr>
      <w:r>
        <w:rPr>
          <w:noProof/>
          <w:lang w:eastAsia="ru-RU"/>
        </w:rPr>
        <w:drawing>
          <wp:anchor distT="0" distB="0" distL="114300" distR="114300" simplePos="0" relativeHeight="251658241" behindDoc="1" locked="0" layoutInCell="0" allowOverlap="1">
            <wp:simplePos x="0" y="0"/>
            <wp:positionH relativeFrom="column">
              <wp:posOffset>138430</wp:posOffset>
            </wp:positionH>
            <wp:positionV relativeFrom="paragraph">
              <wp:posOffset>341630</wp:posOffset>
            </wp:positionV>
            <wp:extent cx="5734685" cy="8010525"/>
            <wp:effectExtent l="0" t="0" r="0" b="0"/>
            <wp:wrapTight wrapText="bothSides">
              <wp:wrapPolygon edited="0">
                <wp:start x="-431" y="440"/>
                <wp:lineTo x="-431" y="21562"/>
                <wp:lineTo x="22031" y="21562"/>
                <wp:lineTo x="22031" y="440"/>
                <wp:lineTo x="-431" y="44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E:\инф для проекта\письма\1.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UbT0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P4AAAAAIwAAAAAAAAAAAAAAAAAAAgAAANoAAAAAAAAAAgAAABoCAABHIwAARzEAABUAAAB/BwAAiAYAACgAAAAIAAAAAQAAAAEAAAA="/>
                        </a:ext>
                      </a:extLst>
                    </pic:cNvPicPr>
                  </pic:nvPicPr>
                  <pic:blipFill>
                    <a:blip r:embed="rId11"/>
                    <a:stretch>
                      <a:fillRect/>
                    </a:stretch>
                  </pic:blipFill>
                  <pic:spPr>
                    <a:xfrm>
                      <a:off x="0" y="0"/>
                      <a:ext cx="5734685" cy="8010525"/>
                    </a:xfrm>
                    <a:prstGeom prst="rect">
                      <a:avLst/>
                    </a:prstGeom>
                    <a:noFill/>
                    <a:ln w="12700">
                      <a:noFill/>
                    </a:ln>
                  </pic:spPr>
                </pic:pic>
              </a:graphicData>
            </a:graphic>
          </wp:anchor>
        </w:drawing>
      </w:r>
    </w:p>
    <w:p w:rsidR="00EF07C7" w:rsidRDefault="00465058">
      <w:pPr>
        <w:jc w:val="right"/>
        <w:rPr>
          <w:rFonts w:ascii="Times New Roman" w:hAnsi="Times New Roman"/>
          <w:sz w:val="28"/>
          <w:szCs w:val="28"/>
        </w:rPr>
      </w:pPr>
      <w:r>
        <w:rPr>
          <w:rFonts w:ascii="Times New Roman" w:hAnsi="Times New Roman"/>
          <w:sz w:val="28"/>
          <w:szCs w:val="28"/>
        </w:rPr>
        <w:lastRenderedPageBreak/>
        <w:t>Приложение  2</w:t>
      </w:r>
    </w:p>
    <w:p w:rsidR="00EF07C7" w:rsidRDefault="00465058">
      <w:pPr>
        <w:jc w:val="right"/>
        <w:rPr>
          <w:rFonts w:ascii="Times New Roman" w:hAnsi="Times New Roman"/>
          <w:sz w:val="28"/>
          <w:szCs w:val="28"/>
        </w:rPr>
      </w:pPr>
      <w:r>
        <w:rPr>
          <w:noProof/>
          <w:lang w:eastAsia="ru-RU"/>
        </w:rPr>
        <w:drawing>
          <wp:anchor distT="0" distB="0" distL="114300" distR="114300" simplePos="0" relativeHeight="251658243" behindDoc="1" locked="0" layoutInCell="0" allowOverlap="1">
            <wp:simplePos x="0" y="0"/>
            <wp:positionH relativeFrom="column">
              <wp:posOffset>86995</wp:posOffset>
            </wp:positionH>
            <wp:positionV relativeFrom="paragraph">
              <wp:posOffset>151130</wp:posOffset>
            </wp:positionV>
            <wp:extent cx="5940425" cy="4220845"/>
            <wp:effectExtent l="0" t="0" r="0" b="0"/>
            <wp:wrapTight wrapText="bothSides">
              <wp:wrapPolygon edited="0">
                <wp:start x="-416" y="439"/>
                <wp:lineTo x="-416" y="21496"/>
                <wp:lineTo x="22016" y="21496"/>
                <wp:lineTo x="22016" y="439"/>
                <wp:lineTo x="-416" y="439"/>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F:\инф для проекта\письма\2.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UbT0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ABAAAAIwAAAAAAAAAAAAAAAAAAAgAAAIkAAAAAAAAAAgAAAO4AAACLJAAA9xkAABYAAAAuBwAAXAUAACgAAAAIAAAAAQAAAAEAAAA="/>
                        </a:ext>
                      </a:extLst>
                    </pic:cNvPicPr>
                  </pic:nvPicPr>
                  <pic:blipFill>
                    <a:blip r:embed="rId12"/>
                    <a:stretch>
                      <a:fillRect/>
                    </a:stretch>
                  </pic:blipFill>
                  <pic:spPr>
                    <a:xfrm>
                      <a:off x="0" y="0"/>
                      <a:ext cx="5940425" cy="4220845"/>
                    </a:xfrm>
                    <a:prstGeom prst="rect">
                      <a:avLst/>
                    </a:prstGeom>
                    <a:noFill/>
                    <a:ln w="12700">
                      <a:noFill/>
                    </a:ln>
                  </pic:spPr>
                </pic:pic>
              </a:graphicData>
            </a:graphic>
          </wp:anchor>
        </w:drawing>
      </w:r>
      <w:r>
        <w:rPr>
          <w:rFonts w:ascii="Times New Roman" w:hAnsi="Times New Roman"/>
          <w:sz w:val="28"/>
          <w:szCs w:val="28"/>
        </w:rPr>
        <w:tab/>
        <w:t>Приложение 3</w:t>
      </w:r>
    </w:p>
    <w:p w:rsidR="00EF07C7" w:rsidRDefault="00465058">
      <w:pPr>
        <w:jc w:val="right"/>
        <w:rPr>
          <w:rFonts w:ascii="Times New Roman" w:hAnsi="Times New Roman"/>
          <w:sz w:val="28"/>
          <w:szCs w:val="28"/>
        </w:rPr>
      </w:pPr>
      <w:r>
        <w:rPr>
          <w:noProof/>
          <w:lang w:eastAsia="ru-RU"/>
        </w:rPr>
        <w:drawing>
          <wp:anchor distT="0" distB="0" distL="114300" distR="114300" simplePos="0" relativeHeight="251658242" behindDoc="1" locked="0" layoutInCell="0" allowOverlap="1">
            <wp:simplePos x="0" y="0"/>
            <wp:positionH relativeFrom="column">
              <wp:posOffset>-81915</wp:posOffset>
            </wp:positionH>
            <wp:positionV relativeFrom="paragraph">
              <wp:posOffset>270510</wp:posOffset>
            </wp:positionV>
            <wp:extent cx="5940425" cy="3930015"/>
            <wp:effectExtent l="0" t="0" r="0" b="0"/>
            <wp:wrapTight wrapText="bothSides">
              <wp:wrapPolygon edited="0">
                <wp:start x="-416" y="440"/>
                <wp:lineTo x="-416" y="21548"/>
                <wp:lineTo x="22016" y="21548"/>
                <wp:lineTo x="22016" y="440"/>
                <wp:lineTo x="-416" y="44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F:\инф для проекта\письма\3.jpg"/>
                    <pic:cNvPicPr>
                      <a:picLocks noChangeAspect="1"/>
                      <a:extLst>
                        <a:ext uri="smNativeData">
                          <sm:smNativeData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sm="smNativeData" val="SMDATA_14_UbT0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wAACQAAAAQAAAAAAAAADAAAABAAAAAAAAAAAAAAAAAAAAAAAAAAHgAAAGgAAAAAAAAAAAAAAAAAAAAAAAAAAAAAABAnAAAQJwAAAAAAAAAAAAAAAAAAAAAAAAAAAAAAAAAAAAAAAAAAAAAUAAAAAAAAAMDA/wAAAAAAZAAAADIAAAAAAAAAZAAAAAAAAAB/f38ACgAAACEAAABAAAAAPAAAAAEBAAAAIwAAAAAAAAAAAAAAAAAAAgAAAH////8AAAAAAgAAAKoBAACLJAAALRgAABYAAAAkBgAARyMAACgAAAAIAAAAAQAAAAEAAAA="/>
                        </a:ext>
                      </a:extLst>
                    </pic:cNvPicPr>
                  </pic:nvPicPr>
                  <pic:blipFill>
                    <a:blip r:embed="rId13"/>
                    <a:stretch>
                      <a:fillRect/>
                    </a:stretch>
                  </pic:blipFill>
                  <pic:spPr>
                    <a:xfrm>
                      <a:off x="0" y="0"/>
                      <a:ext cx="5940425" cy="3930015"/>
                    </a:xfrm>
                    <a:prstGeom prst="rect">
                      <a:avLst/>
                    </a:prstGeom>
                    <a:noFill/>
                    <a:ln w="12700">
                      <a:noFill/>
                    </a:ln>
                  </pic:spPr>
                </pic:pic>
              </a:graphicData>
            </a:graphic>
          </wp:anchor>
        </w:drawing>
      </w:r>
    </w:p>
    <w:sectPr w:rsidR="00EF07C7" w:rsidSect="00C45D11">
      <w:footerReference w:type="default" r:id="rId14"/>
      <w:endnotePr>
        <w:numFmt w:val="decimal"/>
      </w:endnotePr>
      <w:pgSz w:w="11906" w:h="16838"/>
      <w:pgMar w:top="1134" w:right="851" w:bottom="1134" w:left="1701" w:header="0" w:footer="708"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0C2A" w:rsidRDefault="00F50C2A" w:rsidP="00EF07C7">
      <w:pPr>
        <w:spacing w:after="0" w:line="240" w:lineRule="auto"/>
      </w:pPr>
      <w:r>
        <w:separator/>
      </w:r>
    </w:p>
  </w:endnote>
  <w:endnote w:type="continuationSeparator" w:id="1">
    <w:p w:rsidR="00F50C2A" w:rsidRDefault="00F50C2A" w:rsidP="00EF07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FDinTextCompPro">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028" w:rsidRDefault="002C4028">
    <w:pPr>
      <w:pStyle w:val="Footer"/>
      <w:jc w:val="center"/>
    </w:pPr>
    <w:fldSimple w:instr=" PAGE ">
      <w:r w:rsidR="00CF6B62">
        <w:rPr>
          <w:noProof/>
        </w:rPr>
        <w:t>21</w:t>
      </w:r>
    </w:fldSimple>
  </w:p>
  <w:p w:rsidR="002C4028" w:rsidRDefault="002C40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0C2A" w:rsidRDefault="00F50C2A" w:rsidP="00EF07C7">
      <w:pPr>
        <w:spacing w:after="0" w:line="240" w:lineRule="auto"/>
      </w:pPr>
      <w:r>
        <w:separator/>
      </w:r>
    </w:p>
  </w:footnote>
  <w:footnote w:type="continuationSeparator" w:id="1">
    <w:p w:rsidR="00F50C2A" w:rsidRDefault="00F50C2A" w:rsidP="00EF07C7">
      <w:pPr>
        <w:spacing w:after="0" w:line="240" w:lineRule="auto"/>
      </w:pPr>
      <w:r>
        <w:continuationSeparator/>
      </w:r>
    </w:p>
  </w:footnote>
  <w:footnote w:id="2">
    <w:p w:rsidR="002C4028" w:rsidRDefault="002C4028">
      <w:pPr>
        <w:pStyle w:val="FootnoteText"/>
        <w:rPr>
          <w:sz w:val="22"/>
          <w:szCs w:val="22"/>
        </w:rPr>
      </w:pPr>
      <w:r>
        <w:rPr>
          <w:rStyle w:val="FootnoteReference"/>
          <w:sz w:val="22"/>
          <w:szCs w:val="22"/>
        </w:rPr>
        <w:footnoteRef/>
      </w:r>
      <w:r>
        <w:rPr>
          <w:rFonts w:ascii="Times New Roman" w:eastAsia="Times New Roman" w:hAnsi="Times New Roman"/>
          <w:b/>
          <w:bCs/>
          <w:color w:val="000000"/>
          <w:sz w:val="22"/>
          <w:szCs w:val="22"/>
          <w:shd w:val="clear" w:color="auto" w:fill="FFFFFF"/>
        </w:rPr>
        <w:t>Адресат</w:t>
      </w:r>
      <w:r>
        <w:rPr>
          <w:rFonts w:ascii="Times New Roman" w:eastAsia="Times New Roman" w:hAnsi="Times New Roman"/>
          <w:color w:val="000000"/>
          <w:sz w:val="22"/>
          <w:szCs w:val="22"/>
          <w:shd w:val="clear" w:color="auto" w:fill="FFFFFF"/>
        </w:rPr>
        <w:t> (нем.) – получатель, лицо, которому адресовано почтовое отправление, телеграмма.</w:t>
      </w:r>
    </w:p>
  </w:footnote>
  <w:footnote w:id="3">
    <w:p w:rsidR="002C4028" w:rsidRDefault="002C4028">
      <w:pPr>
        <w:pStyle w:val="FootnoteText"/>
        <w:rPr>
          <w:sz w:val="22"/>
          <w:szCs w:val="22"/>
        </w:rPr>
      </w:pPr>
      <w:r>
        <w:rPr>
          <w:rStyle w:val="FootnoteReference"/>
          <w:sz w:val="22"/>
          <w:szCs w:val="22"/>
        </w:rPr>
        <w:footnoteRef/>
      </w:r>
      <w:r>
        <w:rPr>
          <w:rFonts w:ascii="Times New Roman" w:eastAsia="Times New Roman" w:hAnsi="Times New Roman"/>
          <w:b/>
          <w:bCs/>
          <w:color w:val="000000"/>
          <w:sz w:val="22"/>
          <w:szCs w:val="22"/>
          <w:shd w:val="clear" w:color="auto" w:fill="FFFFFF"/>
        </w:rPr>
        <w:t>Адресант</w:t>
      </w:r>
      <w:r>
        <w:rPr>
          <w:rFonts w:ascii="Times New Roman" w:eastAsia="Times New Roman" w:hAnsi="Times New Roman"/>
          <w:color w:val="000000"/>
          <w:sz w:val="22"/>
          <w:szCs w:val="22"/>
          <w:shd w:val="clear" w:color="auto" w:fill="FFFFFF"/>
        </w:rPr>
        <w:t> (нем.) – отправитель, лицо, посылающее почтовое или телеграфное отправление.</w:t>
      </w:r>
    </w:p>
  </w:footnote>
  <w:footnote w:id="4">
    <w:p w:rsidR="002C4028" w:rsidRDefault="002C4028">
      <w:pPr>
        <w:pStyle w:val="FootnoteText"/>
        <w:rPr>
          <w:rFonts w:ascii="Times New Roman" w:hAnsi="Times New Roman"/>
          <w:sz w:val="22"/>
          <w:szCs w:val="22"/>
        </w:rPr>
      </w:pPr>
      <w:r>
        <w:rPr>
          <w:rStyle w:val="FootnoteReference"/>
          <w:rFonts w:ascii="Times New Roman" w:hAnsi="Times New Roman"/>
          <w:sz w:val="22"/>
          <w:szCs w:val="22"/>
        </w:rPr>
        <w:footnoteRef/>
      </w:r>
      <w:r>
        <w:rPr>
          <w:rFonts w:ascii="Times New Roman" w:hAnsi="Times New Roman"/>
          <w:sz w:val="22"/>
          <w:szCs w:val="22"/>
        </w:rPr>
        <w:t xml:space="preserve"> Орфография и пунктуация  в приводимых примерах авторская.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023B"/>
    <w:multiLevelType w:val="hybridMultilevel"/>
    <w:tmpl w:val="8624A4CC"/>
    <w:name w:val="Нумерованный список 5"/>
    <w:lvl w:ilvl="0" w:tplc="98628A34">
      <w:numFmt w:val="bullet"/>
      <w:lvlText w:val=""/>
      <w:lvlJc w:val="left"/>
      <w:pPr>
        <w:ind w:left="720" w:firstLine="0"/>
      </w:pPr>
      <w:rPr>
        <w:rFonts w:ascii="Symbol" w:hAnsi="Symbol"/>
      </w:rPr>
    </w:lvl>
    <w:lvl w:ilvl="1" w:tplc="6A6C2B14">
      <w:start w:val="1"/>
      <w:numFmt w:val="lowerLetter"/>
      <w:lvlText w:val="%2."/>
      <w:lvlJc w:val="left"/>
      <w:pPr>
        <w:ind w:left="1440" w:firstLine="0"/>
      </w:pPr>
    </w:lvl>
    <w:lvl w:ilvl="2" w:tplc="F606C704">
      <w:start w:val="1"/>
      <w:numFmt w:val="lowerRoman"/>
      <w:lvlText w:val="%3."/>
      <w:lvlJc w:val="left"/>
      <w:pPr>
        <w:ind w:left="2340" w:firstLine="0"/>
      </w:pPr>
    </w:lvl>
    <w:lvl w:ilvl="3" w:tplc="749AB022">
      <w:start w:val="1"/>
      <w:numFmt w:val="decimal"/>
      <w:lvlText w:val="%4."/>
      <w:lvlJc w:val="left"/>
      <w:pPr>
        <w:ind w:left="2880" w:firstLine="0"/>
      </w:pPr>
    </w:lvl>
    <w:lvl w:ilvl="4" w:tplc="7C24FFD6">
      <w:start w:val="1"/>
      <w:numFmt w:val="lowerLetter"/>
      <w:lvlText w:val="%5."/>
      <w:lvlJc w:val="left"/>
      <w:pPr>
        <w:ind w:left="3600" w:firstLine="0"/>
      </w:pPr>
    </w:lvl>
    <w:lvl w:ilvl="5" w:tplc="56F8C188">
      <w:start w:val="1"/>
      <w:numFmt w:val="lowerRoman"/>
      <w:lvlText w:val="%6."/>
      <w:lvlJc w:val="left"/>
      <w:pPr>
        <w:ind w:left="4500" w:firstLine="0"/>
      </w:pPr>
    </w:lvl>
    <w:lvl w:ilvl="6" w:tplc="0486EF92">
      <w:start w:val="1"/>
      <w:numFmt w:val="decimal"/>
      <w:lvlText w:val="%7."/>
      <w:lvlJc w:val="left"/>
      <w:pPr>
        <w:ind w:left="5040" w:firstLine="0"/>
      </w:pPr>
    </w:lvl>
    <w:lvl w:ilvl="7" w:tplc="3692CC5C">
      <w:start w:val="1"/>
      <w:numFmt w:val="lowerLetter"/>
      <w:lvlText w:val="%8."/>
      <w:lvlJc w:val="left"/>
      <w:pPr>
        <w:ind w:left="5760" w:firstLine="0"/>
      </w:pPr>
    </w:lvl>
    <w:lvl w:ilvl="8" w:tplc="999A0E80">
      <w:start w:val="1"/>
      <w:numFmt w:val="lowerRoman"/>
      <w:lvlText w:val="%9."/>
      <w:lvlJc w:val="left"/>
      <w:pPr>
        <w:ind w:left="6660" w:firstLine="0"/>
      </w:pPr>
    </w:lvl>
  </w:abstractNum>
  <w:abstractNum w:abstractNumId="1">
    <w:nsid w:val="0A285E87"/>
    <w:multiLevelType w:val="multilevel"/>
    <w:tmpl w:val="FDC89FC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BA25567"/>
    <w:multiLevelType w:val="hybridMultilevel"/>
    <w:tmpl w:val="45542E80"/>
    <w:name w:val="Нумерованный список 1"/>
    <w:lvl w:ilvl="0" w:tplc="2C366580">
      <w:start w:val="1"/>
      <w:numFmt w:val="decimal"/>
      <w:lvlText w:val="%1."/>
      <w:lvlJc w:val="left"/>
      <w:pPr>
        <w:ind w:left="360" w:firstLine="0"/>
      </w:pPr>
    </w:lvl>
    <w:lvl w:ilvl="1" w:tplc="698EFF80">
      <w:start w:val="1"/>
      <w:numFmt w:val="lowerLetter"/>
      <w:lvlText w:val="%2."/>
      <w:lvlJc w:val="left"/>
      <w:pPr>
        <w:ind w:left="1080" w:firstLine="0"/>
      </w:pPr>
    </w:lvl>
    <w:lvl w:ilvl="2" w:tplc="65E8D4F6">
      <w:start w:val="1"/>
      <w:numFmt w:val="lowerRoman"/>
      <w:lvlText w:val="%3."/>
      <w:lvlJc w:val="left"/>
      <w:pPr>
        <w:ind w:left="1980" w:firstLine="0"/>
      </w:pPr>
    </w:lvl>
    <w:lvl w:ilvl="3" w:tplc="72A0FF1C">
      <w:start w:val="1"/>
      <w:numFmt w:val="decimal"/>
      <w:lvlText w:val="%4."/>
      <w:lvlJc w:val="left"/>
      <w:pPr>
        <w:ind w:left="2520" w:firstLine="0"/>
      </w:pPr>
    </w:lvl>
    <w:lvl w:ilvl="4" w:tplc="82906FF4">
      <w:start w:val="1"/>
      <w:numFmt w:val="lowerLetter"/>
      <w:lvlText w:val="%5."/>
      <w:lvlJc w:val="left"/>
      <w:pPr>
        <w:ind w:left="3240" w:firstLine="0"/>
      </w:pPr>
    </w:lvl>
    <w:lvl w:ilvl="5" w:tplc="5AA85494">
      <w:start w:val="1"/>
      <w:numFmt w:val="lowerRoman"/>
      <w:lvlText w:val="%6."/>
      <w:lvlJc w:val="left"/>
      <w:pPr>
        <w:ind w:left="4140" w:firstLine="0"/>
      </w:pPr>
    </w:lvl>
    <w:lvl w:ilvl="6" w:tplc="0F6ABEA4">
      <w:start w:val="1"/>
      <w:numFmt w:val="decimal"/>
      <w:lvlText w:val="%7."/>
      <w:lvlJc w:val="left"/>
      <w:pPr>
        <w:ind w:left="4680" w:firstLine="0"/>
      </w:pPr>
    </w:lvl>
    <w:lvl w:ilvl="7" w:tplc="1102D1B8">
      <w:start w:val="1"/>
      <w:numFmt w:val="lowerLetter"/>
      <w:lvlText w:val="%8."/>
      <w:lvlJc w:val="left"/>
      <w:pPr>
        <w:ind w:left="5400" w:firstLine="0"/>
      </w:pPr>
    </w:lvl>
    <w:lvl w:ilvl="8" w:tplc="1234AB30">
      <w:start w:val="1"/>
      <w:numFmt w:val="lowerRoman"/>
      <w:lvlText w:val="%9."/>
      <w:lvlJc w:val="left"/>
      <w:pPr>
        <w:ind w:left="6300" w:firstLine="0"/>
      </w:pPr>
    </w:lvl>
  </w:abstractNum>
  <w:abstractNum w:abstractNumId="3">
    <w:nsid w:val="203A088E"/>
    <w:multiLevelType w:val="hybridMultilevel"/>
    <w:tmpl w:val="CCFA095A"/>
    <w:name w:val="Нумерованный список 7"/>
    <w:lvl w:ilvl="0" w:tplc="19B21014">
      <w:numFmt w:val="bullet"/>
      <w:lvlText w:val=""/>
      <w:lvlJc w:val="left"/>
      <w:pPr>
        <w:ind w:left="1069" w:firstLine="0"/>
      </w:pPr>
      <w:rPr>
        <w:rFonts w:ascii="Symbol" w:hAnsi="Symbol"/>
      </w:rPr>
    </w:lvl>
    <w:lvl w:ilvl="1" w:tplc="20023368">
      <w:numFmt w:val="bullet"/>
      <w:lvlText w:val="o"/>
      <w:lvlJc w:val="left"/>
      <w:pPr>
        <w:ind w:left="1789" w:firstLine="0"/>
      </w:pPr>
      <w:rPr>
        <w:rFonts w:ascii="Courier New" w:hAnsi="Courier New" w:cs="Courier New"/>
      </w:rPr>
    </w:lvl>
    <w:lvl w:ilvl="2" w:tplc="8A2E8DE2">
      <w:numFmt w:val="bullet"/>
      <w:lvlText w:val=""/>
      <w:lvlJc w:val="left"/>
      <w:pPr>
        <w:ind w:left="2509" w:firstLine="0"/>
      </w:pPr>
      <w:rPr>
        <w:rFonts w:ascii="Wingdings" w:eastAsia="Wingdings" w:hAnsi="Wingdings" w:cs="Wingdings"/>
      </w:rPr>
    </w:lvl>
    <w:lvl w:ilvl="3" w:tplc="9F3AFFA6">
      <w:numFmt w:val="bullet"/>
      <w:lvlText w:val=""/>
      <w:lvlJc w:val="left"/>
      <w:pPr>
        <w:ind w:left="3229" w:firstLine="0"/>
      </w:pPr>
      <w:rPr>
        <w:rFonts w:ascii="Symbol" w:hAnsi="Symbol"/>
      </w:rPr>
    </w:lvl>
    <w:lvl w:ilvl="4" w:tplc="0D0A8ADE">
      <w:numFmt w:val="bullet"/>
      <w:lvlText w:val="o"/>
      <w:lvlJc w:val="left"/>
      <w:pPr>
        <w:ind w:left="3949" w:firstLine="0"/>
      </w:pPr>
      <w:rPr>
        <w:rFonts w:ascii="Courier New" w:hAnsi="Courier New" w:cs="Courier New"/>
      </w:rPr>
    </w:lvl>
    <w:lvl w:ilvl="5" w:tplc="C8DE60FC">
      <w:numFmt w:val="bullet"/>
      <w:lvlText w:val=""/>
      <w:lvlJc w:val="left"/>
      <w:pPr>
        <w:ind w:left="4669" w:firstLine="0"/>
      </w:pPr>
      <w:rPr>
        <w:rFonts w:ascii="Wingdings" w:eastAsia="Wingdings" w:hAnsi="Wingdings" w:cs="Wingdings"/>
      </w:rPr>
    </w:lvl>
    <w:lvl w:ilvl="6" w:tplc="0AEC5A54">
      <w:numFmt w:val="bullet"/>
      <w:lvlText w:val=""/>
      <w:lvlJc w:val="left"/>
      <w:pPr>
        <w:ind w:left="5389" w:firstLine="0"/>
      </w:pPr>
      <w:rPr>
        <w:rFonts w:ascii="Symbol" w:hAnsi="Symbol"/>
      </w:rPr>
    </w:lvl>
    <w:lvl w:ilvl="7" w:tplc="BD18CAEA">
      <w:numFmt w:val="bullet"/>
      <w:lvlText w:val="o"/>
      <w:lvlJc w:val="left"/>
      <w:pPr>
        <w:ind w:left="6109" w:firstLine="0"/>
      </w:pPr>
      <w:rPr>
        <w:rFonts w:ascii="Courier New" w:hAnsi="Courier New" w:cs="Courier New"/>
      </w:rPr>
    </w:lvl>
    <w:lvl w:ilvl="8" w:tplc="22A0D292">
      <w:numFmt w:val="bullet"/>
      <w:lvlText w:val=""/>
      <w:lvlJc w:val="left"/>
      <w:pPr>
        <w:ind w:left="6829" w:firstLine="0"/>
      </w:pPr>
      <w:rPr>
        <w:rFonts w:ascii="Wingdings" w:eastAsia="Wingdings" w:hAnsi="Wingdings" w:cs="Wingdings"/>
      </w:rPr>
    </w:lvl>
  </w:abstractNum>
  <w:abstractNum w:abstractNumId="4">
    <w:nsid w:val="2CF27269"/>
    <w:multiLevelType w:val="hybridMultilevel"/>
    <w:tmpl w:val="FD6E0816"/>
    <w:name w:val="Нумерованный список 3"/>
    <w:lvl w:ilvl="0" w:tplc="70AA959C">
      <w:numFmt w:val="bullet"/>
      <w:lvlText w:val=""/>
      <w:lvlJc w:val="left"/>
      <w:pPr>
        <w:ind w:left="360" w:firstLine="0"/>
      </w:pPr>
      <w:rPr>
        <w:rFonts w:ascii="Wingdings" w:hAnsi="Wingdings"/>
      </w:rPr>
    </w:lvl>
    <w:lvl w:ilvl="1" w:tplc="F8547946">
      <w:numFmt w:val="bullet"/>
      <w:lvlText w:val="o"/>
      <w:lvlJc w:val="left"/>
      <w:pPr>
        <w:ind w:left="1080" w:firstLine="0"/>
      </w:pPr>
      <w:rPr>
        <w:rFonts w:ascii="Courier New" w:hAnsi="Courier New" w:cs="Courier New"/>
      </w:rPr>
    </w:lvl>
    <w:lvl w:ilvl="2" w:tplc="FE665092">
      <w:numFmt w:val="bullet"/>
      <w:lvlText w:val=""/>
      <w:lvlJc w:val="left"/>
      <w:pPr>
        <w:ind w:left="1800" w:firstLine="0"/>
      </w:pPr>
      <w:rPr>
        <w:rFonts w:ascii="Wingdings" w:eastAsia="Wingdings" w:hAnsi="Wingdings" w:cs="Wingdings"/>
      </w:rPr>
    </w:lvl>
    <w:lvl w:ilvl="3" w:tplc="52444E1A">
      <w:numFmt w:val="bullet"/>
      <w:lvlText w:val=""/>
      <w:lvlJc w:val="left"/>
      <w:pPr>
        <w:ind w:left="2520" w:firstLine="0"/>
      </w:pPr>
      <w:rPr>
        <w:rFonts w:ascii="Symbol" w:hAnsi="Symbol"/>
      </w:rPr>
    </w:lvl>
    <w:lvl w:ilvl="4" w:tplc="94CE22C2">
      <w:numFmt w:val="bullet"/>
      <w:lvlText w:val="o"/>
      <w:lvlJc w:val="left"/>
      <w:pPr>
        <w:ind w:left="3240" w:firstLine="0"/>
      </w:pPr>
      <w:rPr>
        <w:rFonts w:ascii="Courier New" w:hAnsi="Courier New" w:cs="Courier New"/>
      </w:rPr>
    </w:lvl>
    <w:lvl w:ilvl="5" w:tplc="B8763516">
      <w:numFmt w:val="bullet"/>
      <w:lvlText w:val=""/>
      <w:lvlJc w:val="left"/>
      <w:pPr>
        <w:ind w:left="3960" w:firstLine="0"/>
      </w:pPr>
      <w:rPr>
        <w:rFonts w:ascii="Wingdings" w:eastAsia="Wingdings" w:hAnsi="Wingdings" w:cs="Wingdings"/>
      </w:rPr>
    </w:lvl>
    <w:lvl w:ilvl="6" w:tplc="07F838B6">
      <w:numFmt w:val="bullet"/>
      <w:lvlText w:val=""/>
      <w:lvlJc w:val="left"/>
      <w:pPr>
        <w:ind w:left="4680" w:firstLine="0"/>
      </w:pPr>
      <w:rPr>
        <w:rFonts w:ascii="Symbol" w:hAnsi="Symbol"/>
      </w:rPr>
    </w:lvl>
    <w:lvl w:ilvl="7" w:tplc="0D527C3A">
      <w:numFmt w:val="bullet"/>
      <w:lvlText w:val="o"/>
      <w:lvlJc w:val="left"/>
      <w:pPr>
        <w:ind w:left="5400" w:firstLine="0"/>
      </w:pPr>
      <w:rPr>
        <w:rFonts w:ascii="Courier New" w:hAnsi="Courier New" w:cs="Courier New"/>
      </w:rPr>
    </w:lvl>
    <w:lvl w:ilvl="8" w:tplc="306AAF76">
      <w:numFmt w:val="bullet"/>
      <w:lvlText w:val=""/>
      <w:lvlJc w:val="left"/>
      <w:pPr>
        <w:ind w:left="6120" w:firstLine="0"/>
      </w:pPr>
      <w:rPr>
        <w:rFonts w:ascii="Wingdings" w:eastAsia="Wingdings" w:hAnsi="Wingdings" w:cs="Wingdings"/>
      </w:rPr>
    </w:lvl>
  </w:abstractNum>
  <w:abstractNum w:abstractNumId="5">
    <w:nsid w:val="43932742"/>
    <w:multiLevelType w:val="hybridMultilevel"/>
    <w:tmpl w:val="52342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6C50CC"/>
    <w:multiLevelType w:val="hybridMultilevel"/>
    <w:tmpl w:val="EE8E6034"/>
    <w:lvl w:ilvl="0" w:tplc="3B2687A6">
      <w:numFmt w:val="none"/>
      <w:lvlText w:val=""/>
      <w:lvlJc w:val="left"/>
      <w:pPr>
        <w:tabs>
          <w:tab w:val="num" w:pos="360"/>
        </w:tabs>
        <w:ind w:left="360" w:hanging="360"/>
      </w:pPr>
    </w:lvl>
    <w:lvl w:ilvl="1" w:tplc="4A18F114">
      <w:numFmt w:val="none"/>
      <w:lvlText w:val=""/>
      <w:lvlJc w:val="left"/>
      <w:pPr>
        <w:tabs>
          <w:tab w:val="num" w:pos="360"/>
        </w:tabs>
        <w:ind w:left="360" w:hanging="360"/>
      </w:pPr>
    </w:lvl>
    <w:lvl w:ilvl="2" w:tplc="56B6D43E">
      <w:numFmt w:val="none"/>
      <w:lvlText w:val=""/>
      <w:lvlJc w:val="left"/>
      <w:pPr>
        <w:tabs>
          <w:tab w:val="num" w:pos="360"/>
        </w:tabs>
        <w:ind w:left="360" w:hanging="360"/>
      </w:pPr>
    </w:lvl>
    <w:lvl w:ilvl="3" w:tplc="EA8C81F2">
      <w:numFmt w:val="none"/>
      <w:lvlText w:val=""/>
      <w:lvlJc w:val="left"/>
      <w:pPr>
        <w:tabs>
          <w:tab w:val="num" w:pos="360"/>
        </w:tabs>
        <w:ind w:left="360" w:hanging="360"/>
      </w:pPr>
    </w:lvl>
    <w:lvl w:ilvl="4" w:tplc="AD66D372">
      <w:numFmt w:val="none"/>
      <w:lvlText w:val=""/>
      <w:lvlJc w:val="left"/>
      <w:pPr>
        <w:tabs>
          <w:tab w:val="num" w:pos="360"/>
        </w:tabs>
        <w:ind w:left="360" w:hanging="360"/>
      </w:pPr>
    </w:lvl>
    <w:lvl w:ilvl="5" w:tplc="79784E94">
      <w:numFmt w:val="none"/>
      <w:lvlText w:val=""/>
      <w:lvlJc w:val="left"/>
      <w:pPr>
        <w:tabs>
          <w:tab w:val="num" w:pos="360"/>
        </w:tabs>
        <w:ind w:left="360" w:hanging="360"/>
      </w:pPr>
    </w:lvl>
    <w:lvl w:ilvl="6" w:tplc="FCCCC948">
      <w:numFmt w:val="none"/>
      <w:lvlText w:val=""/>
      <w:lvlJc w:val="left"/>
      <w:pPr>
        <w:tabs>
          <w:tab w:val="num" w:pos="360"/>
        </w:tabs>
        <w:ind w:left="360" w:hanging="360"/>
      </w:pPr>
    </w:lvl>
    <w:lvl w:ilvl="7" w:tplc="5BBE0B08">
      <w:numFmt w:val="none"/>
      <w:lvlText w:val=""/>
      <w:lvlJc w:val="left"/>
      <w:pPr>
        <w:tabs>
          <w:tab w:val="num" w:pos="360"/>
        </w:tabs>
        <w:ind w:left="360" w:hanging="360"/>
      </w:pPr>
    </w:lvl>
    <w:lvl w:ilvl="8" w:tplc="97285AC2">
      <w:numFmt w:val="none"/>
      <w:lvlText w:val=""/>
      <w:lvlJc w:val="left"/>
      <w:pPr>
        <w:tabs>
          <w:tab w:val="num" w:pos="360"/>
        </w:tabs>
        <w:ind w:left="360" w:hanging="360"/>
      </w:pPr>
    </w:lvl>
  </w:abstractNum>
  <w:abstractNum w:abstractNumId="7">
    <w:nsid w:val="52B36647"/>
    <w:multiLevelType w:val="hybridMultilevel"/>
    <w:tmpl w:val="059EF4CE"/>
    <w:name w:val="Нумерованный список 6"/>
    <w:lvl w:ilvl="0" w:tplc="1262A41E">
      <w:start w:val="1"/>
      <w:numFmt w:val="decimal"/>
      <w:lvlText w:val="%1."/>
      <w:lvlJc w:val="left"/>
      <w:pPr>
        <w:ind w:left="360" w:firstLine="0"/>
      </w:pPr>
    </w:lvl>
    <w:lvl w:ilvl="1" w:tplc="9410BDA2">
      <w:start w:val="1"/>
      <w:numFmt w:val="lowerLetter"/>
      <w:lvlText w:val="%2."/>
      <w:lvlJc w:val="left"/>
      <w:pPr>
        <w:ind w:left="1080" w:firstLine="0"/>
      </w:pPr>
    </w:lvl>
    <w:lvl w:ilvl="2" w:tplc="60C2754E">
      <w:start w:val="1"/>
      <w:numFmt w:val="lowerRoman"/>
      <w:lvlText w:val="%3."/>
      <w:lvlJc w:val="left"/>
      <w:pPr>
        <w:ind w:left="1980" w:firstLine="0"/>
      </w:pPr>
    </w:lvl>
    <w:lvl w:ilvl="3" w:tplc="9CC23AA6">
      <w:start w:val="1"/>
      <w:numFmt w:val="decimal"/>
      <w:lvlText w:val="%4."/>
      <w:lvlJc w:val="left"/>
      <w:pPr>
        <w:ind w:left="2520" w:firstLine="0"/>
      </w:pPr>
    </w:lvl>
    <w:lvl w:ilvl="4" w:tplc="3B163D16">
      <w:start w:val="1"/>
      <w:numFmt w:val="lowerLetter"/>
      <w:lvlText w:val="%5."/>
      <w:lvlJc w:val="left"/>
      <w:pPr>
        <w:ind w:left="3240" w:firstLine="0"/>
      </w:pPr>
    </w:lvl>
    <w:lvl w:ilvl="5" w:tplc="F1F01B28">
      <w:start w:val="1"/>
      <w:numFmt w:val="lowerRoman"/>
      <w:lvlText w:val="%6."/>
      <w:lvlJc w:val="left"/>
      <w:pPr>
        <w:ind w:left="4140" w:firstLine="0"/>
      </w:pPr>
    </w:lvl>
    <w:lvl w:ilvl="6" w:tplc="3BE2A82A">
      <w:start w:val="1"/>
      <w:numFmt w:val="decimal"/>
      <w:lvlText w:val="%7."/>
      <w:lvlJc w:val="left"/>
      <w:pPr>
        <w:ind w:left="4680" w:firstLine="0"/>
      </w:pPr>
    </w:lvl>
    <w:lvl w:ilvl="7" w:tplc="CBB8EC86">
      <w:start w:val="1"/>
      <w:numFmt w:val="lowerLetter"/>
      <w:lvlText w:val="%8."/>
      <w:lvlJc w:val="left"/>
      <w:pPr>
        <w:ind w:left="5400" w:firstLine="0"/>
      </w:pPr>
    </w:lvl>
    <w:lvl w:ilvl="8" w:tplc="8CBA2C0C">
      <w:start w:val="1"/>
      <w:numFmt w:val="lowerRoman"/>
      <w:lvlText w:val="%9."/>
      <w:lvlJc w:val="left"/>
      <w:pPr>
        <w:ind w:left="6300" w:firstLine="0"/>
      </w:pPr>
    </w:lvl>
  </w:abstractNum>
  <w:abstractNum w:abstractNumId="8">
    <w:nsid w:val="5FB861CC"/>
    <w:multiLevelType w:val="hybridMultilevel"/>
    <w:tmpl w:val="0FB62BEE"/>
    <w:name w:val="Нумерованный список 8"/>
    <w:lvl w:ilvl="0" w:tplc="D462360C">
      <w:start w:val="1"/>
      <w:numFmt w:val="decimal"/>
      <w:lvlText w:val="%1."/>
      <w:lvlJc w:val="left"/>
      <w:pPr>
        <w:ind w:left="360" w:firstLine="0"/>
      </w:pPr>
    </w:lvl>
    <w:lvl w:ilvl="1" w:tplc="BE52E6EC">
      <w:start w:val="1"/>
      <w:numFmt w:val="lowerLetter"/>
      <w:lvlText w:val="%2."/>
      <w:lvlJc w:val="left"/>
      <w:pPr>
        <w:ind w:left="1080" w:firstLine="0"/>
      </w:pPr>
    </w:lvl>
    <w:lvl w:ilvl="2" w:tplc="72747084">
      <w:start w:val="1"/>
      <w:numFmt w:val="lowerRoman"/>
      <w:lvlText w:val="%3."/>
      <w:lvlJc w:val="left"/>
      <w:pPr>
        <w:ind w:left="1980" w:firstLine="0"/>
      </w:pPr>
    </w:lvl>
    <w:lvl w:ilvl="3" w:tplc="E4AE66F8">
      <w:start w:val="1"/>
      <w:numFmt w:val="decimal"/>
      <w:lvlText w:val="%4."/>
      <w:lvlJc w:val="left"/>
      <w:pPr>
        <w:ind w:left="2520" w:firstLine="0"/>
      </w:pPr>
    </w:lvl>
    <w:lvl w:ilvl="4" w:tplc="8E8AC33C">
      <w:start w:val="1"/>
      <w:numFmt w:val="lowerLetter"/>
      <w:lvlText w:val="%5."/>
      <w:lvlJc w:val="left"/>
      <w:pPr>
        <w:ind w:left="3240" w:firstLine="0"/>
      </w:pPr>
    </w:lvl>
    <w:lvl w:ilvl="5" w:tplc="85A4696C">
      <w:start w:val="1"/>
      <w:numFmt w:val="lowerRoman"/>
      <w:lvlText w:val="%6."/>
      <w:lvlJc w:val="left"/>
      <w:pPr>
        <w:ind w:left="4140" w:firstLine="0"/>
      </w:pPr>
    </w:lvl>
    <w:lvl w:ilvl="6" w:tplc="C242146C">
      <w:start w:val="1"/>
      <w:numFmt w:val="decimal"/>
      <w:lvlText w:val="%7."/>
      <w:lvlJc w:val="left"/>
      <w:pPr>
        <w:ind w:left="4680" w:firstLine="0"/>
      </w:pPr>
    </w:lvl>
    <w:lvl w:ilvl="7" w:tplc="E6CC9F68">
      <w:start w:val="1"/>
      <w:numFmt w:val="lowerLetter"/>
      <w:lvlText w:val="%8."/>
      <w:lvlJc w:val="left"/>
      <w:pPr>
        <w:ind w:left="5400" w:firstLine="0"/>
      </w:pPr>
    </w:lvl>
    <w:lvl w:ilvl="8" w:tplc="E048B15A">
      <w:start w:val="1"/>
      <w:numFmt w:val="lowerRoman"/>
      <w:lvlText w:val="%9."/>
      <w:lvlJc w:val="left"/>
      <w:pPr>
        <w:ind w:left="6300" w:firstLine="0"/>
      </w:pPr>
    </w:lvl>
  </w:abstractNum>
  <w:abstractNum w:abstractNumId="9">
    <w:nsid w:val="72207DD4"/>
    <w:multiLevelType w:val="hybridMultilevel"/>
    <w:tmpl w:val="1B2A938E"/>
    <w:name w:val="Нумерованный список 4"/>
    <w:lvl w:ilvl="0" w:tplc="3C6C72CE">
      <w:start w:val="1"/>
      <w:numFmt w:val="decimal"/>
      <w:lvlText w:val="%1."/>
      <w:lvlJc w:val="left"/>
      <w:pPr>
        <w:ind w:left="360" w:firstLine="0"/>
      </w:pPr>
      <w:rPr>
        <w:rFonts w:eastAsia="Calibri"/>
      </w:rPr>
    </w:lvl>
    <w:lvl w:ilvl="1" w:tplc="E58CE56E">
      <w:start w:val="1"/>
      <w:numFmt w:val="lowerLetter"/>
      <w:lvlText w:val="%2."/>
      <w:lvlJc w:val="left"/>
      <w:pPr>
        <w:ind w:left="1080" w:firstLine="0"/>
      </w:pPr>
    </w:lvl>
    <w:lvl w:ilvl="2" w:tplc="476661B2">
      <w:start w:val="1"/>
      <w:numFmt w:val="lowerRoman"/>
      <w:lvlText w:val="%3."/>
      <w:lvlJc w:val="left"/>
      <w:pPr>
        <w:ind w:left="1980" w:firstLine="0"/>
      </w:pPr>
    </w:lvl>
    <w:lvl w:ilvl="3" w:tplc="4FC49D64">
      <w:start w:val="1"/>
      <w:numFmt w:val="decimal"/>
      <w:lvlText w:val="%4."/>
      <w:lvlJc w:val="left"/>
      <w:pPr>
        <w:ind w:left="2520" w:firstLine="0"/>
      </w:pPr>
    </w:lvl>
    <w:lvl w:ilvl="4" w:tplc="7974E5A8">
      <w:start w:val="1"/>
      <w:numFmt w:val="lowerLetter"/>
      <w:lvlText w:val="%5."/>
      <w:lvlJc w:val="left"/>
      <w:pPr>
        <w:ind w:left="3240" w:firstLine="0"/>
      </w:pPr>
    </w:lvl>
    <w:lvl w:ilvl="5" w:tplc="F98C2BA2">
      <w:start w:val="1"/>
      <w:numFmt w:val="lowerRoman"/>
      <w:lvlText w:val="%6."/>
      <w:lvlJc w:val="left"/>
      <w:pPr>
        <w:ind w:left="4140" w:firstLine="0"/>
      </w:pPr>
    </w:lvl>
    <w:lvl w:ilvl="6" w:tplc="48ECFADC">
      <w:start w:val="1"/>
      <w:numFmt w:val="decimal"/>
      <w:lvlText w:val="%7."/>
      <w:lvlJc w:val="left"/>
      <w:pPr>
        <w:ind w:left="4680" w:firstLine="0"/>
      </w:pPr>
    </w:lvl>
    <w:lvl w:ilvl="7" w:tplc="8F2C0728">
      <w:start w:val="1"/>
      <w:numFmt w:val="lowerLetter"/>
      <w:lvlText w:val="%8."/>
      <w:lvlJc w:val="left"/>
      <w:pPr>
        <w:ind w:left="5400" w:firstLine="0"/>
      </w:pPr>
    </w:lvl>
    <w:lvl w:ilvl="8" w:tplc="02BC3B30">
      <w:start w:val="1"/>
      <w:numFmt w:val="lowerRoman"/>
      <w:lvlText w:val="%9."/>
      <w:lvlJc w:val="left"/>
      <w:pPr>
        <w:ind w:left="6300" w:firstLine="0"/>
      </w:pPr>
    </w:lvl>
  </w:abstractNum>
  <w:abstractNum w:abstractNumId="10">
    <w:nsid w:val="775963E6"/>
    <w:multiLevelType w:val="hybridMultilevel"/>
    <w:tmpl w:val="A322C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3960B2"/>
    <w:multiLevelType w:val="hybridMultilevel"/>
    <w:tmpl w:val="A4EA1EA6"/>
    <w:name w:val="Нумерованный список 2"/>
    <w:lvl w:ilvl="0" w:tplc="22FA24E4">
      <w:start w:val="1"/>
      <w:numFmt w:val="decimal"/>
      <w:lvlText w:val="%1."/>
      <w:lvlJc w:val="left"/>
      <w:pPr>
        <w:ind w:left="360" w:firstLine="0"/>
      </w:pPr>
    </w:lvl>
    <w:lvl w:ilvl="1" w:tplc="AA9CAE18">
      <w:start w:val="1"/>
      <w:numFmt w:val="decimal"/>
      <w:lvlText w:val="%2."/>
      <w:lvlJc w:val="left"/>
      <w:pPr>
        <w:ind w:left="1080" w:firstLine="0"/>
      </w:pPr>
    </w:lvl>
    <w:lvl w:ilvl="2" w:tplc="5B7CFC28">
      <w:start w:val="1"/>
      <w:numFmt w:val="decimal"/>
      <w:lvlText w:val="%3."/>
      <w:lvlJc w:val="left"/>
      <w:pPr>
        <w:ind w:left="1800" w:firstLine="0"/>
      </w:pPr>
    </w:lvl>
    <w:lvl w:ilvl="3" w:tplc="50FC683C">
      <w:start w:val="1"/>
      <w:numFmt w:val="decimal"/>
      <w:lvlText w:val="%4."/>
      <w:lvlJc w:val="left"/>
      <w:pPr>
        <w:ind w:left="2520" w:firstLine="0"/>
      </w:pPr>
    </w:lvl>
    <w:lvl w:ilvl="4" w:tplc="23C8263A">
      <w:start w:val="1"/>
      <w:numFmt w:val="decimal"/>
      <w:lvlText w:val="%5."/>
      <w:lvlJc w:val="left"/>
      <w:pPr>
        <w:ind w:left="3240" w:firstLine="0"/>
      </w:pPr>
    </w:lvl>
    <w:lvl w:ilvl="5" w:tplc="CE98502E">
      <w:start w:val="1"/>
      <w:numFmt w:val="decimal"/>
      <w:lvlText w:val="%6."/>
      <w:lvlJc w:val="left"/>
      <w:pPr>
        <w:ind w:left="3960" w:firstLine="0"/>
      </w:pPr>
    </w:lvl>
    <w:lvl w:ilvl="6" w:tplc="5442F06A">
      <w:start w:val="1"/>
      <w:numFmt w:val="decimal"/>
      <w:lvlText w:val="%7."/>
      <w:lvlJc w:val="left"/>
      <w:pPr>
        <w:ind w:left="4680" w:firstLine="0"/>
      </w:pPr>
    </w:lvl>
    <w:lvl w:ilvl="7" w:tplc="A7003F10">
      <w:start w:val="1"/>
      <w:numFmt w:val="decimal"/>
      <w:lvlText w:val="%8."/>
      <w:lvlJc w:val="left"/>
      <w:pPr>
        <w:ind w:left="5400" w:firstLine="0"/>
      </w:pPr>
    </w:lvl>
    <w:lvl w:ilvl="8" w:tplc="B0B827EE">
      <w:start w:val="1"/>
      <w:numFmt w:val="decimal"/>
      <w:lvlText w:val="%9."/>
      <w:lvlJc w:val="left"/>
      <w:pPr>
        <w:ind w:left="6120" w:firstLine="0"/>
      </w:pPr>
    </w:lvl>
  </w:abstractNum>
  <w:num w:numId="1">
    <w:abstractNumId w:val="2"/>
  </w:num>
  <w:num w:numId="2">
    <w:abstractNumId w:val="11"/>
  </w:num>
  <w:num w:numId="3">
    <w:abstractNumId w:val="4"/>
  </w:num>
  <w:num w:numId="4">
    <w:abstractNumId w:val="9"/>
  </w:num>
  <w:num w:numId="5">
    <w:abstractNumId w:val="0"/>
  </w:num>
  <w:num w:numId="6">
    <w:abstractNumId w:val="7"/>
  </w:num>
  <w:num w:numId="7">
    <w:abstractNumId w:val="3"/>
  </w:num>
  <w:num w:numId="8">
    <w:abstractNumId w:val="8"/>
  </w:num>
  <w:num w:numId="9">
    <w:abstractNumId w:val="6"/>
  </w:num>
  <w:num w:numId="10">
    <w:abstractNumId w:val="1"/>
  </w:num>
  <w:num w:numId="11">
    <w:abstractNumId w:val="10"/>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autoHyphenation/>
  <w:drawingGridHorizontalSpacing w:val="110"/>
  <w:drawingGridVerticalSpacing w:val="283"/>
  <w:displayHorizontalDrawingGridEvery w:val="2"/>
  <w:characterSpacingControl w:val="doNotCompress"/>
  <w:footnotePr>
    <w:footnote w:id="0"/>
    <w:footnote w:id="1"/>
  </w:footnotePr>
  <w:endnotePr>
    <w:numFmt w:val="decimal"/>
    <w:endnote w:id="0"/>
    <w:endnote w:id="1"/>
  </w:endnotePr>
  <w:compat/>
  <w:rsids>
    <w:rsidRoot w:val="00EF07C7"/>
    <w:rsid w:val="000E06E5"/>
    <w:rsid w:val="002C4028"/>
    <w:rsid w:val="00465058"/>
    <w:rsid w:val="00723011"/>
    <w:rsid w:val="0087365A"/>
    <w:rsid w:val="00907C7B"/>
    <w:rsid w:val="009B5FF8"/>
    <w:rsid w:val="00A66DB2"/>
    <w:rsid w:val="00AA5438"/>
    <w:rsid w:val="00BE4DEC"/>
    <w:rsid w:val="00C45D11"/>
    <w:rsid w:val="00CF6B62"/>
    <w:rsid w:val="00D5634C"/>
    <w:rsid w:val="00E83660"/>
    <w:rsid w:val="00EF07C7"/>
    <w:rsid w:val="00F17452"/>
    <w:rsid w:val="00F50C2A"/>
    <w:rsid w:val="00F94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EF07C7"/>
  </w:style>
  <w:style w:type="paragraph" w:styleId="4">
    <w:name w:val="heading 4"/>
    <w:basedOn w:val="a"/>
    <w:qFormat/>
    <w:rsid w:val="00EF07C7"/>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F07C7"/>
    <w:pPr>
      <w:ind w:left="720"/>
      <w:contextualSpacing/>
    </w:pPr>
  </w:style>
  <w:style w:type="paragraph" w:styleId="a4">
    <w:name w:val="Normal (Web)"/>
    <w:basedOn w:val="a"/>
    <w:qFormat/>
    <w:rsid w:val="00EF07C7"/>
    <w:pPr>
      <w:spacing w:before="100" w:beforeAutospacing="1" w:after="100" w:afterAutospacing="1" w:line="240" w:lineRule="auto"/>
    </w:pPr>
    <w:rPr>
      <w:rFonts w:ascii="Times New Roman" w:eastAsia="Times New Roman" w:hAnsi="Times New Roman"/>
      <w:sz w:val="24"/>
      <w:szCs w:val="24"/>
    </w:rPr>
  </w:style>
  <w:style w:type="paragraph" w:customStyle="1" w:styleId="Header">
    <w:name w:val="Header"/>
    <w:basedOn w:val="a"/>
    <w:qFormat/>
    <w:rsid w:val="00EF07C7"/>
    <w:pPr>
      <w:tabs>
        <w:tab w:val="center" w:pos="4677"/>
        <w:tab w:val="right" w:pos="9355"/>
      </w:tabs>
      <w:spacing w:after="0" w:line="240" w:lineRule="auto"/>
    </w:pPr>
  </w:style>
  <w:style w:type="paragraph" w:customStyle="1" w:styleId="Footer">
    <w:name w:val="Footer"/>
    <w:basedOn w:val="a"/>
    <w:qFormat/>
    <w:rsid w:val="00EF07C7"/>
    <w:pPr>
      <w:tabs>
        <w:tab w:val="center" w:pos="4677"/>
        <w:tab w:val="right" w:pos="9355"/>
      </w:tabs>
      <w:spacing w:after="0" w:line="240" w:lineRule="auto"/>
    </w:pPr>
  </w:style>
  <w:style w:type="paragraph" w:customStyle="1" w:styleId="FootnoteText">
    <w:name w:val="Footnote Text"/>
    <w:basedOn w:val="a"/>
    <w:qFormat/>
    <w:rsid w:val="00EF07C7"/>
    <w:pPr>
      <w:spacing w:after="0" w:line="240" w:lineRule="auto"/>
    </w:pPr>
    <w:rPr>
      <w:sz w:val="20"/>
      <w:szCs w:val="20"/>
    </w:rPr>
  </w:style>
  <w:style w:type="paragraph" w:styleId="a5">
    <w:name w:val="Balloon Text"/>
    <w:basedOn w:val="a"/>
    <w:qFormat/>
    <w:rsid w:val="00EF07C7"/>
    <w:pPr>
      <w:spacing w:after="0" w:line="240" w:lineRule="auto"/>
    </w:pPr>
    <w:rPr>
      <w:rFonts w:ascii="Tahoma" w:hAnsi="Tahoma" w:cs="Tahoma"/>
      <w:sz w:val="16"/>
      <w:szCs w:val="16"/>
    </w:rPr>
  </w:style>
  <w:style w:type="character" w:styleId="a6">
    <w:name w:val="Hyperlink"/>
    <w:basedOn w:val="a0"/>
    <w:rsid w:val="00EF07C7"/>
    <w:rPr>
      <w:color w:val="0000FF"/>
      <w:u w:val="single"/>
    </w:rPr>
  </w:style>
  <w:style w:type="character" w:customStyle="1" w:styleId="40">
    <w:name w:val="Заголовок 4 Знак"/>
    <w:basedOn w:val="a0"/>
    <w:rsid w:val="00EF07C7"/>
    <w:rPr>
      <w:rFonts w:ascii="Times New Roman" w:eastAsia="Times New Roman" w:hAnsi="Times New Roman" w:cs="Times New Roman"/>
      <w:b/>
      <w:bCs/>
      <w:sz w:val="24"/>
      <w:szCs w:val="24"/>
    </w:rPr>
  </w:style>
  <w:style w:type="character" w:customStyle="1" w:styleId="a7">
    <w:name w:val="Верхний колонтитул Знак"/>
    <w:basedOn w:val="a0"/>
    <w:rsid w:val="00EF07C7"/>
  </w:style>
  <w:style w:type="character" w:customStyle="1" w:styleId="a8">
    <w:name w:val="Нижний колонтитул Знак"/>
    <w:basedOn w:val="a0"/>
    <w:rsid w:val="00EF07C7"/>
  </w:style>
  <w:style w:type="character" w:styleId="a9">
    <w:name w:val="Strong"/>
    <w:basedOn w:val="a0"/>
    <w:rsid w:val="00EF07C7"/>
    <w:rPr>
      <w:b/>
      <w:bCs/>
    </w:rPr>
  </w:style>
  <w:style w:type="character" w:customStyle="1" w:styleId="aa">
    <w:name w:val="Текст сноски Знак"/>
    <w:basedOn w:val="a0"/>
    <w:rsid w:val="00EF07C7"/>
    <w:rPr>
      <w:sz w:val="20"/>
      <w:szCs w:val="20"/>
    </w:rPr>
  </w:style>
  <w:style w:type="character" w:customStyle="1" w:styleId="FootnoteReference">
    <w:name w:val="Footnote Reference"/>
    <w:basedOn w:val="a0"/>
    <w:rsid w:val="00EF07C7"/>
    <w:rPr>
      <w:vertAlign w:val="superscript"/>
    </w:rPr>
  </w:style>
  <w:style w:type="character" w:customStyle="1" w:styleId="ab">
    <w:name w:val="Текст выноски Знак"/>
    <w:basedOn w:val="a0"/>
    <w:rsid w:val="00EF07C7"/>
    <w:rPr>
      <w:rFonts w:ascii="Tahoma" w:hAnsi="Tahoma" w:cs="Tahoma"/>
      <w:sz w:val="16"/>
      <w:szCs w:val="16"/>
    </w:rPr>
  </w:style>
  <w:style w:type="table" w:styleId="ac">
    <w:name w:val="Table Grid"/>
    <w:basedOn w:val="a1"/>
    <w:uiPriority w:val="59"/>
    <w:rsid w:val="00EF07C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1"/>
    <w:uiPriority w:val="99"/>
    <w:rsid w:val="00CF6B62"/>
    <w:pPr>
      <w:tabs>
        <w:tab w:val="center" w:pos="4677"/>
        <w:tab w:val="right" w:pos="9355"/>
      </w:tabs>
      <w:spacing w:after="0" w:line="240" w:lineRule="auto"/>
    </w:pPr>
  </w:style>
  <w:style w:type="character" w:customStyle="1" w:styleId="1">
    <w:name w:val="Верхний колонтитул Знак1"/>
    <w:basedOn w:val="a0"/>
    <w:link w:val="ad"/>
    <w:uiPriority w:val="99"/>
    <w:rsid w:val="00CF6B62"/>
  </w:style>
  <w:style w:type="paragraph" w:styleId="ae">
    <w:name w:val="footer"/>
    <w:basedOn w:val="a"/>
    <w:link w:val="10"/>
    <w:uiPriority w:val="99"/>
    <w:rsid w:val="00CF6B62"/>
    <w:pPr>
      <w:tabs>
        <w:tab w:val="center" w:pos="4677"/>
        <w:tab w:val="right" w:pos="9355"/>
      </w:tabs>
      <w:spacing w:after="0" w:line="240" w:lineRule="auto"/>
    </w:pPr>
  </w:style>
  <w:style w:type="character" w:customStyle="1" w:styleId="10">
    <w:name w:val="Нижний колонтитул Знак1"/>
    <w:basedOn w:val="a0"/>
    <w:link w:val="ae"/>
    <w:uiPriority w:val="99"/>
    <w:rsid w:val="00CF6B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hAnsi="Calibri" w:eastAsia="Calibri" w:cs="Times New Roman"/>
        <w:sz w:val="22"/>
        <w:szCs w:val="22"/>
        <w:lang w:val="ru-ru"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name w:val="heading 4"/>
    <w:qFormat/>
    <w:basedOn w:val="para0"/>
    <w:pPr>
      <w:spacing w:before="100" w:after="100" w:beforeAutospacing="1" w:afterAutospacing="1" w:line="240" w:lineRule="auto"/>
      <w:outlineLvl w:val="3"/>
    </w:pPr>
    <w:rPr>
      <w:rFonts w:ascii="Times New Roman" w:hAnsi="Times New Roman" w:eastAsia="Times New Roman"/>
      <w:b/>
      <w:bCs/>
      <w:sz w:val="24"/>
      <w:szCs w:val="24"/>
    </w:rPr>
  </w:style>
  <w:style w:type="paragraph" w:styleId="para2">
    <w:name w:val="List Paragraph"/>
    <w:qFormat/>
    <w:basedOn w:val="para0"/>
    <w:pPr>
      <w:ind w:left="720"/>
      <w:contextualSpacing/>
    </w:pPr>
  </w:style>
  <w:style w:type="paragraph" w:styleId="para3">
    <w:name w:val="Normal (Web)"/>
    <w:qFormat/>
    <w:basedOn w:val="para0"/>
    <w:pPr>
      <w:spacing w:before="100" w:after="100" w:beforeAutospacing="1" w:afterAutospacing="1" w:line="240" w:lineRule="auto"/>
    </w:pPr>
    <w:rPr>
      <w:rFonts w:ascii="Times New Roman" w:hAnsi="Times New Roman" w:eastAsia="Times New Roman"/>
      <w:sz w:val="24"/>
      <w:szCs w:val="24"/>
    </w:rPr>
  </w:style>
  <w:style w:type="paragraph" w:styleId="para4">
    <w:name w:val="Header"/>
    <w:qFormat/>
    <w:basedOn w:val="para0"/>
    <w:pPr>
      <w:spacing w:after="0" w:line="240" w:lineRule="auto"/>
      <w:tabs defTabSz="708">
        <w:tab w:val="center" w:pos="4677" w:leader="none"/>
        <w:tab w:val="right" w:pos="9355" w:leader="none"/>
      </w:tabs>
    </w:pPr>
  </w:style>
  <w:style w:type="paragraph" w:styleId="para5">
    <w:name w:val="Footer"/>
    <w:qFormat/>
    <w:basedOn w:val="para0"/>
    <w:pPr>
      <w:spacing w:after="0" w:line="240" w:lineRule="auto"/>
      <w:tabs defTabSz="708">
        <w:tab w:val="center" w:pos="4677" w:leader="none"/>
        <w:tab w:val="right" w:pos="9355" w:leader="none"/>
      </w:tabs>
    </w:pPr>
  </w:style>
  <w:style w:type="paragraph" w:styleId="para6">
    <w:name w:val="Footnote Text"/>
    <w:qFormat/>
    <w:basedOn w:val="para0"/>
    <w:pPr>
      <w:spacing w:after="0" w:line="240" w:lineRule="auto"/>
    </w:pPr>
    <w:rPr>
      <w:sz w:val="20"/>
      <w:szCs w:val="20"/>
    </w:rPr>
  </w:style>
  <w:style w:type="paragraph" w:styleId="para7">
    <w:name w:val="Balloon Text"/>
    <w:qFormat/>
    <w:basedOn w:val="para0"/>
    <w:pPr>
      <w:spacing w:after="0" w:line="240" w:lineRule="auto"/>
    </w:pPr>
    <w:rPr>
      <w:rFonts w:ascii="Tahoma" w:hAnsi="Tahoma" w:cs="Tahoma"/>
      <w:sz w:val="16"/>
      <w:szCs w:val="16"/>
    </w:rPr>
  </w:style>
  <w:style w:type="character" w:styleId="char0" w:default="1">
    <w:name w:val="Default Paragraph Font"/>
  </w:style>
  <w:style w:type="character" w:styleId="char1">
    <w:name w:val="Hyperlink"/>
    <w:basedOn w:val="char0"/>
    <w:rPr>
      <w:color w:val="0000ff"/>
      <w:u w:color="auto" w:val="single"/>
    </w:rPr>
  </w:style>
  <w:style w:type="character" w:styleId="char2" w:customStyle="1">
    <w:name w:val="Заголовок 4 Знак"/>
    <w:basedOn w:val="char0"/>
    <w:rPr>
      <w:rFonts w:ascii="Times New Roman" w:hAnsi="Times New Roman" w:eastAsia="Times New Roman" w:cs="Times New Roman"/>
      <w:b/>
      <w:bCs/>
      <w:sz w:val="24"/>
      <w:szCs w:val="24"/>
    </w:rPr>
  </w:style>
  <w:style w:type="character" w:styleId="char3" w:customStyle="1">
    <w:name w:val="Верхний колонтитул Знак"/>
    <w:basedOn w:val="char0"/>
  </w:style>
  <w:style w:type="character" w:styleId="char4" w:customStyle="1">
    <w:name w:val="Нижний колонтитул Знак"/>
    <w:basedOn w:val="char0"/>
  </w:style>
  <w:style w:type="character" w:styleId="char5">
    <w:name w:val="Strong"/>
    <w:basedOn w:val="char0"/>
    <w:rPr>
      <w:b/>
      <w:bCs/>
    </w:rPr>
  </w:style>
  <w:style w:type="character" w:styleId="char6" w:customStyle="1">
    <w:name w:val="Текст сноски Знак"/>
    <w:basedOn w:val="char0"/>
    <w:rPr>
      <w:sz w:val="20"/>
      <w:szCs w:val="20"/>
    </w:rPr>
  </w:style>
  <w:style w:type="character" w:styleId="char7">
    <w:name w:val="Footnote Reference"/>
    <w:basedOn w:val="char0"/>
    <w:rPr>
      <w:vertAlign w:val="superscript"/>
    </w:rPr>
  </w:style>
  <w:style w:type="character" w:styleId="char8" w:customStyle="1">
    <w:name w:val="Текст выноски Знак"/>
    <w:basedOn w:val="char0"/>
    <w:rPr>
      <w:rFonts w:ascii="Tahoma" w:hAnsi="Tahoma" w:cs="Tahoma"/>
      <w:sz w:val="16"/>
      <w:szCs w:val="16"/>
    </w:rPr>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tat.mil.ru/winner_may/heroes/letters.ht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rulit.me/data/programs/resources/pdf/Kozhina_Stilisticheskiy-enciklopedicheskiy-slovar-russkogo-yazyka_RuLit_Me_520228.pdf"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may9.ru/victory/letters/"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pismapobedy.ru/lette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4628</Words>
  <Characters>26384</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Ser</cp:lastModifiedBy>
  <cp:revision>2</cp:revision>
  <dcterms:created xsi:type="dcterms:W3CDTF">2024-01-19T18:35:00Z</dcterms:created>
  <dcterms:modified xsi:type="dcterms:W3CDTF">2024-01-19T18:35:00Z</dcterms:modified>
</cp:coreProperties>
</file>