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4A1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</w:p>
    <w:p w14:paraId="33123825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№70 ИМЕНИ ГЕРОЯ СОВЕТСКОГО СОЮЗА ДМИТРИЯ МИРОШНИЧЕНКО</w:t>
      </w:r>
    </w:p>
    <w:p w14:paraId="5D00AD3F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032080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02CDCD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9E22B0" w14:textId="77777777" w:rsidR="00E11FD3" w:rsidRDefault="00E11FD3" w:rsidP="00E11FD3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CA5A562" w14:textId="77777777" w:rsidR="00E11FD3" w:rsidRDefault="00E11FD3" w:rsidP="00E11FD3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9C68C92" w14:textId="77777777" w:rsidR="00E11FD3" w:rsidRPr="00706986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06986">
        <w:rPr>
          <w:rFonts w:ascii="Times New Roman" w:hAnsi="Times New Roman"/>
          <w:bCs/>
          <w:sz w:val="28"/>
          <w:szCs w:val="28"/>
        </w:rPr>
        <w:t>ПРОЕКТНО-ИССЛЕДОВАТЕЛЬСКАЯ РАБОТА</w:t>
      </w:r>
    </w:p>
    <w:p w14:paraId="310BB36D" w14:textId="77777777" w:rsidR="00E11FD3" w:rsidRPr="00706986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06986">
        <w:rPr>
          <w:rFonts w:ascii="Times New Roman" w:hAnsi="Times New Roman"/>
          <w:bCs/>
          <w:sz w:val="28"/>
          <w:szCs w:val="28"/>
        </w:rPr>
        <w:t>ПО ТЕМЕ:</w:t>
      </w:r>
    </w:p>
    <w:p w14:paraId="28EF3624" w14:textId="132F6464" w:rsidR="00E11FD3" w:rsidRPr="00706986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06986">
        <w:rPr>
          <w:rFonts w:ascii="Times New Roman" w:hAnsi="Times New Roman"/>
          <w:bCs/>
          <w:sz w:val="28"/>
          <w:szCs w:val="28"/>
        </w:rPr>
        <w:t>«Как расстройство пищевого поведения влияет на повседневную жизнь?»</w:t>
      </w:r>
    </w:p>
    <w:p w14:paraId="7BFCB8E0" w14:textId="77777777" w:rsidR="00E11FD3" w:rsidRDefault="00E11FD3" w:rsidP="00E11FD3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4D5340" w14:textId="77777777" w:rsidR="00E11FD3" w:rsidRDefault="00E11FD3" w:rsidP="00E11FD3">
      <w:pPr>
        <w:spacing w:line="360" w:lineRule="auto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ad"/>
        <w:tblW w:w="11307" w:type="dxa"/>
        <w:tblInd w:w="-1388" w:type="dxa"/>
        <w:tblLook w:val="01E0" w:firstRow="1" w:lastRow="1" w:firstColumn="1" w:lastColumn="1" w:noHBand="0" w:noVBand="0"/>
      </w:tblPr>
      <w:tblGrid>
        <w:gridCol w:w="680"/>
        <w:gridCol w:w="10627"/>
      </w:tblGrid>
      <w:tr w:rsidR="00E11FD3" w14:paraId="4E180233" w14:textId="77777777" w:rsidTr="00E11FD3">
        <w:trPr>
          <w:cantSplit/>
          <w:trHeight w:val="3215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14:paraId="167F8B0E" w14:textId="77777777" w:rsidR="00E11FD3" w:rsidRDefault="00E11F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5288" w14:textId="15A312C0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Работу выполнила: Каменева Анастасия Андреевна</w:t>
            </w:r>
          </w:p>
          <w:p w14:paraId="2B98F8F5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Класс:11«В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»,_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</w:t>
            </w:r>
          </w:p>
          <w:p w14:paraId="2693A8C5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14:paraId="09BE5846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Куратор,</w:t>
            </w:r>
          </w:p>
          <w:p w14:paraId="664D2C93" w14:textId="18FF9B51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Каменева Алла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Николаевна,_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</w:t>
            </w:r>
          </w:p>
          <w:p w14:paraId="39B3F79E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14:paraId="482F37AC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Нормоконтролёр,</w:t>
            </w:r>
          </w:p>
          <w:p w14:paraId="5677A211" w14:textId="71B9E0E4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Каменева Алла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Николаевна,_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</w:t>
            </w:r>
          </w:p>
          <w:p w14:paraId="4691452F" w14:textId="77777777" w:rsidR="00E11FD3" w:rsidRDefault="00E11FD3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(подпись)</w:t>
            </w:r>
          </w:p>
        </w:tc>
      </w:tr>
    </w:tbl>
    <w:p w14:paraId="0A194E79" w14:textId="77777777" w:rsidR="00E11FD3" w:rsidRPr="003B75AF" w:rsidRDefault="00E11FD3" w:rsidP="00E11FD3">
      <w:pPr>
        <w:spacing w:line="360" w:lineRule="auto"/>
        <w:rPr>
          <w:rFonts w:ascii="Times New Roman" w:eastAsia="Calibri" w:hAnsi="Times New Roman"/>
          <w:b/>
          <w:sz w:val="40"/>
          <w:szCs w:val="40"/>
          <w:lang w:eastAsia="zh-CN"/>
        </w:rPr>
      </w:pPr>
    </w:p>
    <w:p w14:paraId="07E439AC" w14:textId="77777777" w:rsidR="00E11FD3" w:rsidRDefault="00E11FD3" w:rsidP="00E11FD3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14:paraId="59853A6C" w14:textId="77777777" w:rsidR="00E11FD3" w:rsidRDefault="00E11FD3" w:rsidP="00E11F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2024</w:t>
      </w:r>
    </w:p>
    <w:p w14:paraId="010C8958" w14:textId="390C6366" w:rsidR="00E72F40" w:rsidRPr="00CB76F0" w:rsidRDefault="00E72F40" w:rsidP="00204767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20476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</w:t>
      </w:r>
      <w:r w:rsidRPr="00E72F40">
        <w:rPr>
          <w:rFonts w:ascii="Times New Roman" w:hAnsi="Times New Roman" w:cs="Times New Roman"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A2DBB7" w14:textId="5668BDA8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                                    Как расстройство пищевого поведения               </w:t>
      </w:r>
    </w:p>
    <w:p w14:paraId="0ABC47DE" w14:textId="4C91B270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влияет на повседневную жизнь?</w:t>
      </w:r>
    </w:p>
    <w:p w14:paraId="39C96089" w14:textId="2E38DC50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Каменева Анастасия Андреевна</w:t>
      </w:r>
    </w:p>
    <w:p w14:paraId="319237B7" w14:textId="6564F76A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                        Каменева Алла Николаевна</w:t>
      </w:r>
    </w:p>
    <w:p w14:paraId="6253CED1" w14:textId="734B1997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год, в котором                          2023-2024</w:t>
      </w:r>
    </w:p>
    <w:p w14:paraId="5DF09F07" w14:textId="77777777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Разрабатывался проект</w:t>
      </w:r>
    </w:p>
    <w:p w14:paraId="69573F45" w14:textId="77777777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C9C87E" w14:textId="130FD8F5" w:rsidR="00E72F40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D3B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Выявить как РПП влияет на            </w:t>
      </w:r>
    </w:p>
    <w:p w14:paraId="227C9B68" w14:textId="0099B1DE" w:rsidR="00B51922" w:rsidRDefault="00E72F40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повседневную жизнь человека, </w:t>
      </w:r>
      <w:r w:rsidR="00B5192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37AE6FD" w14:textId="77777777" w:rsidR="00B51922" w:rsidRDefault="00B51922" w:rsidP="00EB3E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2F40">
        <w:rPr>
          <w:rFonts w:ascii="Times New Roman" w:hAnsi="Times New Roman" w:cs="Times New Roman"/>
          <w:sz w:val="28"/>
          <w:szCs w:val="28"/>
        </w:rPr>
        <w:t>страдающего от данной болезни.</w:t>
      </w:r>
    </w:p>
    <w:p w14:paraId="0677CED5" w14:textId="77777777" w:rsid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0322EFC" w14:textId="0C5AEA1B" w:rsid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B51922">
        <w:rPr>
          <w:rFonts w:ascii="Times New Roman" w:hAnsi="Times New Roman" w:cs="Times New Roman"/>
          <w:sz w:val="28"/>
          <w:szCs w:val="28"/>
        </w:rPr>
        <w:t>Задачи</w:t>
      </w:r>
      <w:r w:rsidR="00FD3BD6">
        <w:rPr>
          <w:rFonts w:ascii="Times New Roman" w:hAnsi="Times New Roman" w:cs="Times New Roman"/>
          <w:sz w:val="28"/>
          <w:szCs w:val="28"/>
        </w:rPr>
        <w:t>:</w:t>
      </w:r>
      <w:r w:rsidRPr="00B5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1922">
        <w:rPr>
          <w:rFonts w:ascii="Times New Roman" w:hAnsi="Times New Roman" w:cs="Times New Roman"/>
          <w:kern w:val="0"/>
          <w:sz w:val="28"/>
          <w:szCs w:val="28"/>
        </w:rPr>
        <w:t>Изучить литературу и интер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нет          </w:t>
      </w:r>
    </w:p>
    <w:p w14:paraId="04280AAC" w14:textId="0DF3C2CE" w:rsidR="00B51922" w:rsidRP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 </w:t>
      </w:r>
      <w:r w:rsidRPr="00B51922">
        <w:rPr>
          <w:rFonts w:ascii="Times New Roman" w:hAnsi="Times New Roman" w:cs="Times New Roman"/>
          <w:kern w:val="0"/>
          <w:sz w:val="28"/>
          <w:szCs w:val="28"/>
        </w:rPr>
        <w:t>ресурсы по данной теме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64FE6FF" w14:textId="77777777" w:rsid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2. </w:t>
      </w:r>
      <w:r w:rsidRPr="00B51922">
        <w:rPr>
          <w:rFonts w:ascii="Times New Roman" w:hAnsi="Times New Roman" w:cs="Times New Roman"/>
          <w:kern w:val="0"/>
          <w:sz w:val="28"/>
          <w:szCs w:val="28"/>
        </w:rPr>
        <w:t xml:space="preserve">Изучить статистику и описание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</w:p>
    <w:p w14:paraId="0F2E2DF2" w14:textId="1226F7FC" w:rsidR="00B51922" w:rsidRP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</w:t>
      </w:r>
      <w:r w:rsidRPr="00B51922">
        <w:rPr>
          <w:rFonts w:ascii="Times New Roman" w:hAnsi="Times New Roman" w:cs="Times New Roman"/>
          <w:kern w:val="0"/>
          <w:sz w:val="28"/>
          <w:szCs w:val="28"/>
        </w:rPr>
        <w:t xml:space="preserve">зарегистрированных случаев </w:t>
      </w:r>
      <w:r>
        <w:rPr>
          <w:rFonts w:ascii="Times New Roman" w:hAnsi="Times New Roman" w:cs="Times New Roman"/>
          <w:kern w:val="0"/>
          <w:sz w:val="28"/>
          <w:szCs w:val="28"/>
        </w:rPr>
        <w:t>РПП.</w:t>
      </w:r>
    </w:p>
    <w:p w14:paraId="43E3C929" w14:textId="16D3D644" w:rsidR="00B51922" w:rsidRDefault="00B51922" w:rsidP="00EB3E67">
      <w:pPr>
        <w:pStyle w:val="ac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3. </w:t>
      </w:r>
      <w:r w:rsidRPr="00E72F40">
        <w:rPr>
          <w:rFonts w:ascii="Times New Roman" w:hAnsi="Times New Roman" w:cs="Times New Roman"/>
          <w:kern w:val="0"/>
          <w:sz w:val="28"/>
          <w:szCs w:val="28"/>
        </w:rPr>
        <w:t>Сделать вывод о влиянии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14:paraId="269E01F3" w14:textId="57CFBAFB" w:rsidR="00B51922" w:rsidRDefault="00B51922" w:rsidP="00EB3E67">
      <w:pPr>
        <w:pStyle w:val="ac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51922">
        <w:rPr>
          <w:rFonts w:ascii="Times New Roman" w:hAnsi="Times New Roman" w:cs="Times New Roman"/>
          <w:sz w:val="28"/>
          <w:szCs w:val="28"/>
        </w:rPr>
        <w:t xml:space="preserve">расстройства пищевого поведения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55EFF" w14:textId="57450593" w:rsidR="00B51922" w:rsidRDefault="00B51922" w:rsidP="00EB3E67">
      <w:pPr>
        <w:pStyle w:val="ac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117F5">
        <w:rPr>
          <w:rFonts w:ascii="Times New Roman" w:hAnsi="Times New Roman" w:cs="Times New Roman"/>
          <w:sz w:val="28"/>
          <w:szCs w:val="28"/>
        </w:rPr>
        <w:t xml:space="preserve"> </w:t>
      </w:r>
      <w:r w:rsidRPr="00B51922">
        <w:rPr>
          <w:rFonts w:ascii="Times New Roman" w:hAnsi="Times New Roman" w:cs="Times New Roman"/>
          <w:sz w:val="28"/>
          <w:szCs w:val="28"/>
        </w:rPr>
        <w:t>повседневную жизнь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C19D085" w14:textId="0C774201" w:rsid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Предмет, к которому проект</w:t>
      </w:r>
      <w:r w:rsidR="00CB76F0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C7BBB">
        <w:rPr>
          <w:rFonts w:ascii="Times New Roman" w:hAnsi="Times New Roman" w:cs="Times New Roman"/>
          <w:kern w:val="0"/>
          <w:sz w:val="28"/>
          <w:szCs w:val="28"/>
        </w:rPr>
        <w:t>Психология</w:t>
      </w:r>
    </w:p>
    <w:p w14:paraId="4A8CCB3F" w14:textId="7698B7DE" w:rsidR="00B51922" w:rsidRDefault="00B5192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имеет отношение</w:t>
      </w:r>
    </w:p>
    <w:p w14:paraId="5BD2AEFE" w14:textId="575162B1" w:rsidR="00CB76F0" w:rsidRDefault="00CB76F0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Тип проекта    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0"/>
          <w:sz w:val="28"/>
          <w:szCs w:val="28"/>
        </w:rPr>
        <w:t>Учебно-исследовательский</w:t>
      </w:r>
    </w:p>
    <w:p w14:paraId="3E5B4E57" w14:textId="3F19DD2E" w:rsidR="00723242" w:rsidRDefault="00CB76F0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 реализации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723242">
        <w:rPr>
          <w:rFonts w:ascii="Times New Roman" w:hAnsi="Times New Roman" w:cs="Times New Roman"/>
          <w:kern w:val="0"/>
          <w:sz w:val="28"/>
          <w:szCs w:val="28"/>
        </w:rPr>
        <w:t>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еоретический: сентябрь-октябрь </w:t>
      </w:r>
      <w:r w:rsidR="000154B9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</w:t>
      </w:r>
      <w:r w:rsidR="00723242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</w:p>
    <w:p w14:paraId="29979B66" w14:textId="75E894B2" w:rsidR="00723242" w:rsidRDefault="0072324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CB76F0">
        <w:rPr>
          <w:rFonts w:ascii="Times New Roman" w:hAnsi="Times New Roman" w:cs="Times New Roman"/>
          <w:kern w:val="0"/>
          <w:sz w:val="28"/>
          <w:szCs w:val="28"/>
        </w:rPr>
        <w:t>Аналитический: ноябрь</w:t>
      </w:r>
    </w:p>
    <w:p w14:paraId="122B1248" w14:textId="41CE499E" w:rsidR="008B005C" w:rsidRDefault="00723242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CB76F0">
        <w:rPr>
          <w:rFonts w:ascii="Times New Roman" w:hAnsi="Times New Roman" w:cs="Times New Roman"/>
          <w:kern w:val="0"/>
          <w:sz w:val="28"/>
          <w:szCs w:val="28"/>
        </w:rPr>
        <w:t>Практический: декабрь-январ</w:t>
      </w:r>
      <w:r w:rsidR="000154B9">
        <w:rPr>
          <w:rFonts w:ascii="Times New Roman" w:hAnsi="Times New Roman" w:cs="Times New Roman"/>
          <w:kern w:val="0"/>
          <w:sz w:val="28"/>
          <w:szCs w:val="28"/>
        </w:rPr>
        <w:t>ь</w:t>
      </w:r>
      <w:r w:rsidR="00B51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75592" w14:textId="6D741915" w:rsidR="00FD3BD6" w:rsidRDefault="00FD3BD6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Практическая часть </w:t>
      </w:r>
    </w:p>
    <w:p w14:paraId="19F33344" w14:textId="3D72A5E7" w:rsidR="00FD3BD6" w:rsidRPr="00D06962" w:rsidRDefault="00FD3BD6" w:rsidP="00EB3E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исследования:                                      </w:t>
      </w:r>
      <w:r w:rsidR="005117F5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Меню для людей с РПП. </w:t>
      </w:r>
    </w:p>
    <w:p w14:paraId="46BD51C1" w14:textId="78072AD1" w:rsidR="0031693C" w:rsidRDefault="0031693C" w:rsidP="0031693C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14:paraId="67F632F3" w14:textId="4D434A33" w:rsidR="0031693C" w:rsidRDefault="0031693C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Введение…………………………………………………………………………...4</w:t>
      </w:r>
    </w:p>
    <w:p w14:paraId="4CAC93DA" w14:textId="5D528B89" w:rsidR="0031693C" w:rsidRDefault="0031693C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исследования:</w:t>
      </w:r>
    </w:p>
    <w:p w14:paraId="42BFED89" w14:textId="0FE222F3" w:rsidR="0031693C" w:rsidRDefault="0031693C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болезни…………………………………………………………...</w:t>
      </w:r>
      <w:r w:rsidR="00706986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5</w:t>
      </w:r>
    </w:p>
    <w:p w14:paraId="1BDB76A9" w14:textId="08B4ADC6" w:rsidR="0031693C" w:rsidRDefault="0031693C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Симптомы расстройства пищевого поведения (РПП)………………………</w:t>
      </w:r>
      <w:r w:rsidR="00706986">
        <w:rPr>
          <w:rFonts w:ascii="Times New Roman" w:hAnsi="Times New Roman"/>
          <w:sz w:val="28"/>
          <w:szCs w:val="28"/>
        </w:rPr>
        <w:t>…..</w:t>
      </w:r>
      <w:r w:rsidR="00273059">
        <w:rPr>
          <w:rFonts w:ascii="Times New Roman" w:hAnsi="Times New Roman"/>
          <w:sz w:val="28"/>
          <w:szCs w:val="28"/>
        </w:rPr>
        <w:t>7</w:t>
      </w:r>
    </w:p>
    <w:p w14:paraId="7BFE9724" w14:textId="0B090129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Симптомы отдельных подтипов расстройства пищевого поведения………</w:t>
      </w:r>
      <w:r w:rsidR="00706986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.8</w:t>
      </w:r>
    </w:p>
    <w:p w14:paraId="783877B6" w14:textId="58F48BBD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стадии развития расстройства пищевого поведения……</w:t>
      </w:r>
      <w:r w:rsidR="0070698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10</w:t>
      </w:r>
    </w:p>
    <w:p w14:paraId="0C7D951F" w14:textId="16AEA113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расстройства пищевого поведения……………………………</w:t>
      </w:r>
      <w:r w:rsidR="0070698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.11</w:t>
      </w:r>
    </w:p>
    <w:p w14:paraId="7637943F" w14:textId="50ACE096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влияния…………………………………………………</w:t>
      </w:r>
      <w:r w:rsidR="00706986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………..12</w:t>
      </w:r>
    </w:p>
    <w:p w14:paraId="5821B848" w14:textId="5473C3AD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Диета…………………………………………………………………………..</w:t>
      </w:r>
      <w:r w:rsidR="00706986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.13</w:t>
      </w:r>
    </w:p>
    <w:p w14:paraId="75275714" w14:textId="752C15CE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факторы……………………………………………………………</w:t>
      </w:r>
      <w:r w:rsidR="0070698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</w:t>
      </w:r>
      <w:r w:rsidR="00C12F52">
        <w:rPr>
          <w:rFonts w:ascii="Times New Roman" w:hAnsi="Times New Roman"/>
          <w:sz w:val="28"/>
          <w:szCs w:val="28"/>
        </w:rPr>
        <w:t>4</w:t>
      </w:r>
    </w:p>
    <w:p w14:paraId="4385EB41" w14:textId="33A5EC69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Генетические факторы………………………………………………………</w:t>
      </w:r>
      <w:r w:rsidR="00706986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..1</w:t>
      </w:r>
      <w:r w:rsidR="00C12F52">
        <w:rPr>
          <w:rFonts w:ascii="Times New Roman" w:hAnsi="Times New Roman"/>
          <w:sz w:val="28"/>
          <w:szCs w:val="28"/>
        </w:rPr>
        <w:t>5</w:t>
      </w:r>
    </w:p>
    <w:p w14:paraId="3CA21FAD" w14:textId="5423977C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70698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C12F52">
        <w:rPr>
          <w:rFonts w:ascii="Times New Roman" w:hAnsi="Times New Roman"/>
          <w:sz w:val="28"/>
          <w:szCs w:val="28"/>
        </w:rPr>
        <w:t>6</w:t>
      </w:r>
    </w:p>
    <w:p w14:paraId="73B6518B" w14:textId="1FC79639" w:rsidR="00273059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источников…………………………………………</w:t>
      </w:r>
      <w:r w:rsidR="007069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...1</w:t>
      </w:r>
      <w:r w:rsidR="00C12F52">
        <w:rPr>
          <w:rFonts w:ascii="Times New Roman" w:hAnsi="Times New Roman"/>
          <w:sz w:val="28"/>
          <w:szCs w:val="28"/>
        </w:rPr>
        <w:t>7</w:t>
      </w:r>
    </w:p>
    <w:p w14:paraId="5881B0CE" w14:textId="7B0E4B3E" w:rsidR="00273059" w:rsidRPr="0031693C" w:rsidRDefault="00273059" w:rsidP="0031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 исследования</w:t>
      </w:r>
    </w:p>
    <w:p w14:paraId="55B4251F" w14:textId="08D7207D" w:rsidR="003735CA" w:rsidRDefault="003735CA" w:rsidP="000154B9">
      <w:pPr>
        <w:pStyle w:val="11"/>
        <w:spacing w:line="360" w:lineRule="auto"/>
        <w:rPr>
          <w:b w:val="0"/>
          <w:bCs w:val="0"/>
          <w:noProof/>
          <w:sz w:val="28"/>
          <w:szCs w:val="28"/>
        </w:rPr>
      </w:pPr>
      <w:r w:rsidRPr="00E72F40">
        <w:rPr>
          <w:b w:val="0"/>
          <w:bCs w:val="0"/>
          <w:sz w:val="28"/>
          <w:szCs w:val="28"/>
        </w:rPr>
        <w:fldChar w:fldCharType="begin"/>
      </w:r>
      <w:r w:rsidRPr="00E72F40">
        <w:rPr>
          <w:b w:val="0"/>
          <w:bCs w:val="0"/>
          <w:sz w:val="28"/>
          <w:szCs w:val="28"/>
        </w:rPr>
        <w:instrText xml:space="preserve"> TOC \o "1-3" \h \z \u </w:instrText>
      </w:r>
      <w:r w:rsidRPr="00E72F40">
        <w:rPr>
          <w:b w:val="0"/>
          <w:bCs w:val="0"/>
          <w:sz w:val="28"/>
          <w:szCs w:val="28"/>
        </w:rPr>
        <w:fldChar w:fldCharType="separate"/>
      </w:r>
    </w:p>
    <w:p w14:paraId="1F6BB632" w14:textId="77777777" w:rsidR="00DA2E26" w:rsidRPr="00DA2E26" w:rsidRDefault="00DA2E26" w:rsidP="00DA2E26"/>
    <w:p w14:paraId="603CEE80" w14:textId="793514E9" w:rsidR="003735CA" w:rsidRPr="00E72F40" w:rsidRDefault="003735CA" w:rsidP="0085314A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72F40">
        <w:rPr>
          <w:rFonts w:ascii="Times New Roman" w:hAnsi="Times New Roman" w:cs="Times New Roman"/>
          <w:sz w:val="28"/>
          <w:szCs w:val="28"/>
        </w:rPr>
        <w:fldChar w:fldCharType="end"/>
      </w:r>
      <w:r w:rsidRPr="00E72F40">
        <w:rPr>
          <w:rFonts w:ascii="Times New Roman" w:hAnsi="Times New Roman" w:cs="Times New Roman"/>
          <w:sz w:val="28"/>
          <w:szCs w:val="28"/>
        </w:rPr>
        <w:br w:type="page"/>
      </w:r>
    </w:p>
    <w:p w14:paraId="7229433A" w14:textId="7F158A40" w:rsidR="000A24D5" w:rsidRPr="00CB76F0" w:rsidRDefault="000A24D5" w:rsidP="0043593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55548343"/>
      <w:r w:rsidRPr="00CB76F0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r w:rsidR="00CB76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0E83754" w14:textId="6C56B0F1" w:rsidR="000A24D5" w:rsidRPr="00E72F40" w:rsidRDefault="000A24D5" w:rsidP="00435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40">
        <w:rPr>
          <w:rFonts w:ascii="Times New Roman" w:hAnsi="Times New Roman" w:cs="Times New Roman"/>
          <w:sz w:val="28"/>
          <w:szCs w:val="28"/>
        </w:rPr>
        <w:t xml:space="preserve">Люди 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F40">
        <w:rPr>
          <w:rFonts w:ascii="Times New Roman" w:hAnsi="Times New Roman" w:cs="Times New Roman"/>
          <w:sz w:val="28"/>
          <w:szCs w:val="28"/>
        </w:rPr>
        <w:t xml:space="preserve"> давних времен задумывались о каче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F40">
        <w:rPr>
          <w:rFonts w:ascii="Times New Roman" w:hAnsi="Times New Roman" w:cs="Times New Roman"/>
          <w:sz w:val="28"/>
          <w:szCs w:val="28"/>
        </w:rPr>
        <w:t xml:space="preserve">тве 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F40">
        <w:rPr>
          <w:rFonts w:ascii="Times New Roman" w:hAnsi="Times New Roman" w:cs="Times New Roman"/>
          <w:sz w:val="28"/>
          <w:szCs w:val="28"/>
        </w:rPr>
        <w:t>воего рациона. Еще во времена Древней Греции мы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F40">
        <w:rPr>
          <w:rFonts w:ascii="Times New Roman" w:hAnsi="Times New Roman" w:cs="Times New Roman"/>
          <w:sz w:val="28"/>
          <w:szCs w:val="28"/>
        </w:rPr>
        <w:t>литель Гиппократ сказал – «Я е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F40">
        <w:rPr>
          <w:rFonts w:ascii="Times New Roman" w:hAnsi="Times New Roman" w:cs="Times New Roman"/>
          <w:sz w:val="28"/>
          <w:szCs w:val="28"/>
        </w:rPr>
        <w:t xml:space="preserve">ть то, что я ем», но в то время еще не </w:t>
      </w:r>
      <w:r w:rsidR="00496E63" w:rsidRPr="00E72F40">
        <w:rPr>
          <w:rFonts w:ascii="Times New Roman" w:hAnsi="Times New Roman" w:cs="Times New Roman"/>
          <w:sz w:val="28"/>
          <w:szCs w:val="28"/>
        </w:rPr>
        <w:t>были так развиты медицина и не проводили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6E63" w:rsidRPr="00E72F40">
        <w:rPr>
          <w:rFonts w:ascii="Times New Roman" w:hAnsi="Times New Roman" w:cs="Times New Roman"/>
          <w:sz w:val="28"/>
          <w:szCs w:val="28"/>
        </w:rPr>
        <w:t>ь и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496E63" w:rsidRPr="00E72F40">
        <w:rPr>
          <w:rFonts w:ascii="Times New Roman" w:hAnsi="Times New Roman" w:cs="Times New Roman"/>
          <w:sz w:val="28"/>
          <w:szCs w:val="28"/>
        </w:rPr>
        <w:t xml:space="preserve">ледования психики, как 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6E63" w:rsidRPr="00E72F40">
        <w:rPr>
          <w:rFonts w:ascii="Times New Roman" w:hAnsi="Times New Roman" w:cs="Times New Roman"/>
          <w:sz w:val="28"/>
          <w:szCs w:val="28"/>
        </w:rPr>
        <w:t>ейчас</w:t>
      </w:r>
      <w:r w:rsidRPr="00E72F40">
        <w:rPr>
          <w:rFonts w:ascii="Times New Roman" w:hAnsi="Times New Roman" w:cs="Times New Roman"/>
          <w:sz w:val="28"/>
          <w:szCs w:val="28"/>
        </w:rPr>
        <w:t>.</w:t>
      </w:r>
      <w:r w:rsidR="00496E63" w:rsidRPr="00E72F40">
        <w:rPr>
          <w:rFonts w:ascii="Times New Roman" w:hAnsi="Times New Roman" w:cs="Times New Roman"/>
          <w:sz w:val="28"/>
          <w:szCs w:val="28"/>
        </w:rPr>
        <w:t xml:space="preserve"> Даже если 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6E63" w:rsidRPr="00E72F40">
        <w:rPr>
          <w:rFonts w:ascii="Times New Roman" w:hAnsi="Times New Roman" w:cs="Times New Roman"/>
          <w:sz w:val="28"/>
          <w:szCs w:val="28"/>
        </w:rPr>
        <w:t>лучаи ра</w:t>
      </w:r>
      <w:r w:rsidR="003B75AF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496E63" w:rsidRPr="00E72F40">
        <w:rPr>
          <w:rFonts w:ascii="Times New Roman" w:hAnsi="Times New Roman" w:cs="Times New Roman"/>
          <w:sz w:val="28"/>
          <w:szCs w:val="28"/>
        </w:rPr>
        <w:t>тройства пищевого поведения и были в то время.</w:t>
      </w:r>
    </w:p>
    <w:p w14:paraId="3A5E0245" w14:textId="77777777" w:rsidR="00CB76F0" w:rsidRDefault="000A24D5" w:rsidP="00435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40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CB76F0">
        <w:rPr>
          <w:rFonts w:ascii="Times New Roman" w:hAnsi="Times New Roman" w:cs="Times New Roman"/>
          <w:sz w:val="28"/>
          <w:szCs w:val="28"/>
        </w:rPr>
        <w:t>:</w:t>
      </w:r>
    </w:p>
    <w:p w14:paraId="4C237DF2" w14:textId="0CCFE3DC" w:rsidR="00496E63" w:rsidRPr="00E72F40" w:rsidRDefault="00496E63" w:rsidP="00435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40">
        <w:rPr>
          <w:rFonts w:ascii="Times New Roman" w:hAnsi="Times New Roman" w:cs="Times New Roman"/>
          <w:sz w:val="28"/>
          <w:szCs w:val="28"/>
        </w:rPr>
        <w:t xml:space="preserve">Выявив влияние </w:t>
      </w:r>
      <w:r w:rsidR="00FD3BD6">
        <w:rPr>
          <w:rFonts w:ascii="Times New Roman" w:hAnsi="Times New Roman" w:cs="Times New Roman"/>
          <w:sz w:val="28"/>
          <w:szCs w:val="28"/>
        </w:rPr>
        <w:t>РПП</w:t>
      </w:r>
      <w:r w:rsidRPr="00E72F40">
        <w:rPr>
          <w:rFonts w:ascii="Times New Roman" w:hAnsi="Times New Roman" w:cs="Times New Roman"/>
          <w:sz w:val="28"/>
          <w:szCs w:val="28"/>
        </w:rPr>
        <w:t xml:space="preserve"> на повседневную жизнь человека, можно использовать это знание для выявлени</w:t>
      </w:r>
      <w:r w:rsidR="00BA51BF" w:rsidRPr="00E72F40">
        <w:rPr>
          <w:rFonts w:ascii="Times New Roman" w:hAnsi="Times New Roman" w:cs="Times New Roman"/>
          <w:sz w:val="28"/>
          <w:szCs w:val="28"/>
        </w:rPr>
        <w:t>я</w:t>
      </w:r>
      <w:r w:rsidRPr="00E72F40">
        <w:rPr>
          <w:rFonts w:ascii="Times New Roman" w:hAnsi="Times New Roman" w:cs="Times New Roman"/>
          <w:sz w:val="28"/>
          <w:szCs w:val="28"/>
        </w:rPr>
        <w:t xml:space="preserve"> рпп у тех людей</w:t>
      </w:r>
      <w:r w:rsidR="00BA51BF" w:rsidRPr="00E72F40">
        <w:rPr>
          <w:rFonts w:ascii="Times New Roman" w:hAnsi="Times New Roman" w:cs="Times New Roman"/>
          <w:sz w:val="28"/>
          <w:szCs w:val="28"/>
        </w:rPr>
        <w:t>,</w:t>
      </w:r>
      <w:r w:rsidRPr="00E72F40">
        <w:rPr>
          <w:rFonts w:ascii="Times New Roman" w:hAnsi="Times New Roman" w:cs="Times New Roman"/>
          <w:sz w:val="28"/>
          <w:szCs w:val="28"/>
        </w:rPr>
        <w:t xml:space="preserve"> которые находятся на начальной стадии этого заболевания.</w:t>
      </w:r>
    </w:p>
    <w:p w14:paraId="52F3CCA2" w14:textId="38051DB9" w:rsidR="00A15EA7" w:rsidRPr="00E72F40" w:rsidRDefault="00A15EA7" w:rsidP="00435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40">
        <w:rPr>
          <w:rFonts w:ascii="Times New Roman" w:hAnsi="Times New Roman" w:cs="Times New Roman"/>
          <w:sz w:val="28"/>
          <w:szCs w:val="28"/>
        </w:rPr>
        <w:t>Объект исследования:</w:t>
      </w:r>
    </w:p>
    <w:p w14:paraId="6421C8FF" w14:textId="2FA63A97" w:rsidR="00A15EA7" w:rsidRPr="00CB76F0" w:rsidRDefault="00A15EA7" w:rsidP="00435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6F0">
        <w:rPr>
          <w:rFonts w:ascii="Times New Roman" w:hAnsi="Times New Roman" w:cs="Times New Roman"/>
          <w:sz w:val="28"/>
          <w:szCs w:val="28"/>
        </w:rPr>
        <w:t>Как расстройство пищевого поведения влияет на повседневную жизнь?</w:t>
      </w:r>
    </w:p>
    <w:p w14:paraId="23C38697" w14:textId="68FB0CF5" w:rsidR="00F43A36" w:rsidRPr="00CB76F0" w:rsidRDefault="00F43A36" w:rsidP="0043593E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2F40">
        <w:rPr>
          <w:rFonts w:ascii="Times New Roman" w:hAnsi="Times New Roman" w:cs="Times New Roman"/>
          <w:kern w:val="0"/>
          <w:sz w:val="28"/>
          <w:szCs w:val="28"/>
        </w:rPr>
        <w:t>Предмет исследования:</w:t>
      </w:r>
      <w:r w:rsidR="0070698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96E63" w:rsidRPr="00CB76F0">
        <w:rPr>
          <w:rFonts w:ascii="Times New Roman" w:hAnsi="Times New Roman" w:cs="Times New Roman"/>
          <w:kern w:val="0"/>
          <w:sz w:val="28"/>
          <w:szCs w:val="28"/>
        </w:rPr>
        <w:t xml:space="preserve">Влияние </w:t>
      </w:r>
      <w:r w:rsidR="003B75AF">
        <w:rPr>
          <w:rFonts w:ascii="Times New Roman" w:hAnsi="Times New Roman" w:cs="Times New Roman"/>
          <w:kern w:val="0"/>
          <w:sz w:val="28"/>
          <w:szCs w:val="28"/>
        </w:rPr>
        <w:t>РПП</w:t>
      </w:r>
      <w:r w:rsidR="00496E63" w:rsidRPr="00CB76F0">
        <w:rPr>
          <w:rFonts w:ascii="Times New Roman" w:hAnsi="Times New Roman" w:cs="Times New Roman"/>
          <w:kern w:val="0"/>
          <w:sz w:val="28"/>
          <w:szCs w:val="28"/>
        </w:rPr>
        <w:t xml:space="preserve"> на повседневную жизнь.</w:t>
      </w:r>
    </w:p>
    <w:p w14:paraId="54B1BBC3" w14:textId="77777777" w:rsidR="00F43A36" w:rsidRPr="00E72F40" w:rsidRDefault="00F43A36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2F40">
        <w:rPr>
          <w:rFonts w:ascii="Times New Roman" w:hAnsi="Times New Roman" w:cs="Times New Roman"/>
          <w:kern w:val="0"/>
          <w:sz w:val="28"/>
          <w:szCs w:val="28"/>
        </w:rPr>
        <w:t xml:space="preserve">Цель исследовательской работы: </w:t>
      </w:r>
    </w:p>
    <w:p w14:paraId="39CECD20" w14:textId="1B712143" w:rsidR="00F43A36" w:rsidRPr="00CB76F0" w:rsidRDefault="00F43A36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B76F0">
        <w:rPr>
          <w:rFonts w:ascii="Times New Roman" w:hAnsi="Times New Roman" w:cs="Times New Roman"/>
          <w:kern w:val="0"/>
          <w:sz w:val="28"/>
          <w:szCs w:val="28"/>
        </w:rPr>
        <w:t>Выявление влияния</w:t>
      </w:r>
      <w:r w:rsidRPr="00CB76F0">
        <w:rPr>
          <w:rFonts w:ascii="Times New Roman" w:hAnsi="Times New Roman" w:cs="Times New Roman"/>
          <w:sz w:val="28"/>
          <w:szCs w:val="28"/>
        </w:rPr>
        <w:t xml:space="preserve"> расстройства пищевого поведения на повседневную жизнь.</w:t>
      </w:r>
    </w:p>
    <w:p w14:paraId="29579AA3" w14:textId="77777777" w:rsidR="00F43A36" w:rsidRPr="00E72F40" w:rsidRDefault="00F43A36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2F40">
        <w:rPr>
          <w:rFonts w:ascii="Times New Roman" w:hAnsi="Times New Roman" w:cs="Times New Roman"/>
          <w:kern w:val="0"/>
          <w:sz w:val="28"/>
          <w:szCs w:val="28"/>
        </w:rPr>
        <w:t xml:space="preserve">Задачи исследовательской работы: </w:t>
      </w:r>
    </w:p>
    <w:p w14:paraId="03455D52" w14:textId="6CCCE71F" w:rsidR="00F43A36" w:rsidRPr="00CB76F0" w:rsidRDefault="00CB76F0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43A36" w:rsidRPr="00CB76F0">
        <w:rPr>
          <w:rFonts w:ascii="Times New Roman" w:hAnsi="Times New Roman" w:cs="Times New Roman"/>
          <w:kern w:val="0"/>
          <w:sz w:val="28"/>
          <w:szCs w:val="28"/>
        </w:rPr>
        <w:t>Изучить литературу и интернет-ресурсы по данной теме</w:t>
      </w:r>
    </w:p>
    <w:p w14:paraId="74A4438D" w14:textId="13C3FCC0" w:rsidR="00496E63" w:rsidRPr="00CB76F0" w:rsidRDefault="00CB76F0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</w:t>
      </w:r>
      <w:r w:rsidR="00496E63" w:rsidRPr="00CB76F0">
        <w:rPr>
          <w:rFonts w:ascii="Times New Roman" w:hAnsi="Times New Roman" w:cs="Times New Roman"/>
          <w:kern w:val="0"/>
          <w:sz w:val="28"/>
          <w:szCs w:val="28"/>
        </w:rPr>
        <w:t xml:space="preserve">Изучить статистику и </w:t>
      </w:r>
      <w:r w:rsidR="00A37DC3" w:rsidRPr="00CB76F0">
        <w:rPr>
          <w:rFonts w:ascii="Times New Roman" w:hAnsi="Times New Roman" w:cs="Times New Roman"/>
          <w:kern w:val="0"/>
          <w:sz w:val="28"/>
          <w:szCs w:val="28"/>
        </w:rPr>
        <w:t>описание зарегистрированных случаев рпп</w:t>
      </w:r>
    </w:p>
    <w:p w14:paraId="1F1EE39C" w14:textId="291DDDF7" w:rsidR="00CB76F0" w:rsidRDefault="00CB76F0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</w:t>
      </w:r>
      <w:r w:rsidR="00F43A36" w:rsidRPr="00CB76F0">
        <w:rPr>
          <w:rFonts w:ascii="Times New Roman" w:hAnsi="Times New Roman" w:cs="Times New Roman"/>
          <w:kern w:val="0"/>
          <w:sz w:val="28"/>
          <w:szCs w:val="28"/>
        </w:rPr>
        <w:t xml:space="preserve">Сделать вывод о влиянии </w:t>
      </w:r>
      <w:r w:rsidR="00F43A36" w:rsidRPr="00CB76F0">
        <w:rPr>
          <w:rFonts w:ascii="Times New Roman" w:hAnsi="Times New Roman" w:cs="Times New Roman"/>
          <w:sz w:val="28"/>
          <w:szCs w:val="28"/>
        </w:rPr>
        <w:t>расстройства пищевого поведения на повседневную жизнь</w:t>
      </w:r>
      <w:r w:rsidR="00F43A36" w:rsidRPr="00CB76F0">
        <w:rPr>
          <w:rFonts w:ascii="Times New Roman" w:hAnsi="Times New Roman" w:cs="Times New Roman"/>
          <w:kern w:val="0"/>
          <w:sz w:val="28"/>
          <w:szCs w:val="28"/>
        </w:rPr>
        <w:t xml:space="preserve">   </w:t>
      </w:r>
    </w:p>
    <w:p w14:paraId="1EB6B8CC" w14:textId="1E652206" w:rsidR="00F43A36" w:rsidRPr="00AD1034" w:rsidRDefault="00F43A36" w:rsidP="0043593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2F40">
        <w:rPr>
          <w:rFonts w:ascii="Times New Roman" w:hAnsi="Times New Roman" w:cs="Times New Roman"/>
          <w:kern w:val="0"/>
          <w:sz w:val="28"/>
          <w:szCs w:val="28"/>
        </w:rPr>
        <w:t xml:space="preserve">Практическая значимость работы: </w:t>
      </w:r>
      <w:r w:rsidR="00AD1034">
        <w:rPr>
          <w:rFonts w:ascii="Times New Roman" w:hAnsi="Times New Roman" w:cs="Times New Roman"/>
          <w:kern w:val="0"/>
          <w:sz w:val="28"/>
          <w:szCs w:val="28"/>
        </w:rPr>
        <w:t>Меню для людей с расстройством пищевого поведения.</w:t>
      </w:r>
      <w:r w:rsidR="00AD1034">
        <w:rPr>
          <w:rFonts w:ascii="Times New Roman" w:hAnsi="Times New Roman" w:cs="Times New Roman"/>
          <w:kern w:val="0"/>
          <w:sz w:val="28"/>
          <w:szCs w:val="28"/>
        </w:rPr>
        <w:br/>
      </w:r>
    </w:p>
    <w:p w14:paraId="331CC182" w14:textId="77777777" w:rsidR="00F43A36" w:rsidRPr="00E72F40" w:rsidRDefault="00F43A36" w:rsidP="0085314A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2F40"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05251926" w14:textId="719137FB" w:rsidR="00F43A36" w:rsidRPr="00CB76F0" w:rsidRDefault="00F43A36" w:rsidP="008531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55548344"/>
      <w:r w:rsidRPr="00CB76F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Теоретическая часть исследования:</w:t>
      </w:r>
      <w:bookmarkEnd w:id="1"/>
    </w:p>
    <w:p w14:paraId="0E00DA16" w14:textId="6B1D9A2F" w:rsidR="007F550D" w:rsidRPr="00E72F40" w:rsidRDefault="007F550D" w:rsidP="0043593E">
      <w:pPr>
        <w:pStyle w:val="2"/>
        <w:shd w:val="clear" w:color="auto" w:fill="FFFFFF"/>
        <w:spacing w:before="360" w:after="36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55548345"/>
      <w:r w:rsidRPr="00CB76F0">
        <w:rPr>
          <w:rFonts w:ascii="Times New Roman" w:hAnsi="Times New Roman" w:cs="Times New Roman"/>
          <w:color w:val="auto"/>
          <w:sz w:val="28"/>
          <w:szCs w:val="28"/>
        </w:rPr>
        <w:t>Определение болезни</w:t>
      </w:r>
      <w:r w:rsidRPr="00E72F40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2"/>
    </w:p>
    <w:p w14:paraId="7305D2F1" w14:textId="19B09D80" w:rsidR="00883C91" w:rsidRDefault="004B25F5" w:rsidP="0043593E">
      <w:pPr>
        <w:pStyle w:val="aa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B25F5">
        <w:rPr>
          <w:sz w:val="28"/>
          <w:szCs w:val="28"/>
        </w:rPr>
        <w:t>Расстройства пищевого поведения - это серьезные психические и физические заболевания, которые связаны со сложными и разрушительными отношениями с пищей, едой, физическими упражнениями и образом тела. Эти расстройства затрагивают примерно 20 миллионов женщин и 10 миллионов мужчин в России и встречаются среди всех групп населения, независимо от возраста, этнической принадлежности, социально-экономического статуса, религии и т.д.</w:t>
      </w:r>
    </w:p>
    <w:p w14:paraId="05FC671E" w14:textId="77777777" w:rsidR="004B25F5" w:rsidRPr="004B25F5" w:rsidRDefault="004B25F5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4B25F5">
        <w:rPr>
          <w:sz w:val="28"/>
          <w:szCs w:val="28"/>
        </w:rPr>
        <w:t>Как расстройства пищевого поведения влияют на психическое здоровье?</w:t>
      </w:r>
    </w:p>
    <w:p w14:paraId="5F85D9FF" w14:textId="77777777" w:rsidR="004B25F5" w:rsidRPr="004B25F5" w:rsidRDefault="004B25F5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4B25F5">
        <w:rPr>
          <w:sz w:val="28"/>
          <w:szCs w:val="28"/>
        </w:rPr>
        <w:t>Поскольку неправильное питание влияет на мозг, расстройства пищевого поведения могут привести к возникновению или усилению уже имеющихся проблем с психическим здоровьем, таких как депрессия, тревожность и/или обсессивно-компульсивное расстройство.</w:t>
      </w:r>
    </w:p>
    <w:p w14:paraId="4CEA61DE" w14:textId="77777777" w:rsidR="004B25F5" w:rsidRPr="004B25F5" w:rsidRDefault="004B25F5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4B25F5">
        <w:rPr>
          <w:sz w:val="28"/>
          <w:szCs w:val="28"/>
        </w:rPr>
        <w:t xml:space="preserve">Расстройства пищевого поведения могут влиять на психическое здоровье и другими способами, например, способствовать бессоннице, которая нарушает эмоции и снижает устойчивость к стрессовым факторам. Низкая самооценка, перфекционизм, черно-белое мышление и чувство стыда </w:t>
      </w:r>
      <w:proofErr w:type="gramStart"/>
      <w:r w:rsidRPr="004B25F5">
        <w:rPr>
          <w:sz w:val="28"/>
          <w:szCs w:val="28"/>
        </w:rPr>
        <w:t>- вот</w:t>
      </w:r>
      <w:proofErr w:type="gramEnd"/>
      <w:r w:rsidRPr="004B25F5">
        <w:rPr>
          <w:sz w:val="28"/>
          <w:szCs w:val="28"/>
        </w:rPr>
        <w:t xml:space="preserve"> некоторые распространенные эмоциональные проблемы, возникающие при расстройстве пищевого поведения. Другие могут испытывать грандиозное мышление, неспособность точно воспринимать обстоятельства или сопереживать другим.</w:t>
      </w:r>
    </w:p>
    <w:p w14:paraId="1EFAA777" w14:textId="77777777" w:rsidR="004B25F5" w:rsidRPr="004B25F5" w:rsidRDefault="004B25F5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4B25F5">
        <w:rPr>
          <w:sz w:val="28"/>
          <w:szCs w:val="28"/>
        </w:rPr>
        <w:t>Поскольку расстройства пищевого поведения процветают в условиях секретности, они, как правило, приводят к потере подлинной связи с друзьями и семьей, а эмоциональная дисрегуляция мешает отношениям.</w:t>
      </w:r>
    </w:p>
    <w:p w14:paraId="2796FF0F" w14:textId="79111B32" w:rsidR="004B25F5" w:rsidRDefault="004B25F5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4B25F5">
        <w:rPr>
          <w:sz w:val="28"/>
          <w:szCs w:val="28"/>
        </w:rPr>
        <w:lastRenderedPageBreak/>
        <w:t>Расстройство пищевого поведения также повышает уязвимость человека к расстройствам, связанным с употреблением психоактивных веществ, и увеличивает риск самоубийства.</w:t>
      </w:r>
    </w:p>
    <w:p w14:paraId="350EFB3E" w14:textId="77777777" w:rsidR="004B25F5" w:rsidRPr="004B25F5" w:rsidRDefault="004B25F5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B25F5">
        <w:rPr>
          <w:sz w:val="28"/>
          <w:szCs w:val="28"/>
        </w:rPr>
        <w:t>Существует множество различных типов расстройств пищевого поведения:</w:t>
      </w:r>
    </w:p>
    <w:p w14:paraId="1AC9534A" w14:textId="4A85BE11" w:rsidR="004B25F5" w:rsidRP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74DE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="004B25F5" w:rsidRPr="004B25F5">
        <w:rPr>
          <w:sz w:val="28"/>
          <w:szCs w:val="28"/>
        </w:rPr>
        <w:t>ервная анорексия</w:t>
      </w:r>
    </w:p>
    <w:p w14:paraId="388D0896" w14:textId="27F9BF09" w:rsidR="004B25F5" w:rsidRP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74DE">
        <w:rPr>
          <w:sz w:val="28"/>
          <w:szCs w:val="28"/>
        </w:rPr>
        <w:t xml:space="preserve">2. </w:t>
      </w:r>
      <w:r w:rsidR="004B25F5" w:rsidRPr="004B25F5">
        <w:rPr>
          <w:sz w:val="28"/>
          <w:szCs w:val="28"/>
        </w:rPr>
        <w:t>Нервная булимия</w:t>
      </w:r>
    </w:p>
    <w:p w14:paraId="158F4001" w14:textId="44CB2AFA" w:rsidR="004B25F5" w:rsidRP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4B25F5" w:rsidRPr="004B25F5">
        <w:rPr>
          <w:sz w:val="28"/>
          <w:szCs w:val="28"/>
        </w:rPr>
        <w:t xml:space="preserve">асстройство переедания </w:t>
      </w:r>
    </w:p>
    <w:p w14:paraId="33973437" w14:textId="2E214BE9" w:rsidR="004B25F5" w:rsidRP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25F5" w:rsidRPr="004B25F5">
        <w:rPr>
          <w:sz w:val="28"/>
          <w:szCs w:val="28"/>
        </w:rPr>
        <w:t xml:space="preserve">Дисморфическое расстройство тела </w:t>
      </w:r>
    </w:p>
    <w:p w14:paraId="4ABAF141" w14:textId="7E7D8880" w:rsidR="004B25F5" w:rsidRP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25F5" w:rsidRPr="004B25F5">
        <w:rPr>
          <w:sz w:val="28"/>
          <w:szCs w:val="28"/>
        </w:rPr>
        <w:t xml:space="preserve">Расстройство избегания/рестриктивного потребления пищи </w:t>
      </w:r>
    </w:p>
    <w:p w14:paraId="4D73FC2C" w14:textId="07D97D41" w:rsidR="004B25F5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B25F5" w:rsidRPr="004B25F5">
        <w:rPr>
          <w:sz w:val="28"/>
          <w:szCs w:val="28"/>
        </w:rPr>
        <w:t>Руминационное расстройство</w:t>
      </w:r>
    </w:p>
    <w:p w14:paraId="3DA6C961" w14:textId="23F1E068" w:rsidR="008B74DE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Психогенная рвота</w:t>
      </w:r>
    </w:p>
    <w:p w14:paraId="551963B4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CEDD63A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D875550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A0407AC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31EE1DD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5506A99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927EDAB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B4E5AB8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A0E17B7" w14:textId="77777777" w:rsidR="004B25F5" w:rsidRDefault="004B25F5" w:rsidP="001539D8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F390257" w14:textId="248FE927" w:rsidR="00723242" w:rsidRDefault="00723242" w:rsidP="0043593E">
      <w:pPr>
        <w:pStyle w:val="aa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Симптомы расстройства пищевого поведения (РПП):</w:t>
      </w:r>
    </w:p>
    <w:p w14:paraId="4E7CBED3" w14:textId="2840F663" w:rsidR="00A37DC3" w:rsidRPr="00E72F40" w:rsidRDefault="00B80D84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Неспецифическими </w:t>
      </w:r>
      <w:r w:rsidR="00A37DC3" w:rsidRPr="00E72F40">
        <w:rPr>
          <w:sz w:val="28"/>
          <w:szCs w:val="28"/>
        </w:rPr>
        <w:t>физическими симптомами РПП являются слабость, утомляемость, чувствительность к холоду, редукция роста волос на лице у мужчин, </w:t>
      </w:r>
      <w:r w:rsidR="00A37DC3" w:rsidRPr="00E72F40">
        <w:rPr>
          <w:rFonts w:eastAsiaTheme="minorEastAsia"/>
          <w:sz w:val="28"/>
          <w:szCs w:val="28"/>
        </w:rPr>
        <w:t>нарушение эрекции</w:t>
      </w:r>
      <w:r w:rsidR="00A37DC3" w:rsidRPr="00E72F40">
        <w:rPr>
          <w:sz w:val="28"/>
          <w:szCs w:val="28"/>
        </w:rPr>
        <w:t>, снижение либидо, потеря веса, задержка роста (у подростков). </w:t>
      </w:r>
      <w:r w:rsidR="00BA51BF" w:rsidRPr="00E72F40">
        <w:rPr>
          <w:sz w:val="28"/>
          <w:szCs w:val="28"/>
        </w:rPr>
        <w:t xml:space="preserve"> </w:t>
      </w:r>
    </w:p>
    <w:p w14:paraId="22B18264" w14:textId="77777777" w:rsidR="00A37DC3" w:rsidRPr="00E72F40" w:rsidRDefault="00A37DC3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72F40">
        <w:rPr>
          <w:sz w:val="28"/>
          <w:szCs w:val="28"/>
        </w:rPr>
        <w:t>Охриплость голоса также может быть симптомом РПП (в том числе и маскированного). Голосовые связки поражаются вследствие гастроинтестинального рефлюкса — заброса желудочного содержимого в пищевод и глотку. Пациенты, которые регулярно вызывают у себя рвоту, часто страдают от проявлений рефлюкса.</w:t>
      </w:r>
    </w:p>
    <w:p w14:paraId="0EE3F2B9" w14:textId="113AAFA1" w:rsidR="00A37DC3" w:rsidRDefault="00A37DC3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72F40">
        <w:rPr>
          <w:sz w:val="28"/>
          <w:szCs w:val="28"/>
        </w:rPr>
        <w:t>Другие возможные проявления РПП — хроническая сухость во рту, глоссит (воспаление языка), паротит (воспаление околоушной железы), и артроз височно-нижнечелюстного сустава. </w:t>
      </w:r>
      <w:r w:rsidR="00BA51BF" w:rsidRPr="00E72F40">
        <w:rPr>
          <w:sz w:val="28"/>
          <w:szCs w:val="28"/>
        </w:rPr>
        <w:t xml:space="preserve"> </w:t>
      </w:r>
    </w:p>
    <w:p w14:paraId="7E03463A" w14:textId="77777777" w:rsidR="008B74DE" w:rsidRPr="008B74DE" w:rsidRDefault="008B74DE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74DE">
        <w:rPr>
          <w:sz w:val="28"/>
          <w:szCs w:val="28"/>
        </w:rPr>
        <w:t>Хотя симптомы различных расстройств пищевого поведения сильно отличаются друг от друга, некоторые из них могут указывать на то, что необходимо провести дополнительное обследование. Более того, если ваши мысли и/или поведение, связанные с едой, весом или образом тела, причиняют вам страдания и влияют на повседневную жизнь, пора обратиться за помощью.</w:t>
      </w:r>
    </w:p>
    <w:p w14:paraId="3DB2A6DE" w14:textId="05E0F70B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4DE" w:rsidRPr="008B74DE">
        <w:rPr>
          <w:sz w:val="28"/>
          <w:szCs w:val="28"/>
        </w:rPr>
        <w:t>Ограничение в питании</w:t>
      </w:r>
    </w:p>
    <w:p w14:paraId="09B87A34" w14:textId="39348DA0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4DE" w:rsidRPr="008B74DE">
        <w:rPr>
          <w:sz w:val="28"/>
          <w:szCs w:val="28"/>
        </w:rPr>
        <w:t>Частые изменения веса или значительный недостаток веса</w:t>
      </w:r>
    </w:p>
    <w:p w14:paraId="0534D16B" w14:textId="139A45F4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74DE" w:rsidRPr="008B74DE">
        <w:rPr>
          <w:sz w:val="28"/>
          <w:szCs w:val="28"/>
        </w:rPr>
        <w:t>Негативный образ тела</w:t>
      </w:r>
    </w:p>
    <w:p w14:paraId="5652B602" w14:textId="0EC18E67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74DE" w:rsidRPr="008B74DE">
        <w:rPr>
          <w:sz w:val="28"/>
          <w:szCs w:val="28"/>
        </w:rPr>
        <w:t>Присутствие переедания</w:t>
      </w:r>
    </w:p>
    <w:p w14:paraId="3E1D5726" w14:textId="3FE2CF7A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74DE" w:rsidRPr="008B74DE">
        <w:rPr>
          <w:sz w:val="28"/>
          <w:szCs w:val="28"/>
        </w:rPr>
        <w:t>Наличие чрезмерных физических нагрузок</w:t>
      </w:r>
    </w:p>
    <w:p w14:paraId="06A52047" w14:textId="2CEAE725" w:rsidR="008B74DE" w:rsidRPr="008B74DE" w:rsidRDefault="00D72D88" w:rsidP="0043593E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74DE" w:rsidRPr="008B74DE">
        <w:rPr>
          <w:sz w:val="28"/>
          <w:szCs w:val="28"/>
        </w:rPr>
        <w:t>Присутствие чистки, употребления слабительных или мочегонных средств</w:t>
      </w:r>
    </w:p>
    <w:p w14:paraId="62A05F74" w14:textId="4C5D9115" w:rsidR="00CB76F0" w:rsidRPr="00CB76F0" w:rsidRDefault="00CB76F0" w:rsidP="0043593E">
      <w:pPr>
        <w:pStyle w:val="ql-align-justify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B76F0">
        <w:rPr>
          <w:sz w:val="28"/>
          <w:szCs w:val="28"/>
        </w:rPr>
        <w:lastRenderedPageBreak/>
        <w:t xml:space="preserve">Симптомы отдельных подтипов </w:t>
      </w:r>
      <w:r w:rsidR="00273059">
        <w:rPr>
          <w:sz w:val="28"/>
          <w:szCs w:val="28"/>
        </w:rPr>
        <w:t>расстройства пищевого поведения</w:t>
      </w:r>
      <w:r w:rsidR="00C654FA">
        <w:rPr>
          <w:sz w:val="28"/>
          <w:szCs w:val="28"/>
        </w:rPr>
        <w:t>:</w:t>
      </w:r>
    </w:p>
    <w:p w14:paraId="148D04C1" w14:textId="295970B8" w:rsidR="00A37DC3" w:rsidRPr="00E72F40" w:rsidRDefault="00CB76F0" w:rsidP="0043593E">
      <w:pPr>
        <w:pStyle w:val="ql-align-justify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rStyle w:val="a8"/>
          <w:b w:val="0"/>
          <w:bCs w:val="0"/>
          <w:sz w:val="28"/>
          <w:szCs w:val="28"/>
        </w:rPr>
        <w:t>Нервная анорексия</w:t>
      </w:r>
      <w:r w:rsidRPr="00E72F40">
        <w:rPr>
          <w:sz w:val="28"/>
          <w:szCs w:val="28"/>
        </w:rPr>
        <w:t xml:space="preserve"> определяется тремя ключевыми признаками </w:t>
      </w:r>
      <w:r w:rsidR="00A37DC3" w:rsidRPr="00E72F40">
        <w:rPr>
          <w:sz w:val="28"/>
          <w:szCs w:val="28"/>
        </w:rPr>
        <w:t>тела пациента (дефицит составляет не менее 15% от ожидаемого показателя);</w:t>
      </w:r>
    </w:p>
    <w:p w14:paraId="00FC2ECB" w14:textId="77777777" w:rsidR="00A37DC3" w:rsidRPr="00E72F40" w:rsidRDefault="00A37DC3" w:rsidP="0043593E">
      <w:pPr>
        <w:pStyle w:val="ql-align-justify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аменорея (отсутствие трёх и более менструальных циклов подряд);</w:t>
      </w:r>
    </w:p>
    <w:p w14:paraId="659BCA94" w14:textId="77777777" w:rsidR="00A37DC3" w:rsidRPr="00E72F40" w:rsidRDefault="00A37DC3" w:rsidP="0043593E">
      <w:pPr>
        <w:pStyle w:val="ql-align-justify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нарушение восприятия собственной массы тела и фигуры (так называемая дисморфофобия), отсутствие критики к потере веса, отрицание серьёзности этой проблемы, чрезмерная зависимость самооценки от массы тела и фигуры, «зацикленность» мышления («мыслительная жвачка») на тему еды.</w:t>
      </w:r>
    </w:p>
    <w:p w14:paraId="24B78FBF" w14:textId="0507961A" w:rsidR="00A37DC3" w:rsidRPr="00E72F40" w:rsidRDefault="00A37DC3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rStyle w:val="a8"/>
          <w:b w:val="0"/>
          <w:bCs w:val="0"/>
          <w:sz w:val="28"/>
          <w:szCs w:val="28"/>
        </w:rPr>
        <w:t>Нервной булимии</w:t>
      </w:r>
      <w:r w:rsidRPr="00E72F40">
        <w:rPr>
          <w:sz w:val="28"/>
          <w:szCs w:val="28"/>
        </w:rPr>
        <w:t> свойствен</w:t>
      </w:r>
      <w:r w:rsidR="00706986">
        <w:rPr>
          <w:sz w:val="28"/>
          <w:szCs w:val="28"/>
        </w:rPr>
        <w:t>н</w:t>
      </w:r>
      <w:r w:rsidRPr="00E72F40">
        <w:rPr>
          <w:sz w:val="28"/>
          <w:szCs w:val="28"/>
        </w:rPr>
        <w:t>ы следующие симптомы:</w:t>
      </w:r>
    </w:p>
    <w:p w14:paraId="31125A9E" w14:textId="77777777" w:rsidR="00A37DC3" w:rsidRPr="00E72F40" w:rsidRDefault="00A37DC3" w:rsidP="0043593E">
      <w:pPr>
        <w:pStyle w:val="ql-align-justify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переедание — бесконтрольное потребление пищи в больших количествах;</w:t>
      </w:r>
    </w:p>
    <w:p w14:paraId="282B3D23" w14:textId="77777777" w:rsidR="00A37DC3" w:rsidRPr="00E72F40" w:rsidRDefault="00A37DC3" w:rsidP="0043593E">
      <w:pPr>
        <w:pStyle w:val="ql-align-justify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систематическое использование методов, призванных снизить массу тела и «улучшить» фигуру: приём слабительных, произвольная рвота, интенсивные спортивные тренировки, голодание или серьёзное ограничение в приёме пищи;</w:t>
      </w:r>
    </w:p>
    <w:p w14:paraId="1DD5241C" w14:textId="77777777" w:rsidR="00A37DC3" w:rsidRPr="00E72F40" w:rsidRDefault="00A37DC3" w:rsidP="0043593E">
      <w:pPr>
        <w:pStyle w:val="ql-align-justify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избыточная зависимость самооценки от массы тела.</w:t>
      </w:r>
    </w:p>
    <w:p w14:paraId="36995FB6" w14:textId="77777777" w:rsidR="00A37DC3" w:rsidRPr="00E72F40" w:rsidRDefault="00A37DC3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rStyle w:val="a8"/>
          <w:b w:val="0"/>
          <w:bCs w:val="0"/>
          <w:sz w:val="28"/>
          <w:szCs w:val="28"/>
        </w:rPr>
        <w:t>Переедание</w:t>
      </w:r>
      <w:r w:rsidRPr="00E72F40">
        <w:rPr>
          <w:sz w:val="28"/>
          <w:szCs w:val="28"/>
        </w:rPr>
        <w:t> характеризуется:</w:t>
      </w:r>
    </w:p>
    <w:p w14:paraId="34F98835" w14:textId="77777777" w:rsidR="00A37DC3" w:rsidRPr="00E72F40" w:rsidRDefault="00A37DC3" w:rsidP="0043593E">
      <w:pPr>
        <w:pStyle w:val="ql-align-justify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избыточное потребление пищи, при этом выраженное компенсаторное поведение (любой способ произвольного очищения ЖКТ) не наблюдается;</w:t>
      </w:r>
    </w:p>
    <w:p w14:paraId="63EB30D8" w14:textId="77777777" w:rsidR="00A37DC3" w:rsidRPr="00E72F40" w:rsidRDefault="00A37DC3" w:rsidP="0043593E">
      <w:pPr>
        <w:pStyle w:val="ql-align-justify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отсутствие ограничения в еде, связи с чем нередко появляется избыточный вес или ожирение;</w:t>
      </w:r>
    </w:p>
    <w:p w14:paraId="50BDB545" w14:textId="77777777" w:rsidR="00A37DC3" w:rsidRPr="00E72F40" w:rsidRDefault="00A37DC3" w:rsidP="0043593E">
      <w:pPr>
        <w:pStyle w:val="ql-align-justify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психологический портрет больного схож с клинической картиной НБ: чрезмерная озабоченность собственной фигурой и массой тела, склонность к депрессии и тревожным расстройствам.</w:t>
      </w:r>
    </w:p>
    <w:p w14:paraId="65603B6A" w14:textId="19B9C56D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bookmarkStart w:id="3" w:name="_Toc155548353"/>
      <w:r w:rsidRPr="003B75AF">
        <w:rPr>
          <w:sz w:val="28"/>
          <w:szCs w:val="28"/>
        </w:rPr>
        <w:lastRenderedPageBreak/>
        <w:t>Характеристика клинического проявления избирательного пищевого поведения включает в себя следующие признаки:</w:t>
      </w:r>
    </w:p>
    <w:p w14:paraId="2A998616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75AF">
        <w:rPr>
          <w:sz w:val="28"/>
          <w:szCs w:val="28"/>
        </w:rPr>
        <w:t>Отказ от определенных продуктов на основе их внешнего вида, аромата, вкуса, текстуры, бренда или предыдущего негативного опыта;</w:t>
      </w:r>
    </w:p>
    <w:p w14:paraId="2C7963B2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75AF">
        <w:rPr>
          <w:sz w:val="28"/>
          <w:szCs w:val="28"/>
        </w:rPr>
        <w:t>Полное исключение определенных категорий продуктов из рациона, таких как фрукты или овощи;</w:t>
      </w:r>
    </w:p>
    <w:p w14:paraId="3620E111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5AF">
        <w:rPr>
          <w:sz w:val="28"/>
          <w:szCs w:val="28"/>
        </w:rPr>
        <w:t>Предпочтение горячей или холодной пищи, хрустящих или сложно усваиваемых продуктов, соусов или их отсутствия и других аспектов;</w:t>
      </w:r>
    </w:p>
    <w:p w14:paraId="4854C291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5AF">
        <w:rPr>
          <w:sz w:val="28"/>
          <w:szCs w:val="28"/>
        </w:rPr>
        <w:t>Обычно пациенты с таким поведением имеют нормальный вес и не проявляют признаков заболевания;</w:t>
      </w:r>
    </w:p>
    <w:p w14:paraId="349C735C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75AF">
        <w:rPr>
          <w:sz w:val="28"/>
          <w:szCs w:val="28"/>
        </w:rPr>
        <w:t>Возможное появление симптомов желудочно-кишечного дискомфорта при попытке употребить "запретную" пищу, таких как тошнота и рвота;</w:t>
      </w:r>
    </w:p>
    <w:p w14:paraId="3258F4F2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75AF">
        <w:rPr>
          <w:sz w:val="28"/>
          <w:szCs w:val="28"/>
        </w:rPr>
        <w:t>Иногда наблюдается социальное избегание из-за пищевых привычек, но большинство пациентов стремится изменить свое отношение к питанию.</w:t>
      </w:r>
    </w:p>
    <w:p w14:paraId="22E5C205" w14:textId="77777777" w:rsidR="0043593E" w:rsidRDefault="003B75AF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3B75AF">
        <w:rPr>
          <w:sz w:val="28"/>
          <w:szCs w:val="28"/>
        </w:rPr>
        <w:t>Психогенная рвота может быть симптомом различных психических расстройств, таких как тревожное расстройство, паническое расстройство, депрессия, посттравматический стресс и другие. Она обусловлена физиологическими особенностями пациента и обычно легко диагностируется в контексте основного заболевания. Например, однократная или повторная рвота во время панической атаки или в стрессовой ситуации может быть примером такого проявления.</w:t>
      </w:r>
      <w:r>
        <w:rPr>
          <w:sz w:val="28"/>
          <w:szCs w:val="28"/>
        </w:rPr>
        <w:br/>
      </w:r>
      <w:r w:rsidR="00A56C27">
        <w:rPr>
          <w:sz w:val="28"/>
          <w:szCs w:val="28"/>
        </w:rPr>
        <w:br/>
      </w:r>
      <w:r w:rsidR="00A56C27">
        <w:rPr>
          <w:sz w:val="28"/>
          <w:szCs w:val="28"/>
        </w:rPr>
        <w:br/>
      </w:r>
      <w:r w:rsidR="00E551A5">
        <w:rPr>
          <w:sz w:val="28"/>
          <w:szCs w:val="28"/>
        </w:rPr>
        <w:t xml:space="preserve">   </w:t>
      </w:r>
      <w:r w:rsidR="00A56C27">
        <w:rPr>
          <w:sz w:val="28"/>
          <w:szCs w:val="28"/>
        </w:rPr>
        <w:br/>
      </w:r>
      <w:r w:rsidR="00E551A5">
        <w:rPr>
          <w:sz w:val="28"/>
          <w:szCs w:val="28"/>
        </w:rPr>
        <w:t xml:space="preserve"> </w:t>
      </w:r>
      <w:bookmarkEnd w:id="3"/>
      <w:r w:rsidR="00E551A5">
        <w:rPr>
          <w:sz w:val="28"/>
          <w:szCs w:val="28"/>
        </w:rPr>
        <w:br/>
      </w:r>
    </w:p>
    <w:p w14:paraId="46EEF598" w14:textId="7F131DA2" w:rsidR="00273059" w:rsidRDefault="00151D1C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Классификация и стадии развития </w:t>
      </w:r>
      <w:r w:rsidR="00273059">
        <w:rPr>
          <w:sz w:val="28"/>
          <w:szCs w:val="28"/>
        </w:rPr>
        <w:t>расстройства</w:t>
      </w:r>
      <w:r w:rsidR="0043593E">
        <w:rPr>
          <w:sz w:val="28"/>
          <w:szCs w:val="28"/>
        </w:rPr>
        <w:t xml:space="preserve"> пищевого поведения:</w:t>
      </w:r>
    </w:p>
    <w:p w14:paraId="2AB9C949" w14:textId="1B64D706" w:rsidR="00E551A5" w:rsidRDefault="00151D1C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Согласно отечественной и зарубежной классификациям, а также основываясь на российском клиническом опыте РПП подразделяют на следующие подтипы:</w:t>
      </w:r>
    </w:p>
    <w:p w14:paraId="0D72C178" w14:textId="19ECC121" w:rsidR="00E551A5" w:rsidRDefault="00E551A5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Нервная анорексия</w:t>
      </w:r>
    </w:p>
    <w:p w14:paraId="6A0ED9DF" w14:textId="7D42F9B6" w:rsidR="00A37DC3" w:rsidRPr="00E72F40" w:rsidRDefault="00A37DC3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2. Нервная булимия:</w:t>
      </w:r>
    </w:p>
    <w:p w14:paraId="56C93DAA" w14:textId="77777777" w:rsidR="00A37DC3" w:rsidRPr="00E72F40" w:rsidRDefault="00A37DC3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3. Переедание;</w:t>
      </w:r>
    </w:p>
    <w:p w14:paraId="014F940E" w14:textId="77777777" w:rsidR="00A37DC3" w:rsidRPr="00E72F40" w:rsidRDefault="00A37DC3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E72F40">
        <w:rPr>
          <w:sz w:val="28"/>
          <w:szCs w:val="28"/>
        </w:rPr>
        <w:t>4. Мышечная дисморфия;</w:t>
      </w:r>
    </w:p>
    <w:p w14:paraId="5C7B4D84" w14:textId="01F499A6" w:rsidR="00A37DC3" w:rsidRPr="00E72F40" w:rsidRDefault="00B80D84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37DC3" w:rsidRPr="00E72F40">
        <w:rPr>
          <w:sz w:val="28"/>
          <w:szCs w:val="28"/>
        </w:rPr>
        <w:t>. Избегание/ограничение приёма пищи;</w:t>
      </w:r>
    </w:p>
    <w:p w14:paraId="0159B552" w14:textId="4F6F503B" w:rsidR="00A37DC3" w:rsidRPr="00E72F40" w:rsidRDefault="00B80D84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37DC3" w:rsidRPr="00E72F40">
        <w:rPr>
          <w:sz w:val="28"/>
          <w:szCs w:val="28"/>
        </w:rPr>
        <w:t>. Другие специфические подтипы;</w:t>
      </w:r>
    </w:p>
    <w:p w14:paraId="29728100" w14:textId="2AF34792" w:rsidR="00B80D84" w:rsidRDefault="00B80D84" w:rsidP="0043593E">
      <w:pPr>
        <w:pStyle w:val="ql-align-justify"/>
        <w:shd w:val="clear" w:color="auto" w:fill="FFFFFF"/>
        <w:spacing w:line="360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7</w:t>
      </w:r>
      <w:r w:rsidR="00A37DC3" w:rsidRPr="00E72F40">
        <w:rPr>
          <w:sz w:val="28"/>
          <w:szCs w:val="28"/>
        </w:rPr>
        <w:t>. Психогенная рвота.</w:t>
      </w:r>
      <w:bookmarkStart w:id="4" w:name="_Toc155548355"/>
      <w:bookmarkStart w:id="5" w:name="_Toc155548354"/>
    </w:p>
    <w:bookmarkEnd w:id="4"/>
    <w:bookmarkEnd w:id="5"/>
    <w:p w14:paraId="07252845" w14:textId="77777777" w:rsidR="0043593E" w:rsidRDefault="00C654FA" w:rsidP="0043593E">
      <w:pPr>
        <w:pStyle w:val="ql-align-justify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A59144F" w14:textId="4E860972" w:rsidR="00151D1C" w:rsidRDefault="002451AB" w:rsidP="0043593E">
      <w:pPr>
        <w:pStyle w:val="ql-align-justify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Осложнения расстройства пищевого поведения (РПП):</w:t>
      </w:r>
    </w:p>
    <w:p w14:paraId="0500A696" w14:textId="77777777" w:rsidR="00074289" w:rsidRPr="00074289" w:rsidRDefault="00074289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В DSM-5 (Диагностическое и статистическое руководство по психическим расстройствам) расстройства пищевого поведения подразделяются на следующие основные категории:</w:t>
      </w:r>
    </w:p>
    <w:p w14:paraId="70E5D434" w14:textId="6F0E1C2D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74289">
        <w:rPr>
          <w:sz w:val="28"/>
          <w:szCs w:val="28"/>
        </w:rPr>
        <w:t>ервная анорексия</w:t>
      </w:r>
    </w:p>
    <w:p w14:paraId="3C0AC893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Нервная булимия</w:t>
      </w:r>
    </w:p>
    <w:p w14:paraId="04BD88A5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Расстройство переедания</w:t>
      </w:r>
    </w:p>
    <w:p w14:paraId="762FE23A" w14:textId="25D931C8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 xml:space="preserve">Расстройство избегания/рестриктивного потребления пищи </w:t>
      </w:r>
    </w:p>
    <w:p w14:paraId="2606C56E" w14:textId="55E0A2FA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 xml:space="preserve">Другое специфическое расстройство питания или пищевого поведения </w:t>
      </w:r>
    </w:p>
    <w:p w14:paraId="6CD0D843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Атипичная нервная анорексия</w:t>
      </w:r>
    </w:p>
    <w:p w14:paraId="2305713C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Нервная булимия (с низкой частотой и/или ограниченной продолжительностью)</w:t>
      </w:r>
    </w:p>
    <w:p w14:paraId="22D5DE0B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Расстройство переедания (с низкой частотой и/или ограниченной продолжительностью)</w:t>
      </w:r>
    </w:p>
    <w:p w14:paraId="01B41E46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Чистящее расстройство</w:t>
      </w:r>
    </w:p>
    <w:p w14:paraId="75FA0179" w14:textId="77777777" w:rsidR="00074289" w:rsidRPr="00074289" w:rsidRDefault="00074289" w:rsidP="0043593E">
      <w:pPr>
        <w:pStyle w:val="ql-align-justify"/>
        <w:numPr>
          <w:ilvl w:val="0"/>
          <w:numId w:val="25"/>
        </w:numPr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Синдром ночного переедания</w:t>
      </w:r>
    </w:p>
    <w:p w14:paraId="1A47C97E" w14:textId="131778F2" w:rsidR="008A69B4" w:rsidRDefault="00074289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74289">
        <w:rPr>
          <w:sz w:val="28"/>
          <w:szCs w:val="28"/>
        </w:rPr>
        <w:t>Оценка медицинских осложнений на основе поведения, а не диагноза, позволяет врачам подходить к пациентам всех категорий DSM-5, а также возрастного  спектра, не обращая внимания на имеющийся у пациента вес. Этот метод также позволяет врачам рассматривать комбинации поведения и выявлять все связанные с ними медицинские осложнения.</w:t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</w:p>
    <w:p w14:paraId="7AC723A0" w14:textId="1DB6D9E2" w:rsidR="00723242" w:rsidRDefault="00723242" w:rsidP="0043593E">
      <w:pPr>
        <w:pStyle w:val="ql-align-justify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 влияния:</w:t>
      </w:r>
    </w:p>
    <w:p w14:paraId="208DC845" w14:textId="77777777" w:rsidR="00023BF7" w:rsidRPr="00023BF7" w:rsidRDefault="00023BF7" w:rsidP="0043593E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55548350"/>
      <w:r w:rsidRPr="00023BF7">
        <w:rPr>
          <w:rFonts w:ascii="Times New Roman" w:hAnsi="Times New Roman" w:cs="Times New Roman"/>
          <w:color w:val="auto"/>
          <w:sz w:val="28"/>
          <w:szCs w:val="28"/>
        </w:rPr>
        <w:t>Важно понимать, что подростки все еще находятся на стадии развития мозга и эмоциональной регуляции и часто подвержены давлению со стороны сверстников. Чтение о диетах или частое появление изображений, которые могут спровоцировать озабоченность образом тела, потенциально могут спровоцировать подростков, особенно тех, кто предрасположен к развитию расстройства пищевого поведения.</w:t>
      </w:r>
    </w:p>
    <w:p w14:paraId="7A48D4DB" w14:textId="77777777" w:rsidR="00023BF7" w:rsidRPr="00023BF7" w:rsidRDefault="00023BF7" w:rsidP="0043593E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71AD4F0" w14:textId="77777777" w:rsidR="00023BF7" w:rsidRPr="00023BF7" w:rsidRDefault="00023BF7" w:rsidP="0043593E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23BF7">
        <w:rPr>
          <w:rFonts w:ascii="Times New Roman" w:hAnsi="Times New Roman" w:cs="Times New Roman"/>
          <w:color w:val="auto"/>
          <w:sz w:val="28"/>
          <w:szCs w:val="28"/>
        </w:rPr>
        <w:t>Хотя невозможно отфильтровать все, это возможность для родителей и воспитателей понять силу социальных сетей и провести с близкими содержательные беседы о небезопасных практиках и саморазрушительном поведении.</w:t>
      </w:r>
    </w:p>
    <w:p w14:paraId="3B67CCEF" w14:textId="77777777" w:rsidR="00023BF7" w:rsidRPr="00023BF7" w:rsidRDefault="00023BF7" w:rsidP="0043593E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82DCD2F" w14:textId="77777777" w:rsidR="00023BF7" w:rsidRPr="00023BF7" w:rsidRDefault="00023BF7" w:rsidP="0043593E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23BF7">
        <w:rPr>
          <w:rFonts w:ascii="Times New Roman" w:hAnsi="Times New Roman" w:cs="Times New Roman"/>
          <w:color w:val="auto"/>
          <w:sz w:val="28"/>
          <w:szCs w:val="28"/>
        </w:rPr>
        <w:t>Взаимодействие с социальными сетями часто является продолжением жизни подростка, поэтому осведомленность об использовании Интернета, а также о проблемах, с которыми современные дети могут столкнуться в сети, является важной частью воспитания.</w:t>
      </w:r>
    </w:p>
    <w:p w14:paraId="30254E2E" w14:textId="77777777" w:rsidR="00023BF7" w:rsidRPr="00023BF7" w:rsidRDefault="00023BF7" w:rsidP="00023BF7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6"/>
    <w:p w14:paraId="6BB5405C" w14:textId="77777777" w:rsidR="00B80D84" w:rsidRDefault="00B80D84" w:rsidP="0085314A">
      <w:pPr>
        <w:pStyle w:val="ql-align-justify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0FBDCB71" w14:textId="77777777" w:rsidR="00B80D84" w:rsidRDefault="00B80D84" w:rsidP="0085314A">
      <w:pPr>
        <w:pStyle w:val="ql-align-justify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2002F455" w14:textId="77777777" w:rsidR="00723242" w:rsidRDefault="00723242" w:rsidP="00B80D84">
      <w:pPr>
        <w:pStyle w:val="ql-align-justify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50DD2A5" w14:textId="5FE00F89" w:rsidR="00C654FA" w:rsidRDefault="002451AB" w:rsidP="002451AB">
      <w:pPr>
        <w:pStyle w:val="ql-align-justify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68A9EA0" w14:textId="77777777" w:rsidR="008A69B4" w:rsidRDefault="008A69B4" w:rsidP="00C654FA">
      <w:pPr>
        <w:pStyle w:val="ql-align-justify"/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3A4298B5" w14:textId="77777777" w:rsidR="0043593E" w:rsidRDefault="0043593E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</w:p>
    <w:p w14:paraId="4E9CFE22" w14:textId="282F50FC" w:rsidR="00B80D84" w:rsidRDefault="00B80D84" w:rsidP="0043593E">
      <w:pPr>
        <w:pStyle w:val="ql-align-justify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Диета:</w:t>
      </w:r>
    </w:p>
    <w:p w14:paraId="3DD1ADFF" w14:textId="77777777" w:rsidR="00023BF7" w:rsidRPr="00023BF7" w:rsidRDefault="00023BF7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23BF7">
        <w:rPr>
          <w:sz w:val="28"/>
          <w:szCs w:val="28"/>
        </w:rPr>
        <w:t>Диетическая культура присутствует повсюду - от рекламы и этикеток на продуктах питания до социальных сетей и авторитетных людей. Она настолько распространена, что стала нормой почти по умолчанию, и поэтому бывает трудно осознать, насколько проблематична вся окружающая ее пропаганда.</w:t>
      </w:r>
    </w:p>
    <w:p w14:paraId="7B37958C" w14:textId="77777777" w:rsidR="00023BF7" w:rsidRPr="00023BF7" w:rsidRDefault="00023BF7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23BF7">
        <w:rPr>
          <w:sz w:val="28"/>
          <w:szCs w:val="28"/>
        </w:rPr>
        <w:t>Эта же распространенность может сделать легким усвоение идей, лежащих в основе диетической культуры, таких как концепция, согласно которой существует только один приемлемый тип тела, и его достижение, будь то с помощью чрезмерных физических упражнений, "чистого" питания или других способов, должно быть приоритетнее заботы о себе.</w:t>
      </w:r>
    </w:p>
    <w:p w14:paraId="7525F9EF" w14:textId="77B5DF6E" w:rsidR="00023BF7" w:rsidRDefault="00023BF7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23BF7">
        <w:rPr>
          <w:sz w:val="28"/>
          <w:szCs w:val="28"/>
        </w:rPr>
        <w:t>К сожалению, осознанное или неосознанное усвоение этих идей может оказать мощное и пагубное влияние на психическое и физическое здоровье, потенциально приводя к развитию симптомов расстройства пищевого поведения.</w:t>
      </w:r>
    </w:p>
    <w:p w14:paraId="732920F5" w14:textId="1F2D949B" w:rsidR="00023BF7" w:rsidRPr="009C058F" w:rsidRDefault="00023BF7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23BF7">
        <w:rPr>
          <w:sz w:val="28"/>
          <w:szCs w:val="28"/>
        </w:rPr>
        <w:t>Общая философия диетической культуры может заставить людей поверить в то, что они не имеют ценности или достоинства, если у них нет "идеального" тела - часто под этим понимается худоба для женщин, худощавое, мускулистое телосложение для мужчин и тонкие</w:t>
      </w:r>
      <w:r w:rsidR="009C058F" w:rsidRPr="009C058F">
        <w:rPr>
          <w:sz w:val="28"/>
          <w:szCs w:val="28"/>
        </w:rPr>
        <w:t>.</w:t>
      </w:r>
    </w:p>
    <w:p w14:paraId="174972F4" w14:textId="0463A793" w:rsidR="00023BF7" w:rsidRPr="00023BF7" w:rsidRDefault="00023BF7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  <w:r w:rsidRPr="00023BF7">
        <w:rPr>
          <w:sz w:val="28"/>
          <w:szCs w:val="28"/>
        </w:rPr>
        <w:t>Когда тело не соответствует этим произвольным стандартам, люди могут испытывать стыд, вину или злость. Эти чувства могут способствовать формированию негативного образа тела и низкой самооценки, а также развитию таких психических расстройств, как депрессия и тревожность, которые часто считаются основными факторами, поддерживающими неупорядоченное пищевое поведение.</w:t>
      </w:r>
    </w:p>
    <w:p w14:paraId="4CF22AFA" w14:textId="77777777" w:rsidR="00023BF7" w:rsidRPr="00023BF7" w:rsidRDefault="00023BF7" w:rsidP="00023BF7">
      <w:pPr>
        <w:pStyle w:val="ql-align-justify"/>
        <w:shd w:val="clear" w:color="auto" w:fill="FFFFFF"/>
        <w:spacing w:line="276" w:lineRule="auto"/>
        <w:rPr>
          <w:sz w:val="28"/>
          <w:szCs w:val="28"/>
        </w:rPr>
      </w:pPr>
    </w:p>
    <w:p w14:paraId="04FE7FAF" w14:textId="77777777" w:rsidR="0043593E" w:rsidRDefault="0043593E" w:rsidP="0043593E">
      <w:pPr>
        <w:pStyle w:val="ql-align-justify"/>
        <w:shd w:val="clear" w:color="auto" w:fill="FFFFFF"/>
        <w:spacing w:line="360" w:lineRule="auto"/>
        <w:rPr>
          <w:sz w:val="28"/>
          <w:szCs w:val="28"/>
        </w:rPr>
      </w:pPr>
    </w:p>
    <w:p w14:paraId="48117F86" w14:textId="0F427E93" w:rsidR="00B80D84" w:rsidRDefault="00B80D84" w:rsidP="0043593E">
      <w:pPr>
        <w:pStyle w:val="ql-align-justify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Семейные факторы:</w:t>
      </w:r>
    </w:p>
    <w:p w14:paraId="525B8688" w14:textId="77777777" w:rsidR="0043593E" w:rsidRDefault="009C058F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9C058F">
        <w:rPr>
          <w:sz w:val="28"/>
          <w:szCs w:val="28"/>
        </w:rPr>
        <w:t>Предыдущие исследования, посвященные изучению динамического (например, вовлеченность, отстраненность, жесткость, трудности в общении, чрезмерная опека) и поведенческого (например, родительское моделирование пищевого поведения и отношения к весу, родительская критика и дразнилки, родительское поощрение диеты) влияния семьи на поведение, связанное с нарушением пищевого поведения, дали неоднозначные результаты. Однако в прошлых исследованиях эти различные аспекты семейной среды изучались изолированно. Настоящее исследование расширило предыдущие исследования, проверив модель прогнозирования, в которой влияние семейной динамики на развитие расстройств пищевого поведения осуществляется через семейный опыт, связанный с едой. Структурное уравнение моделирования показало, что как семейная дисфункция, так и негативный семейный опыт, связанный с едой, были связаны с увеличением количества случаев неупорядоченного питания. Результаты показали, что негативный семейный опыт, связанный с едой, опосредует связь между семейной дисфункцией и неупорядоченным питанием. Обсуждение сосредоточено на последствиях для оценки и лечения расстройств пищевого поведения.</w:t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  <w:r w:rsidR="002451AB">
        <w:rPr>
          <w:sz w:val="28"/>
          <w:szCs w:val="28"/>
        </w:rPr>
        <w:br/>
      </w:r>
    </w:p>
    <w:p w14:paraId="722ED01B" w14:textId="1DC88420" w:rsidR="00204767" w:rsidRDefault="00204767" w:rsidP="0043593E">
      <w:pPr>
        <w:pStyle w:val="aa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Генетические факторы</w:t>
      </w:r>
      <w:r w:rsidR="001C1710">
        <w:rPr>
          <w:sz w:val="28"/>
          <w:szCs w:val="28"/>
        </w:rPr>
        <w:t>:</w:t>
      </w:r>
    </w:p>
    <w:p w14:paraId="132EF768" w14:textId="00DBF4DF" w:rsidR="00757981" w:rsidRDefault="00757981" w:rsidP="0043593E">
      <w:pPr>
        <w:pStyle w:val="aa"/>
        <w:shd w:val="clear" w:color="auto" w:fill="FFFFFF"/>
        <w:spacing w:line="360" w:lineRule="auto"/>
        <w:rPr>
          <w:sz w:val="28"/>
          <w:szCs w:val="28"/>
        </w:rPr>
      </w:pPr>
      <w:r w:rsidRPr="00757981">
        <w:rPr>
          <w:sz w:val="28"/>
          <w:szCs w:val="28"/>
        </w:rPr>
        <w:t>Результаты существующих на сегодняшний день исследований близнецов неоднозначны. Некоторые данные указывают на то, что наследственность влияет на развитие РПП от 30% до 83%. Однако эти данные нельзя считать надежными из-за малого количества испытуемых и сложности определения фенотипа РПП. При этом полностью отрицать наследственность РПП нельзя. Поэтому для лечения заболевания следует исходить из того, что генетика – это фактор, который можно и нужно минимизировать.</w:t>
      </w:r>
    </w:p>
    <w:p w14:paraId="485867E0" w14:textId="4E42EE3A" w:rsidR="00D309C2" w:rsidRDefault="003735CA" w:rsidP="00D309C2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E72F40">
        <w:rPr>
          <w:rFonts w:ascii="Times New Roman" w:hAnsi="Times New Roman" w:cs="Times New Roman"/>
          <w:sz w:val="28"/>
          <w:szCs w:val="28"/>
        </w:rPr>
        <w:br w:type="page"/>
      </w:r>
    </w:p>
    <w:p w14:paraId="7CABC27B" w14:textId="77777777" w:rsidR="005117F5" w:rsidRDefault="005117F5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Заключение:</w:t>
      </w:r>
    </w:p>
    <w:p w14:paraId="6450E48A" w14:textId="77777777" w:rsidR="005117F5" w:rsidRDefault="005117F5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Беря в расчет все вышеприведенное, расстройство пищевого поведения – явление причиной которого может стать фактор ил набор факторов из разных областей жизни человека. Начиная от генетики и заканчивая проблемами воспитания или психических потрясениями. </w:t>
      </w:r>
    </w:p>
    <w:p w14:paraId="0E5C65B7" w14:textId="77777777" w:rsidR="005117F5" w:rsidRDefault="005117F5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же, оказываемый самим расстройством на поведение человека, во многом зависит как от типа и причин возникновения, так и от психического состояния человека до болезни в целом. Но этот эффект достаточно специфичен и влиятелен на человека, что при достаточном наблюдении дает возможность выявить его наличие у человека.</w:t>
      </w:r>
    </w:p>
    <w:p w14:paraId="09B6E052" w14:textId="4F0E0727" w:rsidR="005117F5" w:rsidRPr="008853DC" w:rsidRDefault="005117F5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при достаточном изучении влияния причин заболевания на эффект, оказываемый на психическое состояние человека, помогает составить максимально эффективное лечение и минимизировать последствия.</w:t>
      </w:r>
    </w:p>
    <w:p w14:paraId="47C85E2A" w14:textId="77777777" w:rsidR="005117F5" w:rsidRPr="00E72F40" w:rsidRDefault="005117F5" w:rsidP="005117F5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732478D" w14:textId="77777777" w:rsidR="005117F5" w:rsidRDefault="005117F5" w:rsidP="00D309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4A811" w14:textId="77777777" w:rsidR="005117F5" w:rsidRDefault="0051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E23A74" w14:textId="30C07EC7" w:rsidR="00D309C2" w:rsidRDefault="00204767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885377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5117F5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14:paraId="63CC54E8" w14:textId="2352F06C" w:rsidR="005117F5" w:rsidRDefault="00852859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17F5" w:rsidRPr="00647ED1">
          <w:rPr>
            <w:rStyle w:val="a9"/>
            <w:rFonts w:ascii="Times New Roman" w:hAnsi="Times New Roman" w:cs="Times New Roman"/>
            <w:sz w:val="28"/>
            <w:szCs w:val="28"/>
          </w:rPr>
          <w:t>https://мцпз.рф/articles/rasstroystvo-pishchevogo-povedeniya/</w:t>
        </w:r>
      </w:hyperlink>
    </w:p>
    <w:p w14:paraId="0CE7C4D6" w14:textId="59F4F64E" w:rsidR="005117F5" w:rsidRDefault="00852859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17F5" w:rsidRPr="00647ED1">
          <w:rPr>
            <w:rStyle w:val="a9"/>
            <w:rFonts w:ascii="Times New Roman" w:hAnsi="Times New Roman" w:cs="Times New Roman"/>
            <w:sz w:val="28"/>
            <w:szCs w:val="28"/>
          </w:rPr>
          <w:t>https://gemotest.ru/info/spravochnik/zabolevaniya/rasstroystv</w:t>
        </w:r>
      </w:hyperlink>
    </w:p>
    <w:p w14:paraId="258C2203" w14:textId="37079607" w:rsidR="005117F5" w:rsidRDefault="00852859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17F5" w:rsidRPr="00647ED1">
          <w:rPr>
            <w:rStyle w:val="a9"/>
            <w:rFonts w:ascii="Times New Roman" w:hAnsi="Times New Roman" w:cs="Times New Roman"/>
            <w:sz w:val="28"/>
            <w:szCs w:val="28"/>
          </w:rPr>
          <w:t>https://rehabfamily.com/articles/rasstroystvo-pishchevogo-pov</w:t>
        </w:r>
      </w:hyperlink>
    </w:p>
    <w:p w14:paraId="2CC277B3" w14:textId="77777777" w:rsidR="0031693C" w:rsidRDefault="00852859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17F5" w:rsidRPr="00647ED1">
          <w:rPr>
            <w:rStyle w:val="a9"/>
            <w:rFonts w:ascii="Times New Roman" w:hAnsi="Times New Roman" w:cs="Times New Roman"/>
            <w:sz w:val="28"/>
            <w:szCs w:val="28"/>
          </w:rPr>
          <w:t>https://rpp-recovery.by/blog/rasstrojstvo-pishhevogo-povedeni</w:t>
        </w:r>
      </w:hyperlink>
      <w:bookmarkEnd w:id="7"/>
    </w:p>
    <w:p w14:paraId="3F31EF00" w14:textId="120D8A8D" w:rsidR="00D2434E" w:rsidRDefault="00852859" w:rsidP="0043593E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12" w:history="1">
        <w:r w:rsidR="00D2434E" w:rsidRPr="006E33B7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https://probolezny.ru/rasstroystvo-pishevogo-povedeniya/</w:t>
        </w:r>
      </w:hyperlink>
    </w:p>
    <w:p w14:paraId="6C9CA8D8" w14:textId="046559C8" w:rsidR="0031693C" w:rsidRPr="0031693C" w:rsidRDefault="0031693C" w:rsidP="0043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Кульчинская Ирина - Булимия. Еда или жизнь.</w:t>
      </w:r>
    </w:p>
    <w:p w14:paraId="7EB5CD9F" w14:textId="5A317243" w:rsidR="003735CA" w:rsidRDefault="0031693C" w:rsidP="0043593E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Первое практическое руководство по избавлению от пищевой зависимости.</w:t>
      </w:r>
    </w:p>
    <w:p w14:paraId="35F95081" w14:textId="398D6284" w:rsidR="0031693C" w:rsidRDefault="0031693C" w:rsidP="0043593E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Манн Т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рейси - </w:t>
      </w: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Секреты лаборатории питания. Наука похудения, миф о силе воли и пользе диет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009259E" w14:textId="3289BF5C" w:rsidR="0031693C" w:rsidRDefault="0031693C" w:rsidP="0043593E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Брехт 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рина - </w:t>
      </w:r>
      <w:r w:rsidRPr="003169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Правильное питание как минное поле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A213130" w14:textId="77777777" w:rsidR="0031693C" w:rsidRPr="0031693C" w:rsidRDefault="0031693C" w:rsidP="0031693C">
      <w:pPr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sectPr w:rsidR="0031693C" w:rsidRPr="0031693C" w:rsidSect="00723242">
      <w:footerReference w:type="default" r:id="rId1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69F6" w14:textId="77777777" w:rsidR="00852859" w:rsidRDefault="00852859" w:rsidP="00F43A36">
      <w:pPr>
        <w:spacing w:after="0" w:line="240" w:lineRule="auto"/>
      </w:pPr>
      <w:r>
        <w:separator/>
      </w:r>
    </w:p>
  </w:endnote>
  <w:endnote w:type="continuationSeparator" w:id="0">
    <w:p w14:paraId="47A4E1CA" w14:textId="77777777" w:rsidR="00852859" w:rsidRDefault="00852859" w:rsidP="00F4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457540"/>
      <w:docPartObj>
        <w:docPartGallery w:val="Page Numbers (Bottom of Page)"/>
        <w:docPartUnique/>
      </w:docPartObj>
    </w:sdtPr>
    <w:sdtEndPr/>
    <w:sdtContent>
      <w:p w14:paraId="2309D6AC" w14:textId="373D33C4" w:rsidR="000154B9" w:rsidRDefault="000154B9" w:rsidP="000154B9">
        <w:pPr>
          <w:pStyle w:val="a6"/>
        </w:pPr>
      </w:p>
      <w:p w14:paraId="63E8D137" w14:textId="234ED9E4" w:rsidR="000154B9" w:rsidRDefault="000154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E81EA" w14:textId="6486AAEF" w:rsidR="00F43A36" w:rsidRDefault="000154B9">
    <w:pPr>
      <w:pStyle w:val="a6"/>
    </w:pP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E082" w14:textId="77777777" w:rsidR="00852859" w:rsidRDefault="00852859" w:rsidP="00F43A36">
      <w:pPr>
        <w:spacing w:after="0" w:line="240" w:lineRule="auto"/>
      </w:pPr>
      <w:r>
        <w:separator/>
      </w:r>
    </w:p>
  </w:footnote>
  <w:footnote w:type="continuationSeparator" w:id="0">
    <w:p w14:paraId="521A482D" w14:textId="77777777" w:rsidR="00852859" w:rsidRDefault="00852859" w:rsidP="00F4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92C5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5D22"/>
    <w:multiLevelType w:val="hybridMultilevel"/>
    <w:tmpl w:val="1A0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449"/>
    <w:multiLevelType w:val="multilevel"/>
    <w:tmpl w:val="6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6366"/>
    <w:multiLevelType w:val="hybridMultilevel"/>
    <w:tmpl w:val="088E7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6176"/>
    <w:multiLevelType w:val="multilevel"/>
    <w:tmpl w:val="74D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90E0B"/>
    <w:multiLevelType w:val="multilevel"/>
    <w:tmpl w:val="FA5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87B82"/>
    <w:multiLevelType w:val="multilevel"/>
    <w:tmpl w:val="D8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73EC4"/>
    <w:multiLevelType w:val="hybridMultilevel"/>
    <w:tmpl w:val="C8FA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6362"/>
    <w:multiLevelType w:val="hybridMultilevel"/>
    <w:tmpl w:val="D096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C74"/>
    <w:multiLevelType w:val="hybridMultilevel"/>
    <w:tmpl w:val="F106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31FD"/>
    <w:multiLevelType w:val="hybridMultilevel"/>
    <w:tmpl w:val="351A6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3500"/>
    <w:multiLevelType w:val="hybridMultilevel"/>
    <w:tmpl w:val="201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10D99"/>
    <w:multiLevelType w:val="hybridMultilevel"/>
    <w:tmpl w:val="A8A0A1AA"/>
    <w:lvl w:ilvl="0" w:tplc="94B42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035B"/>
    <w:multiLevelType w:val="multilevel"/>
    <w:tmpl w:val="BFF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E7CCC"/>
    <w:multiLevelType w:val="multilevel"/>
    <w:tmpl w:val="D70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D1430"/>
    <w:multiLevelType w:val="multilevel"/>
    <w:tmpl w:val="48E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141F3"/>
    <w:multiLevelType w:val="hybridMultilevel"/>
    <w:tmpl w:val="E77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68B3"/>
    <w:multiLevelType w:val="multilevel"/>
    <w:tmpl w:val="F48A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50AB6"/>
    <w:multiLevelType w:val="hybridMultilevel"/>
    <w:tmpl w:val="AD623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666EA"/>
    <w:multiLevelType w:val="multilevel"/>
    <w:tmpl w:val="B7A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220B9"/>
    <w:multiLevelType w:val="hybridMultilevel"/>
    <w:tmpl w:val="031C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B6B64"/>
    <w:multiLevelType w:val="multilevel"/>
    <w:tmpl w:val="7058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7077F"/>
    <w:multiLevelType w:val="multilevel"/>
    <w:tmpl w:val="85C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474F9"/>
    <w:multiLevelType w:val="multilevel"/>
    <w:tmpl w:val="6A1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AD3638"/>
    <w:multiLevelType w:val="multilevel"/>
    <w:tmpl w:val="A3E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560224"/>
    <w:multiLevelType w:val="multilevel"/>
    <w:tmpl w:val="77D6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3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15"/>
  </w:num>
  <w:num w:numId="10">
    <w:abstractNumId w:val="25"/>
  </w:num>
  <w:num w:numId="11">
    <w:abstractNumId w:val="6"/>
  </w:num>
  <w:num w:numId="12">
    <w:abstractNumId w:val="4"/>
  </w:num>
  <w:num w:numId="13">
    <w:abstractNumId w:val="24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16"/>
  </w:num>
  <w:num w:numId="23">
    <w:abstractNumId w:val="1"/>
  </w:num>
  <w:num w:numId="24">
    <w:abstractNumId w:val="2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8"/>
    <w:rsid w:val="000154B9"/>
    <w:rsid w:val="00023BF7"/>
    <w:rsid w:val="00074289"/>
    <w:rsid w:val="000A24D5"/>
    <w:rsid w:val="00151D1C"/>
    <w:rsid w:val="001539D8"/>
    <w:rsid w:val="00190D8F"/>
    <w:rsid w:val="001C1710"/>
    <w:rsid w:val="00204767"/>
    <w:rsid w:val="00216674"/>
    <w:rsid w:val="00234CFE"/>
    <w:rsid w:val="002451AB"/>
    <w:rsid w:val="00273059"/>
    <w:rsid w:val="0031693C"/>
    <w:rsid w:val="003735CA"/>
    <w:rsid w:val="003A5864"/>
    <w:rsid w:val="003B75AF"/>
    <w:rsid w:val="003C7BBB"/>
    <w:rsid w:val="003D7EB9"/>
    <w:rsid w:val="0043593E"/>
    <w:rsid w:val="00460B08"/>
    <w:rsid w:val="00496E63"/>
    <w:rsid w:val="004B25F5"/>
    <w:rsid w:val="004B3326"/>
    <w:rsid w:val="004B77B9"/>
    <w:rsid w:val="005117F5"/>
    <w:rsid w:val="00553CC5"/>
    <w:rsid w:val="00570FE9"/>
    <w:rsid w:val="005B4C51"/>
    <w:rsid w:val="005E230E"/>
    <w:rsid w:val="006C24DB"/>
    <w:rsid w:val="00706986"/>
    <w:rsid w:val="00723242"/>
    <w:rsid w:val="00757981"/>
    <w:rsid w:val="007F550D"/>
    <w:rsid w:val="00852859"/>
    <w:rsid w:val="0085314A"/>
    <w:rsid w:val="00883C91"/>
    <w:rsid w:val="008853DC"/>
    <w:rsid w:val="00892721"/>
    <w:rsid w:val="008A69B4"/>
    <w:rsid w:val="008B005C"/>
    <w:rsid w:val="008B74DE"/>
    <w:rsid w:val="009C058F"/>
    <w:rsid w:val="00A15EA7"/>
    <w:rsid w:val="00A37DC3"/>
    <w:rsid w:val="00A56C27"/>
    <w:rsid w:val="00A66A26"/>
    <w:rsid w:val="00AD1034"/>
    <w:rsid w:val="00B51922"/>
    <w:rsid w:val="00B80D84"/>
    <w:rsid w:val="00BA51BF"/>
    <w:rsid w:val="00C12F52"/>
    <w:rsid w:val="00C654FA"/>
    <w:rsid w:val="00CB76F0"/>
    <w:rsid w:val="00D06962"/>
    <w:rsid w:val="00D2434E"/>
    <w:rsid w:val="00D309C2"/>
    <w:rsid w:val="00D67159"/>
    <w:rsid w:val="00D72D88"/>
    <w:rsid w:val="00DA2E26"/>
    <w:rsid w:val="00DF7538"/>
    <w:rsid w:val="00E11FD3"/>
    <w:rsid w:val="00E510B2"/>
    <w:rsid w:val="00E551A5"/>
    <w:rsid w:val="00E72F40"/>
    <w:rsid w:val="00EB3E67"/>
    <w:rsid w:val="00EF302F"/>
    <w:rsid w:val="00F43A36"/>
    <w:rsid w:val="00F62784"/>
    <w:rsid w:val="00FC1FB0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5706"/>
  <w15:chartTrackingRefBased/>
  <w15:docId w15:val="{F68BBCA7-9123-4336-96EC-41A4F9F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24D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43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37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3A36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F4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3A3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4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F55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ql-align-justify">
    <w:name w:val="ql-align-justify"/>
    <w:basedOn w:val="a0"/>
    <w:rsid w:val="007F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Strong"/>
    <w:basedOn w:val="a1"/>
    <w:uiPriority w:val="22"/>
    <w:qFormat/>
    <w:rsid w:val="007F550D"/>
    <w:rPr>
      <w:b/>
      <w:bCs/>
    </w:rPr>
  </w:style>
  <w:style w:type="character" w:styleId="a9">
    <w:name w:val="Hyperlink"/>
    <w:basedOn w:val="a1"/>
    <w:uiPriority w:val="99"/>
    <w:unhideWhenUsed/>
    <w:rsid w:val="007F550D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A3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1"/>
    <w:link w:val="3"/>
    <w:uiPriority w:val="9"/>
    <w:rsid w:val="00A37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A37DC3"/>
    <w:rPr>
      <w:i/>
      <w:iCs/>
    </w:rPr>
  </w:style>
  <w:style w:type="paragraph" w:styleId="a">
    <w:name w:val="List Bullet"/>
    <w:basedOn w:val="a0"/>
    <w:uiPriority w:val="99"/>
    <w:unhideWhenUsed/>
    <w:rsid w:val="00BA51BF"/>
    <w:pPr>
      <w:numPr>
        <w:numId w:val="14"/>
      </w:numPr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3735CA"/>
    <w:pPr>
      <w:tabs>
        <w:tab w:val="right" w:leader="dot" w:pos="9345"/>
      </w:tabs>
      <w:spacing w:after="10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3735C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3735CA"/>
    <w:pPr>
      <w:spacing w:after="100"/>
      <w:ind w:left="440"/>
    </w:pPr>
  </w:style>
  <w:style w:type="paragraph" w:styleId="ac">
    <w:name w:val="List Paragraph"/>
    <w:basedOn w:val="a0"/>
    <w:uiPriority w:val="34"/>
    <w:qFormat/>
    <w:rsid w:val="00DF7538"/>
    <w:pPr>
      <w:ind w:left="720"/>
      <w:contextualSpacing/>
    </w:pPr>
  </w:style>
  <w:style w:type="table" w:styleId="-3">
    <w:name w:val="Light List Accent 3"/>
    <w:basedOn w:val="a2"/>
    <w:uiPriority w:val="61"/>
    <w:rsid w:val="00B51922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d">
    <w:name w:val="Table Grid"/>
    <w:basedOn w:val="a2"/>
    <w:uiPriority w:val="59"/>
    <w:rsid w:val="00E11FD3"/>
    <w:pPr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Unresolved Mention"/>
    <w:basedOn w:val="a1"/>
    <w:uiPriority w:val="99"/>
    <w:semiHidden/>
    <w:unhideWhenUsed/>
    <w:rsid w:val="005117F5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3B75AF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B75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B75AF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75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75A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4;&#1087;&#1079;.&#1088;&#1092;/articles/rasstroystvo-pishchevogo-poveden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bolezny.ru/rasstroystvo-pishevogo-poved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p-recovery.by/blog/rasstrojstvo-pishhevogo-povede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habfamily.com/articles/rasstroystvo-pishchevogo-p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otest.ru/info/spravochnik/zabolevaniya/rasstroys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EAB6-A626-4207-BD71-3C017F02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kamenevaanastasia16@gmail.com</cp:lastModifiedBy>
  <cp:revision>3</cp:revision>
  <dcterms:created xsi:type="dcterms:W3CDTF">2024-02-18T22:50:00Z</dcterms:created>
  <dcterms:modified xsi:type="dcterms:W3CDTF">2024-02-18T22:53:00Z</dcterms:modified>
</cp:coreProperties>
</file>