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8C" w:rsidRPr="00F17A0B" w:rsidRDefault="0033758C" w:rsidP="0033758C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>Технологическая карта урока истории</w:t>
      </w:r>
    </w:p>
    <w:p w:rsidR="0033758C" w:rsidRPr="00F17A0B" w:rsidRDefault="0033758C" w:rsidP="0033758C">
      <w:pPr>
        <w:spacing w:after="0" w:line="360" w:lineRule="auto"/>
        <w:ind w:left="-425" w:right="-454"/>
        <w:jc w:val="both"/>
        <w:rPr>
          <w:rFonts w:ascii="Times New Roman" w:hAnsi="Times New Roman"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 xml:space="preserve">Тема: «Коллективизация сельского </w:t>
      </w:r>
      <w:r w:rsidR="0010738B" w:rsidRPr="00F17A0B">
        <w:rPr>
          <w:rFonts w:ascii="Times New Roman" w:hAnsi="Times New Roman"/>
          <w:b/>
          <w:color w:val="auto"/>
          <w:sz w:val="24"/>
          <w:szCs w:val="24"/>
        </w:rPr>
        <w:t>хозяйства»</w:t>
      </w:r>
      <w:r w:rsidRPr="00F17A0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33758C" w:rsidRPr="00F17A0B" w:rsidRDefault="0033758C" w:rsidP="0033758C">
      <w:pPr>
        <w:spacing w:after="0" w:line="360" w:lineRule="auto"/>
        <w:ind w:left="-425" w:right="-45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 xml:space="preserve">Класс: </w:t>
      </w:r>
      <w:r w:rsidRPr="00F17A0B">
        <w:rPr>
          <w:rFonts w:ascii="Times New Roman" w:hAnsi="Times New Roman"/>
          <w:color w:val="auto"/>
          <w:sz w:val="24"/>
          <w:szCs w:val="24"/>
        </w:rPr>
        <w:t>10 «А»</w:t>
      </w:r>
    </w:p>
    <w:p w:rsidR="0033758C" w:rsidRPr="00F17A0B" w:rsidRDefault="0033758C" w:rsidP="0033758C">
      <w:pPr>
        <w:spacing w:after="0" w:line="360" w:lineRule="auto"/>
        <w:ind w:left="-425" w:right="-454"/>
        <w:rPr>
          <w:rFonts w:ascii="Times New Roman" w:hAnsi="Times New Roman"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>Дата:</w:t>
      </w:r>
      <w:r w:rsidRPr="00F17A0B">
        <w:rPr>
          <w:rFonts w:ascii="Times New Roman" w:hAnsi="Times New Roman"/>
          <w:color w:val="auto"/>
          <w:sz w:val="24"/>
          <w:szCs w:val="24"/>
        </w:rPr>
        <w:t xml:space="preserve"> 25 января 2023 г.</w:t>
      </w:r>
    </w:p>
    <w:p w:rsidR="0033758C" w:rsidRPr="00F17A0B" w:rsidRDefault="0033758C" w:rsidP="0033758C">
      <w:pPr>
        <w:spacing w:after="0" w:line="360" w:lineRule="auto"/>
        <w:ind w:left="-425" w:right="-454"/>
        <w:rPr>
          <w:rFonts w:ascii="Times New Roman" w:hAnsi="Times New Roman"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>Продолжительность урока</w:t>
      </w:r>
      <w:r w:rsidR="0010738B">
        <w:rPr>
          <w:rFonts w:ascii="Times New Roman" w:hAnsi="Times New Roman"/>
          <w:color w:val="auto"/>
          <w:sz w:val="24"/>
          <w:szCs w:val="24"/>
        </w:rPr>
        <w:t>: 45</w:t>
      </w:r>
      <w:r w:rsidRPr="00F17A0B">
        <w:rPr>
          <w:rFonts w:ascii="Times New Roman" w:hAnsi="Times New Roman"/>
          <w:color w:val="auto"/>
          <w:sz w:val="24"/>
          <w:szCs w:val="24"/>
        </w:rPr>
        <w:t xml:space="preserve"> минут</w:t>
      </w:r>
    </w:p>
    <w:p w:rsidR="0033758C" w:rsidRPr="00F17A0B" w:rsidRDefault="0033758C" w:rsidP="0033758C">
      <w:pPr>
        <w:spacing w:after="0" w:line="360" w:lineRule="auto"/>
        <w:ind w:left="-425" w:right="-454"/>
        <w:rPr>
          <w:rFonts w:ascii="Times New Roman" w:hAnsi="Times New Roman"/>
          <w:b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 xml:space="preserve">Тип урока: </w:t>
      </w:r>
      <w:r w:rsidRPr="00F17A0B">
        <w:rPr>
          <w:rFonts w:ascii="Times New Roman" w:hAnsi="Times New Roman"/>
          <w:color w:val="auto"/>
          <w:sz w:val="24"/>
          <w:szCs w:val="24"/>
        </w:rPr>
        <w:t>Открытия новых знаний.</w:t>
      </w:r>
    </w:p>
    <w:p w:rsidR="0033758C" w:rsidRPr="00F17A0B" w:rsidRDefault="0033758C" w:rsidP="0033758C">
      <w:pPr>
        <w:spacing w:after="0" w:line="360" w:lineRule="auto"/>
        <w:ind w:left="-425" w:right="-454"/>
        <w:rPr>
          <w:rFonts w:ascii="Times New Roman" w:hAnsi="Times New Roman"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 xml:space="preserve">Учебник: </w:t>
      </w:r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История России. 10 класс: учебник для общеобразовательных </w:t>
      </w:r>
      <w:proofErr w:type="gramStart"/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организаций :</w:t>
      </w:r>
      <w:proofErr w:type="gramEnd"/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 трёх частях / [М. М. </w:t>
      </w:r>
      <w:proofErr w:type="spellStart"/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Горинов</w:t>
      </w:r>
      <w:proofErr w:type="spellEnd"/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А. А. Данилов, М. Ю. </w:t>
      </w:r>
      <w:proofErr w:type="spellStart"/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Моруков</w:t>
      </w:r>
      <w:proofErr w:type="spellEnd"/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 др.] ; под редакцией академика РАН А. В. </w:t>
      </w:r>
      <w:proofErr w:type="spellStart"/>
      <w:r w:rsidRPr="00F17A0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Торкунова</w:t>
      </w:r>
      <w:proofErr w:type="spellEnd"/>
    </w:p>
    <w:p w:rsidR="0033758C" w:rsidRPr="00F17A0B" w:rsidRDefault="0033758C" w:rsidP="0033758C">
      <w:pPr>
        <w:spacing w:after="0" w:line="360" w:lineRule="auto"/>
        <w:ind w:left="-425" w:right="-454"/>
        <w:rPr>
          <w:rFonts w:ascii="Times New Roman" w:hAnsi="Times New Roman"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>Форма урока:</w:t>
      </w:r>
      <w:r w:rsidRPr="00F17A0B">
        <w:rPr>
          <w:rFonts w:ascii="Times New Roman" w:hAnsi="Times New Roman"/>
          <w:color w:val="auto"/>
          <w:sz w:val="24"/>
          <w:szCs w:val="24"/>
        </w:rPr>
        <w:t xml:space="preserve"> индивидуальная, групповая, фронтальная</w:t>
      </w:r>
    </w:p>
    <w:p w:rsidR="0033758C" w:rsidRPr="00F17A0B" w:rsidRDefault="0033758C" w:rsidP="0033758C">
      <w:pPr>
        <w:spacing w:after="0" w:line="360" w:lineRule="auto"/>
        <w:ind w:left="-425" w:right="-454"/>
        <w:rPr>
          <w:rFonts w:ascii="Times New Roman" w:hAnsi="Times New Roman"/>
          <w:b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 xml:space="preserve">Цель: </w:t>
      </w:r>
      <w:r w:rsidR="005A5445" w:rsidRPr="00F17A0B">
        <w:rPr>
          <w:rFonts w:ascii="Times New Roman" w:hAnsi="Times New Roman"/>
          <w:color w:val="auto"/>
          <w:sz w:val="24"/>
          <w:szCs w:val="24"/>
        </w:rPr>
        <w:t xml:space="preserve">познакомить </w:t>
      </w:r>
      <w:r w:rsidRPr="00F17A0B">
        <w:rPr>
          <w:rFonts w:ascii="Times New Roman" w:hAnsi="Times New Roman"/>
          <w:color w:val="auto"/>
          <w:sz w:val="24"/>
          <w:szCs w:val="24"/>
        </w:rPr>
        <w:t xml:space="preserve">учащихся </w:t>
      </w:r>
      <w:r w:rsidR="005A5445" w:rsidRPr="00F17A0B">
        <w:rPr>
          <w:rFonts w:ascii="Times New Roman" w:hAnsi="Times New Roman"/>
          <w:color w:val="auto"/>
          <w:sz w:val="24"/>
          <w:szCs w:val="24"/>
        </w:rPr>
        <w:t>с коллективизацией, ее этапами и последствиями.</w:t>
      </w:r>
    </w:p>
    <w:p w:rsidR="0033758C" w:rsidRPr="00F17A0B" w:rsidRDefault="0033758C" w:rsidP="0033758C">
      <w:pPr>
        <w:spacing w:after="0" w:line="360" w:lineRule="auto"/>
        <w:ind w:left="-425" w:right="-454"/>
        <w:rPr>
          <w:rFonts w:ascii="Times New Roman" w:hAnsi="Times New Roman"/>
          <w:b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5A5445" w:rsidRPr="00F17A0B" w:rsidRDefault="005A5445" w:rsidP="005A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F17A0B">
        <w:rPr>
          <w:rStyle w:val="c13"/>
          <w:i/>
          <w:iCs/>
        </w:rPr>
        <w:t>- обучающие:</w:t>
      </w:r>
      <w:r w:rsidRPr="00F17A0B">
        <w:rPr>
          <w:rStyle w:val="c2"/>
        </w:rPr>
        <w:t> изучить события, которые привели к коллективизации сельского хозяйства, ход проведения коллективизации, значение и последствия;</w:t>
      </w:r>
    </w:p>
    <w:p w:rsidR="005A5445" w:rsidRPr="00F17A0B" w:rsidRDefault="005A5445" w:rsidP="005A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F17A0B">
        <w:rPr>
          <w:rStyle w:val="c13"/>
          <w:i/>
          <w:iCs/>
        </w:rPr>
        <w:t>- развивающие:</w:t>
      </w:r>
      <w:r w:rsidRPr="00F17A0B">
        <w:rPr>
          <w:rStyle w:val="c2"/>
        </w:rPr>
        <w:t> развитие умения аргументировать, делать вывод; развитие умения слушать; развитие умения применять полученные знания в нестандартных ситуациях;</w:t>
      </w:r>
      <w:r w:rsidRPr="00F17A0B">
        <w:t xml:space="preserve">    </w:t>
      </w:r>
    </w:p>
    <w:p w:rsidR="00EC49A1" w:rsidRPr="00F17A0B" w:rsidRDefault="005A5445" w:rsidP="005A544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F17A0B">
        <w:rPr>
          <w:rStyle w:val="c13"/>
          <w:i/>
          <w:iCs/>
        </w:rPr>
        <w:t>-воспитательные:</w:t>
      </w:r>
      <w:r w:rsidRPr="00F17A0B">
        <w:rPr>
          <w:rStyle w:val="c2"/>
        </w:rPr>
        <w:t> формирование развитой, социально-активной, творческой самостоятельной личности.</w:t>
      </w:r>
    </w:p>
    <w:p w:rsidR="005A5445" w:rsidRPr="00F17A0B" w:rsidRDefault="005A5445" w:rsidP="00EC49A1">
      <w:pPr>
        <w:pStyle w:val="c6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/>
        </w:rPr>
      </w:pPr>
      <w:r w:rsidRPr="00F17A0B">
        <w:rPr>
          <w:rStyle w:val="c18"/>
          <w:b/>
        </w:rPr>
        <w:t>Оборудование:</w:t>
      </w:r>
      <w:r w:rsidRPr="00F17A0B">
        <w:rPr>
          <w:rStyle w:val="c2"/>
        </w:rPr>
        <w:t> презентация, компьютер, проектор, раздаточный материал.</w:t>
      </w:r>
    </w:p>
    <w:p w:rsidR="0033758C" w:rsidRPr="00F17A0B" w:rsidRDefault="0033758C" w:rsidP="005A5445">
      <w:pPr>
        <w:spacing w:after="0" w:line="360" w:lineRule="auto"/>
        <w:ind w:left="-425" w:right="-454"/>
        <w:rPr>
          <w:rFonts w:ascii="Times New Roman" w:hAnsi="Times New Roman"/>
          <w:color w:val="auto"/>
          <w:sz w:val="24"/>
          <w:szCs w:val="24"/>
        </w:rPr>
      </w:pPr>
    </w:p>
    <w:p w:rsidR="0033758C" w:rsidRDefault="0033758C" w:rsidP="0033758C">
      <w:pPr>
        <w:spacing w:after="0" w:line="360" w:lineRule="auto"/>
        <w:ind w:left="-425" w:right="-454"/>
        <w:rPr>
          <w:rFonts w:ascii="Times New Roman" w:hAnsi="Times New Roman"/>
          <w:b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>Планируемые образовательные результаты</w:t>
      </w:r>
    </w:p>
    <w:tbl>
      <w:tblPr>
        <w:tblStyle w:val="a3"/>
        <w:tblW w:w="15013" w:type="dxa"/>
        <w:tblLook w:val="04A0" w:firstRow="1" w:lastRow="0" w:firstColumn="1" w:lastColumn="0" w:noHBand="0" w:noVBand="1"/>
      </w:tblPr>
      <w:tblGrid>
        <w:gridCol w:w="3014"/>
        <w:gridCol w:w="7064"/>
        <w:gridCol w:w="4935"/>
      </w:tblGrid>
      <w:tr w:rsidR="0010738B" w:rsidRPr="0010738B" w:rsidTr="0010738B">
        <w:tc>
          <w:tcPr>
            <w:tcW w:w="3014" w:type="dxa"/>
            <w:hideMark/>
          </w:tcPr>
          <w:p w:rsidR="0010738B" w:rsidRPr="0010738B" w:rsidRDefault="0010738B" w:rsidP="0010738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7064" w:type="dxa"/>
            <w:hideMark/>
          </w:tcPr>
          <w:p w:rsidR="0010738B" w:rsidRPr="0010738B" w:rsidRDefault="0010738B" w:rsidP="0010738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4935" w:type="dxa"/>
            <w:hideMark/>
          </w:tcPr>
          <w:p w:rsidR="0010738B" w:rsidRPr="0010738B" w:rsidRDefault="0010738B" w:rsidP="0010738B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38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07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10738B" w:rsidRPr="0010738B" w:rsidTr="0010738B">
        <w:tc>
          <w:tcPr>
            <w:tcW w:w="3014" w:type="dxa"/>
            <w:hideMark/>
          </w:tcPr>
          <w:p w:rsidR="0010738B" w:rsidRPr="0010738B" w:rsidRDefault="0010738B" w:rsidP="0010738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своих умений</w:t>
            </w:r>
          </w:p>
        </w:tc>
        <w:tc>
          <w:tcPr>
            <w:tcW w:w="7064" w:type="dxa"/>
            <w:hideMark/>
          </w:tcPr>
          <w:p w:rsidR="0010738B" w:rsidRPr="0010738B" w:rsidRDefault="0010738B" w:rsidP="0010738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sz w:val="24"/>
                <w:szCs w:val="24"/>
              </w:rPr>
              <w:t>Овладение целостным представлением о сущности сплошной коллективизации и политики ликвидации кулачества как класса, экономических, социальных и политических последствия «нового курса в деревне», использование текста исторического источника при ответе на вопросы, решение различных учебных задач, сравнение свидетельства различных источников, описание исторических событий на основе текста и иллюстративного материала учебника, причины и историческое значение событий.</w:t>
            </w:r>
          </w:p>
          <w:p w:rsidR="0010738B" w:rsidRPr="0010738B" w:rsidRDefault="0010738B" w:rsidP="0010738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p w:rsidR="0010738B" w:rsidRPr="0010738B" w:rsidRDefault="0010738B" w:rsidP="0010738B">
            <w:pPr>
              <w:numPr>
                <w:ilvl w:val="0"/>
                <w:numId w:val="6"/>
              </w:num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10738B" w:rsidRPr="0010738B" w:rsidRDefault="0010738B" w:rsidP="0010738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sz w:val="24"/>
                <w:szCs w:val="24"/>
              </w:rPr>
              <w:t>Планирование собственной деятельности, оценка качества и уровня усвоения.</w:t>
            </w:r>
          </w:p>
          <w:p w:rsidR="0010738B" w:rsidRPr="0010738B" w:rsidRDefault="0010738B" w:rsidP="0010738B">
            <w:pPr>
              <w:numPr>
                <w:ilvl w:val="0"/>
                <w:numId w:val="7"/>
              </w:num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10738B" w:rsidRPr="0010738B" w:rsidRDefault="0010738B" w:rsidP="0010738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беседы, рассказа. Выработка алгоритма </w:t>
            </w:r>
            <w:r w:rsidRPr="0010738B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10738B" w:rsidRPr="0010738B" w:rsidRDefault="0010738B" w:rsidP="0010738B">
            <w:pPr>
              <w:numPr>
                <w:ilvl w:val="0"/>
                <w:numId w:val="8"/>
              </w:num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10738B" w:rsidRPr="0010738B" w:rsidRDefault="0010738B" w:rsidP="0010738B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10738B">
              <w:rPr>
                <w:rFonts w:ascii="Times New Roman" w:hAnsi="Times New Roman"/>
                <w:sz w:val="24"/>
                <w:szCs w:val="24"/>
              </w:rPr>
              <w:t>Учебное сотрудничество (умение договариваться, распределять работу, оценивать свой вклад в результат общей деятельности.</w:t>
            </w:r>
          </w:p>
        </w:tc>
      </w:tr>
    </w:tbl>
    <w:p w:rsidR="0010738B" w:rsidRPr="00F17A0B" w:rsidRDefault="0010738B" w:rsidP="0033758C">
      <w:pPr>
        <w:spacing w:after="0" w:line="360" w:lineRule="auto"/>
        <w:ind w:left="-425" w:right="-454"/>
        <w:rPr>
          <w:rFonts w:ascii="Times New Roman" w:hAnsi="Times New Roman"/>
          <w:b/>
          <w:color w:val="auto"/>
          <w:sz w:val="24"/>
          <w:szCs w:val="24"/>
        </w:rPr>
      </w:pPr>
    </w:p>
    <w:p w:rsidR="0033758C" w:rsidRPr="00F17A0B" w:rsidRDefault="0033758C" w:rsidP="0033758C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7A0B">
        <w:rPr>
          <w:rFonts w:ascii="Times New Roman" w:hAnsi="Times New Roman"/>
          <w:b/>
          <w:color w:val="auto"/>
          <w:sz w:val="24"/>
          <w:szCs w:val="24"/>
        </w:rPr>
        <w:t>Методы обучения:</w:t>
      </w:r>
      <w:r w:rsidRPr="00F17A0B">
        <w:rPr>
          <w:rFonts w:ascii="Times New Roman" w:hAnsi="Times New Roman"/>
          <w:color w:val="auto"/>
          <w:sz w:val="24"/>
          <w:szCs w:val="24"/>
        </w:rPr>
        <w:t xml:space="preserve"> наглядный, словесный, частично – поисковый, исследовательский</w:t>
      </w:r>
    </w:p>
    <w:p w:rsidR="00EC49A1" w:rsidRPr="00F17A0B" w:rsidRDefault="00EC49A1">
      <w:pPr>
        <w:rPr>
          <w:color w:val="auto"/>
          <w:sz w:val="24"/>
          <w:szCs w:val="24"/>
        </w:rPr>
      </w:pPr>
      <w:r w:rsidRPr="00F17A0B">
        <w:rPr>
          <w:color w:val="auto"/>
          <w:sz w:val="24"/>
          <w:szCs w:val="24"/>
        </w:rPr>
        <w:br w:type="page"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8647"/>
        <w:gridCol w:w="3827"/>
      </w:tblGrid>
      <w:tr w:rsidR="00F17A0B" w:rsidRPr="00F17A0B" w:rsidTr="00EC49A1">
        <w:tc>
          <w:tcPr>
            <w:tcW w:w="2978" w:type="dxa"/>
          </w:tcPr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Этапы урока</w:t>
            </w:r>
          </w:p>
        </w:tc>
        <w:tc>
          <w:tcPr>
            <w:tcW w:w="8647" w:type="dxa"/>
          </w:tcPr>
          <w:p w:rsidR="00EC49A1" w:rsidRPr="00F17A0B" w:rsidRDefault="00EC49A1" w:rsidP="00E2308D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t>Деятельность учителя</w:t>
            </w:r>
          </w:p>
        </w:tc>
        <w:tc>
          <w:tcPr>
            <w:tcW w:w="3827" w:type="dxa"/>
          </w:tcPr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t>Деятельность учащихся</w:t>
            </w:r>
          </w:p>
        </w:tc>
      </w:tr>
      <w:tr w:rsidR="00F17A0B" w:rsidRPr="00F17A0B" w:rsidTr="00EC49A1">
        <w:tc>
          <w:tcPr>
            <w:tcW w:w="2978" w:type="dxa"/>
          </w:tcPr>
          <w:p w:rsidR="00382A2A" w:rsidRPr="00F17A0B" w:rsidRDefault="00382A2A" w:rsidP="00382A2A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proofErr w:type="spellStart"/>
            <w:proofErr w:type="gramStart"/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t>I.Орг.момент</w:t>
            </w:r>
            <w:proofErr w:type="spellEnd"/>
            <w:proofErr w:type="gramEnd"/>
          </w:p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8647" w:type="dxa"/>
          </w:tcPr>
          <w:p w:rsidR="00EC49A1" w:rsidRPr="00F17A0B" w:rsidRDefault="00382A2A" w:rsidP="00E2308D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t>Приветствие детей</w:t>
            </w:r>
          </w:p>
        </w:tc>
        <w:tc>
          <w:tcPr>
            <w:tcW w:w="3827" w:type="dxa"/>
          </w:tcPr>
          <w:p w:rsidR="00EC49A1" w:rsidRPr="00F17A0B" w:rsidRDefault="004A0E50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color w:val="auto"/>
                <w:sz w:val="28"/>
              </w:rPr>
              <w:t>здороваются с учителем</w:t>
            </w:r>
          </w:p>
        </w:tc>
      </w:tr>
      <w:tr w:rsidR="00F17A0B" w:rsidRPr="00F17A0B" w:rsidTr="00EC49A1">
        <w:tc>
          <w:tcPr>
            <w:tcW w:w="2978" w:type="dxa"/>
          </w:tcPr>
          <w:p w:rsidR="004A0E50" w:rsidRPr="00F17A0B" w:rsidRDefault="004A0E50" w:rsidP="004A0E50">
            <w:pPr>
              <w:pStyle w:val="a6"/>
              <w:numPr>
                <w:ilvl w:val="0"/>
                <w:numId w:val="4"/>
              </w:numPr>
              <w:ind w:left="34" w:firstLine="284"/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t>Актуализация опорных знаний</w:t>
            </w:r>
          </w:p>
          <w:p w:rsidR="004A0E50" w:rsidRPr="00F17A0B" w:rsidRDefault="004A0E50" w:rsidP="004A0E50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B67388" w:rsidRPr="00F17A0B" w:rsidRDefault="00B67388" w:rsidP="00382A2A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B67388" w:rsidRPr="00F17A0B" w:rsidRDefault="00B67388" w:rsidP="00B67388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B67388" w:rsidRPr="00F17A0B" w:rsidRDefault="00B67388" w:rsidP="00B67388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B67388" w:rsidRPr="00F17A0B" w:rsidRDefault="00B67388" w:rsidP="00B67388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B67388" w:rsidRPr="00F17A0B" w:rsidRDefault="00B67388" w:rsidP="00B67388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B67388" w:rsidRPr="00F17A0B" w:rsidRDefault="00B67388" w:rsidP="00B67388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82A2A" w:rsidRPr="00F17A0B" w:rsidRDefault="00B67388" w:rsidP="00B67388">
            <w:pPr>
              <w:ind w:firstLine="708"/>
              <w:rPr>
                <w:rFonts w:ascii="Times New Roman" w:hAnsi="Times New Roman"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color w:val="auto"/>
                <w:sz w:val="28"/>
              </w:rPr>
              <w:t>2 минуты</w:t>
            </w:r>
          </w:p>
        </w:tc>
        <w:tc>
          <w:tcPr>
            <w:tcW w:w="8647" w:type="dxa"/>
          </w:tcPr>
          <w:p w:rsidR="00382A2A" w:rsidRPr="00F17A0B" w:rsidRDefault="004A0E50" w:rsidP="007D30EA">
            <w:pPr>
              <w:tabs>
                <w:tab w:val="left" w:pos="1860"/>
                <w:tab w:val="center" w:pos="4215"/>
              </w:tabs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 </w:t>
            </w:r>
            <w:r w:rsidR="00B67388" w:rsidRPr="00F17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слайде</w:t>
            </w:r>
            <w:r w:rsidRPr="00F17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 плаката </w:t>
            </w:r>
            <w:r w:rsidRPr="00F17A0B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58225A15" wp14:editId="38E6BD3C">
                  <wp:extent cx="939800" cy="13247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5040_5c38681c4301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78" cy="13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7EF9" w:rsidRPr="00F17A0B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6AF2DD84" wp14:editId="022913DB">
                  <wp:extent cx="1010253" cy="1358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f0ed6125f9d2fdcfe540763eff48bab--art-posters-illustrations-poste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164" cy="136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E50" w:rsidRPr="00F17A0B" w:rsidRDefault="004A0E50" w:rsidP="007D30EA">
            <w:pPr>
              <w:pStyle w:val="a6"/>
              <w:numPr>
                <w:ilvl w:val="3"/>
                <w:numId w:val="4"/>
              </w:numPr>
              <w:spacing w:line="360" w:lineRule="auto"/>
              <w:ind w:left="8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>Что означает пример 2+2=5?</w:t>
            </w:r>
          </w:p>
          <w:p w:rsidR="00B67388" w:rsidRPr="00F17A0B" w:rsidRDefault="004A0E50" w:rsidP="001C25CE">
            <w:pPr>
              <w:pStyle w:val="a6"/>
              <w:numPr>
                <w:ilvl w:val="3"/>
                <w:numId w:val="4"/>
              </w:numPr>
              <w:spacing w:line="360" w:lineRule="auto"/>
              <w:ind w:left="8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>Что такое пятилетка?</w:t>
            </w:r>
          </w:p>
          <w:p w:rsidR="004A0E50" w:rsidRPr="00F17A0B" w:rsidRDefault="004A0E50" w:rsidP="007D30EA">
            <w:pPr>
              <w:pStyle w:val="a6"/>
              <w:numPr>
                <w:ilvl w:val="3"/>
                <w:numId w:val="4"/>
              </w:numPr>
              <w:spacing w:line="360" w:lineRule="auto"/>
              <w:ind w:left="884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Какому процессу посвящён 1 плакат? Что такое индустриализация</w:t>
            </w:r>
            <w:r w:rsidRPr="00F17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?</w:t>
            </w:r>
          </w:p>
          <w:p w:rsidR="004A0E50" w:rsidRPr="00F17A0B" w:rsidRDefault="004A0E50" w:rsidP="007D30EA">
            <w:pPr>
              <w:pStyle w:val="a6"/>
              <w:numPr>
                <w:ilvl w:val="3"/>
                <w:numId w:val="4"/>
              </w:numPr>
              <w:spacing w:line="360" w:lineRule="auto"/>
              <w:ind w:left="8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Рассмотрите внимательно второй плакат, создан в тот же период, что </w:t>
            </w:r>
            <w:r w:rsidR="00E44EBB"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и первый. Кто изображен на нем?</w:t>
            </w:r>
            <w:r w:rsidR="00F17A0B" w:rsidRPr="00F17A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Каково их настроение?</w:t>
            </w:r>
          </w:p>
          <w:p w:rsidR="00E44EBB" w:rsidRPr="00F17A0B" w:rsidRDefault="00E44EBB" w:rsidP="007D30EA">
            <w:pPr>
              <w:pStyle w:val="a6"/>
              <w:numPr>
                <w:ilvl w:val="3"/>
                <w:numId w:val="4"/>
              </w:numPr>
              <w:spacing w:line="360" w:lineRule="auto"/>
              <w:ind w:left="8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каком процессе </w:t>
            </w:r>
            <w:r w:rsidR="001A7EF9" w:rsidRPr="00F17A0B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великого перелома</w:t>
            </w:r>
            <w:r w:rsidR="001A7EF9" w:rsidRPr="00F17A0B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мы будем говорить сегодня на уроке?</w:t>
            </w:r>
          </w:p>
          <w:p w:rsidR="00E44EBB" w:rsidRPr="00F17A0B" w:rsidRDefault="00E44EBB" w:rsidP="001A7EF9">
            <w:pPr>
              <w:pStyle w:val="a6"/>
              <w:spacing w:line="360" w:lineRule="auto"/>
              <w:ind w:left="8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0E50" w:rsidRPr="00F17A0B" w:rsidRDefault="004A0E50" w:rsidP="00E2308D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4A0E50" w:rsidRPr="00F17A0B" w:rsidRDefault="004A0E50" w:rsidP="004A0E5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A0E50" w:rsidRPr="00F17A0B" w:rsidRDefault="004A0E50" w:rsidP="004A0E5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A0E50" w:rsidRPr="00F17A0B" w:rsidRDefault="00E44EBB" w:rsidP="004A0E5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4A0E50"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ети рассматривают плакаты</w:t>
            </w:r>
          </w:p>
          <w:p w:rsidR="004A0E50" w:rsidRPr="00F17A0B" w:rsidRDefault="004A0E50" w:rsidP="004A0E5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Пятилетка в 4 года. </w:t>
            </w:r>
          </w:p>
          <w:p w:rsidR="004A0E50" w:rsidRPr="00F17A0B" w:rsidRDefault="004A0E50" w:rsidP="004A0E50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2. метод планирования развития стран, включающий разработку целевых показателей социально-экономического развития на срок 5 лет.</w:t>
            </w:r>
          </w:p>
          <w:p w:rsidR="004A0E50" w:rsidRPr="00F17A0B" w:rsidRDefault="004A0E50" w:rsidP="004A0E5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="00E44EBB" w:rsidRPr="00F17A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ндустриализация - </w:t>
            </w:r>
            <w:r w:rsidRPr="00F17A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это</w:t>
            </w:r>
            <w:r w:rsidR="00E44EBB" w:rsidRPr="00F17A0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процесс ускоренного социально-экономического перехода от традиционного этапа развития к индустриальному. </w:t>
            </w:r>
          </w:p>
          <w:p w:rsidR="00E44EBB" w:rsidRPr="00F17A0B" w:rsidRDefault="00E44EBB" w:rsidP="004A0E50">
            <w:pPr>
              <w:pStyle w:val="a6"/>
              <w:numPr>
                <w:ilvl w:val="6"/>
                <w:numId w:val="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A0E50" w:rsidRPr="00F17A0B" w:rsidRDefault="00E44EBB" w:rsidP="004A0E50">
            <w:pPr>
              <w:pStyle w:val="a6"/>
              <w:numPr>
                <w:ilvl w:val="6"/>
                <w:numId w:val="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колл</w:t>
            </w:r>
            <w:r w:rsidR="004A0E50"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Пятилетка</w:t>
            </w:r>
            <w:proofErr w:type="spellEnd"/>
            <w:r w:rsidR="004A0E50" w:rsidRPr="00F17A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382A2A" w:rsidRPr="00F17A0B" w:rsidRDefault="00382A2A" w:rsidP="004A0E50">
            <w:pPr>
              <w:pStyle w:val="a6"/>
              <w:numPr>
                <w:ilvl w:val="6"/>
                <w:numId w:val="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44EBB" w:rsidRPr="00F17A0B" w:rsidTr="00EC49A1">
        <w:tc>
          <w:tcPr>
            <w:tcW w:w="2978" w:type="dxa"/>
          </w:tcPr>
          <w:p w:rsidR="001C25CE" w:rsidRPr="00F17A0B" w:rsidRDefault="00E44EBB" w:rsidP="001C25CE">
            <w:pPr>
              <w:pStyle w:val="a4"/>
              <w:numPr>
                <w:ilvl w:val="0"/>
                <w:numId w:val="4"/>
              </w:numPr>
              <w:spacing w:before="0" w:after="0"/>
              <w:ind w:left="34" w:firstLine="426"/>
              <w:rPr>
                <w:b/>
                <w:sz w:val="28"/>
              </w:rPr>
            </w:pPr>
            <w:r w:rsidRPr="00F17A0B">
              <w:rPr>
                <w:b/>
                <w:sz w:val="28"/>
              </w:rPr>
              <w:lastRenderedPageBreak/>
              <w:t xml:space="preserve">Постановка цели и задач урока. </w:t>
            </w:r>
            <w:r w:rsidR="00556D10">
              <w:rPr>
                <w:b/>
                <w:sz w:val="28"/>
              </w:rPr>
              <w:t>2 минуты</w:t>
            </w:r>
            <w:r w:rsidR="001C25CE" w:rsidRPr="00F17A0B">
              <w:rPr>
                <w:b/>
                <w:sz w:val="28"/>
              </w:rPr>
              <w:t xml:space="preserve"> </w:t>
            </w:r>
          </w:p>
          <w:p w:rsidR="00E44EBB" w:rsidRPr="00F17A0B" w:rsidRDefault="00E44EBB" w:rsidP="00E44EBB">
            <w:pPr>
              <w:pStyle w:val="a6"/>
              <w:ind w:left="318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8647" w:type="dxa"/>
          </w:tcPr>
          <w:p w:rsidR="001C25CE" w:rsidRPr="001C25CE" w:rsidRDefault="001C25CE" w:rsidP="001C25CE">
            <w:pPr>
              <w:rPr>
                <w:rFonts w:ascii="Times New Roman" w:hAnsi="Times New Roman"/>
                <w:color w:val="auto"/>
                <w:szCs w:val="24"/>
              </w:rPr>
            </w:pPr>
            <w:r w:rsidRPr="001C25CE">
              <w:rPr>
                <w:rFonts w:ascii="Times New Roman" w:hAnsi="Times New Roman"/>
                <w:color w:val="auto"/>
                <w:sz w:val="24"/>
                <w:szCs w:val="28"/>
              </w:rPr>
              <w:t>Определите тему нашего урока.</w:t>
            </w:r>
          </w:p>
          <w:p w:rsidR="001C25CE" w:rsidRDefault="001C25CE" w:rsidP="001C25CE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1C25CE">
              <w:rPr>
                <w:rFonts w:ascii="Times New Roman" w:hAnsi="Times New Roman"/>
                <w:color w:val="auto"/>
                <w:sz w:val="24"/>
                <w:szCs w:val="28"/>
              </w:rPr>
              <w:t>- Почему вы так считаете? Что вам известно о коллективизации? Что бы хотели узнать?</w:t>
            </w:r>
          </w:p>
          <w:p w:rsidR="00155287" w:rsidRPr="0010738B" w:rsidRDefault="00155287" w:rsidP="00155287">
            <w:pPr>
              <w:pStyle w:val="a4"/>
              <w:numPr>
                <w:ilvl w:val="0"/>
                <w:numId w:val="5"/>
              </w:numPr>
              <w:rPr>
                <w:sz w:val="6"/>
              </w:rPr>
            </w:pPr>
            <w:r w:rsidRPr="0010738B">
              <w:rPr>
                <w:szCs w:val="64"/>
              </w:rPr>
              <w:t>Что такое коллективизация? Её причины</w:t>
            </w:r>
          </w:p>
          <w:p w:rsidR="00155287" w:rsidRPr="0010738B" w:rsidRDefault="00155287" w:rsidP="00155287">
            <w:pPr>
              <w:pStyle w:val="a4"/>
              <w:numPr>
                <w:ilvl w:val="0"/>
                <w:numId w:val="5"/>
              </w:numPr>
              <w:rPr>
                <w:sz w:val="6"/>
              </w:rPr>
            </w:pPr>
            <w:r w:rsidRPr="0010738B">
              <w:rPr>
                <w:szCs w:val="64"/>
              </w:rPr>
              <w:t>Основные этапы и методы ее осуществления</w:t>
            </w:r>
          </w:p>
          <w:p w:rsidR="00155287" w:rsidRPr="0010738B" w:rsidRDefault="00155287" w:rsidP="00155287">
            <w:pPr>
              <w:pStyle w:val="a4"/>
              <w:numPr>
                <w:ilvl w:val="0"/>
                <w:numId w:val="5"/>
              </w:numPr>
              <w:rPr>
                <w:sz w:val="6"/>
              </w:rPr>
            </w:pPr>
            <w:r w:rsidRPr="0010738B">
              <w:rPr>
                <w:szCs w:val="64"/>
              </w:rPr>
              <w:t>Итоги коллективизации (результаты и последствия)</w:t>
            </w:r>
          </w:p>
          <w:p w:rsidR="00155287" w:rsidRPr="001C25CE" w:rsidRDefault="00155287" w:rsidP="001C25CE">
            <w:pPr>
              <w:rPr>
                <w:rFonts w:ascii="Times New Roman" w:hAnsi="Times New Roman"/>
                <w:color w:val="auto"/>
                <w:szCs w:val="24"/>
              </w:rPr>
            </w:pPr>
          </w:p>
          <w:p w:rsidR="00E44EBB" w:rsidRDefault="00F17A0B" w:rsidP="007D30EA">
            <w:pPr>
              <w:tabs>
                <w:tab w:val="left" w:pos="1860"/>
                <w:tab w:val="center" w:pos="4215"/>
              </w:tabs>
              <w:spacing w:line="360" w:lineRule="auto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Коллективизация  - одна из противоречивых тем курса истории. Поэтомц в начале урока предлаю 2 точки зрения на этот процесс. </w:t>
            </w:r>
          </w:p>
          <w:p w:rsidR="00F17A0B" w:rsidRDefault="00F17A0B" w:rsidP="00F17A0B">
            <w:pPr>
              <w:pStyle w:val="a4"/>
              <w:spacing w:before="0" w:beforeAutospacing="0" w:after="125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1. «Коллективизация навсегда избавила деревню от кулацкой кабалы, от классового расслоения, от разорения и нищеты. На основе ленинского кооперативного плана извечный крестьянский вопрос нашел свое подлинное разрешение» (Программа КПСС, 1972, с. 14).</w:t>
            </w:r>
          </w:p>
          <w:p w:rsidR="00556D10" w:rsidRDefault="00556D10" w:rsidP="00556D10">
            <w:pPr>
              <w:pStyle w:val="a4"/>
              <w:spacing w:before="0" w:beforeAutospacing="0" w:after="125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</w:rPr>
              <w:t>2.</w:t>
            </w:r>
            <w:r>
              <w:rPr>
                <w:rStyle w:val="apple-converted-space"/>
                <w:rFonts w:ascii="Open Sans" w:hAnsi="Open Sans" w:cs="Open Sans"/>
                <w:color w:val="000000"/>
              </w:rPr>
              <w:t> </w:t>
            </w:r>
            <w:r>
              <w:rPr>
                <w:color w:val="000000"/>
              </w:rPr>
              <w:t xml:space="preserve">«Коллективизация была прямым геноцидом советского народа» </w:t>
            </w:r>
            <w:proofErr w:type="gramStart"/>
            <w:r>
              <w:rPr>
                <w:color w:val="000000"/>
              </w:rPr>
              <w:t>( профессор</w:t>
            </w:r>
            <w:proofErr w:type="gramEnd"/>
            <w:r>
              <w:rPr>
                <w:color w:val="000000"/>
              </w:rPr>
              <w:t xml:space="preserve"> политологии МГУ и </w:t>
            </w:r>
            <w:proofErr w:type="spellStart"/>
            <w:r>
              <w:rPr>
                <w:color w:val="000000"/>
              </w:rPr>
              <w:t>к.и.н</w:t>
            </w:r>
            <w:proofErr w:type="spellEnd"/>
            <w:r>
              <w:rPr>
                <w:color w:val="000000"/>
              </w:rPr>
              <w:t>. Алексей Кара-Мурза)</w:t>
            </w:r>
          </w:p>
          <w:p w:rsidR="00556D10" w:rsidRDefault="00556D10" w:rsidP="00556D10">
            <w:pPr>
              <w:pStyle w:val="a4"/>
              <w:spacing w:before="0" w:beforeAutospacing="0" w:after="125" w:afterAutospacing="0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В конце урока хочется услышать вашу оценку коллективизации и узнать, какое из этих двух мнений вы разделяете.</w:t>
            </w:r>
          </w:p>
          <w:p w:rsidR="00F17A0B" w:rsidRPr="00F17A0B" w:rsidRDefault="00F17A0B" w:rsidP="007D30EA">
            <w:pPr>
              <w:tabs>
                <w:tab w:val="left" w:pos="1860"/>
                <w:tab w:val="center" w:pos="4215"/>
              </w:tabs>
              <w:spacing w:line="360" w:lineRule="auto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4EBB" w:rsidRPr="00F17A0B" w:rsidRDefault="001C25CE" w:rsidP="00E2308D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7A0B">
              <w:rPr>
                <w:rFonts w:ascii="Times New Roman" w:hAnsi="Times New Roman"/>
                <w:color w:val="auto"/>
                <w:sz w:val="24"/>
                <w:szCs w:val="24"/>
              </w:rPr>
              <w:t>Называют тему урока. Предлагают основные вопросы, которые необходимо разобрать в рамках данного вопроса</w:t>
            </w:r>
            <w:r w:rsidRPr="00F17A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</w:p>
        </w:tc>
      </w:tr>
      <w:tr w:rsidR="00F17A0B" w:rsidRPr="00F17A0B" w:rsidTr="00EC49A1">
        <w:tc>
          <w:tcPr>
            <w:tcW w:w="2978" w:type="dxa"/>
          </w:tcPr>
          <w:p w:rsidR="00EC49A1" w:rsidRPr="00F17A0B" w:rsidRDefault="00EC49A1" w:rsidP="00EC49A1">
            <w:pPr>
              <w:pStyle w:val="a4"/>
              <w:spacing w:before="0" w:after="0"/>
              <w:rPr>
                <w:b/>
                <w:sz w:val="28"/>
              </w:rPr>
            </w:pPr>
            <w:r w:rsidRPr="00F17A0B">
              <w:rPr>
                <w:b/>
                <w:sz w:val="28"/>
              </w:rPr>
              <w:t xml:space="preserve">Усвоение </w:t>
            </w:r>
            <w:proofErr w:type="gramStart"/>
            <w:r w:rsidRPr="00F17A0B">
              <w:rPr>
                <w:b/>
                <w:sz w:val="28"/>
              </w:rPr>
              <w:t>нового  материала</w:t>
            </w:r>
            <w:proofErr w:type="gramEnd"/>
          </w:p>
          <w:p w:rsidR="00EC49A1" w:rsidRPr="00F17A0B" w:rsidRDefault="00EC49A1" w:rsidP="00EC49A1">
            <w:pPr>
              <w:pStyle w:val="a4"/>
              <w:ind w:left="744"/>
              <w:rPr>
                <w:b/>
                <w:sz w:val="28"/>
              </w:rPr>
            </w:pPr>
          </w:p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EC49A1" w:rsidRPr="00F17A0B" w:rsidRDefault="00EC49A1" w:rsidP="00EC49A1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EC49A1" w:rsidRPr="00F17A0B" w:rsidRDefault="00EC49A1" w:rsidP="00EC49A1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EC49A1" w:rsidRPr="00F17A0B" w:rsidRDefault="00EC49A1" w:rsidP="00EC49A1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EC49A1" w:rsidRPr="00F17A0B" w:rsidRDefault="00EC49A1" w:rsidP="00EC49A1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color w:val="auto"/>
                <w:sz w:val="28"/>
              </w:rPr>
              <w:t>3мин</w:t>
            </w:r>
          </w:p>
        </w:tc>
        <w:tc>
          <w:tcPr>
            <w:tcW w:w="8647" w:type="dxa"/>
          </w:tcPr>
          <w:p w:rsidR="00EC49A1" w:rsidRPr="006D2505" w:rsidRDefault="00EC49A1" w:rsidP="00EC49A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6D2505">
              <w:t>На прошлом уроке мы говорили о том, что Сталин объявил о «великом переломе», о «наступлении социализма по всему фронту», об ускоренном превращении СССР в великую промышленную державу, а для   этого необходимы были средства.</w:t>
            </w:r>
          </w:p>
          <w:p w:rsidR="00EC49A1" w:rsidRPr="006D2505" w:rsidRDefault="00EC49A1" w:rsidP="00EC49A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6D2505">
              <w:t xml:space="preserve">Давайте вспомним, откуда их можно было взять? </w:t>
            </w:r>
          </w:p>
          <w:p w:rsidR="00EC49A1" w:rsidRPr="006D2505" w:rsidRDefault="00EC49A1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D2505">
              <w:t>В1927 году хлеб не добрали, продавать заграницу было практически нечего, планы индустриализации оказались под угрозой.</w:t>
            </w:r>
          </w:p>
          <w:p w:rsidR="00DA3029" w:rsidRPr="006D2505" w:rsidRDefault="00F97058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0.85pt;margin-top:3.6pt;width:125.5pt;height:22.45pt;z-index:251659264">
                  <v:textbox style="mso-next-textbox:#_x0000_s1027">
                    <w:txbxContent>
                      <w:p w:rsidR="00DA3029" w:rsidRDefault="00DA3029">
                        <w:r>
                          <w:t>индустриализация</w:t>
                        </w:r>
                      </w:p>
                    </w:txbxContent>
                  </v:textbox>
                </v:shape>
              </w:pict>
            </w:r>
            <w:r w:rsidR="00DA3029" w:rsidRPr="006D2505">
              <w:t>на доске</w:t>
            </w:r>
          </w:p>
          <w:p w:rsidR="00DA3029" w:rsidRPr="006D2505" w:rsidRDefault="00F97058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132.65pt;margin-top:12.25pt;width:67.4pt;height:44.95pt;z-index:251661312"/>
              </w:pict>
            </w:r>
          </w:p>
          <w:p w:rsidR="00DA3029" w:rsidRPr="006D2505" w:rsidRDefault="00F97058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pict>
                <v:shape id="_x0000_s1030" type="#_x0000_t202" style="position:absolute;left:0;text-align:left;margin-left:26.95pt;margin-top:11pt;width:63.45pt;height:26.4pt;z-index:251662336">
                  <v:textbox style="mso-next-textbox:#_x0000_s1030">
                    <w:txbxContent>
                      <w:p w:rsidR="00DA3029" w:rsidRDefault="00DA3029">
                        <w:r>
                          <w:t>1927 год</w:t>
                        </w:r>
                      </w:p>
                    </w:txbxContent>
                  </v:textbox>
                </v:shape>
              </w:pict>
            </w:r>
          </w:p>
          <w:p w:rsidR="00DA3029" w:rsidRPr="006D2505" w:rsidRDefault="00DA3029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A3029" w:rsidRPr="006D2505" w:rsidRDefault="00DA3029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A3029" w:rsidRPr="006D2505" w:rsidRDefault="00F97058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lastRenderedPageBreak/>
              <w:pict>
                <v:shape id="_x0000_s1028" type="#_x0000_t202" style="position:absolute;left:0;text-align:left;margin-left:104.9pt;margin-top:9.25pt;width:126.85pt;height:22.45pt;z-index:251660288">
                  <v:textbox style="mso-next-textbox:#_x0000_s1028">
                    <w:txbxContent>
                      <w:p w:rsidR="00DA3029" w:rsidRDefault="00DA3029">
                        <w:r>
                          <w:t>Сельское хозяйство</w:t>
                        </w:r>
                      </w:p>
                    </w:txbxContent>
                  </v:textbox>
                </v:shape>
              </w:pict>
            </w:r>
          </w:p>
          <w:p w:rsidR="00DA3029" w:rsidRPr="006D2505" w:rsidRDefault="00DA3029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A3029" w:rsidRPr="006D2505" w:rsidRDefault="00DA3029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EC49A1" w:rsidRPr="006D2505" w:rsidRDefault="00EC49A1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D2505">
              <w:t xml:space="preserve">Какой выход из слоившийся ситуации предлагало руководство страны? </w:t>
            </w:r>
          </w:p>
          <w:p w:rsidR="00EC49A1" w:rsidRPr="006D2505" w:rsidRDefault="00EC49A1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D2505">
              <w:t>Давайте поработаем с учебником с 135-</w:t>
            </w:r>
            <w:proofErr w:type="gramStart"/>
            <w:r w:rsidRPr="006D2505">
              <w:t>136  и</w:t>
            </w:r>
            <w:proofErr w:type="gramEnd"/>
            <w:r w:rsidRPr="006D2505">
              <w:t xml:space="preserve"> выпишем в рабочий лист 2 пути решения сложившийся ситуации. </w:t>
            </w:r>
            <w:r w:rsidRPr="006D2505">
              <w:rPr>
                <w:u w:val="single"/>
              </w:rPr>
              <w:t>На выполнение 3 минуты</w:t>
            </w:r>
          </w:p>
          <w:p w:rsidR="00EC49A1" w:rsidRPr="006D2505" w:rsidRDefault="00EC49A1" w:rsidP="00EC49A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D2505">
              <w:t>И. В. Сталин                                                              Н. И. Бухарин</w:t>
            </w:r>
          </w:p>
          <w:p w:rsidR="00EC49A1" w:rsidRPr="006D2505" w:rsidRDefault="00EC49A1" w:rsidP="00EC49A1">
            <w:pPr>
              <w:spacing w:line="360" w:lineRule="auto"/>
              <w:rPr>
                <w:rFonts w:ascii="Times New Roman" w:hAnsi="Times New Roman"/>
                <w:b/>
                <w:color w:val="auto"/>
                <w:sz w:val="28"/>
              </w:rPr>
            </w:pPr>
            <w:r w:rsidRPr="006D2505">
              <w:rPr>
                <w:rFonts w:ascii="Times New Roman" w:hAnsi="Times New Roman"/>
                <w:b/>
                <w:color w:val="auto"/>
                <w:sz w:val="28"/>
              </w:rPr>
              <w:t>ПРОВЕРКА</w:t>
            </w:r>
          </w:p>
          <w:p w:rsidR="00EC49A1" w:rsidRPr="006D2505" w:rsidRDefault="00C7131A" w:rsidP="00EC49A1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color w:val="auto"/>
                <w:sz w:val="24"/>
              </w:rPr>
              <w:t>-</w:t>
            </w:r>
            <w:r w:rsidR="00EC49A1" w:rsidRPr="006D2505">
              <w:rPr>
                <w:rFonts w:ascii="Times New Roman" w:hAnsi="Times New Roman"/>
                <w:color w:val="auto"/>
                <w:sz w:val="24"/>
              </w:rPr>
              <w:t xml:space="preserve">Чье мнение стало приоритетным? </w:t>
            </w:r>
          </w:p>
          <w:p w:rsidR="00EC49A1" w:rsidRPr="006D2505" w:rsidRDefault="00EC49A1" w:rsidP="00EC49A1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color w:val="auto"/>
                <w:sz w:val="24"/>
              </w:rPr>
              <w:t>-Теперь попробуем дать определение слову «коллективизация»</w:t>
            </w:r>
          </w:p>
          <w:p w:rsidR="00DA3029" w:rsidRPr="006D2505" w:rsidRDefault="00DA3029" w:rsidP="00EC49A1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b/>
                <w:bCs/>
                <w:color w:val="auto"/>
                <w:sz w:val="24"/>
              </w:rPr>
              <w:t>Коллективизация- процесс объединения мелких одиночных крестьянских хозяйств в крупные кооперативные социалистические хозяйства (колхозы),</w:t>
            </w:r>
          </w:p>
          <w:p w:rsidR="00C7131A" w:rsidRPr="006D2505" w:rsidRDefault="00EC49A1" w:rsidP="00C7131A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color w:val="auto"/>
                <w:sz w:val="24"/>
              </w:rPr>
              <w:t>Вывод. Итак, мы с вами разобрали причины К. и дал</w:t>
            </w:r>
            <w:r w:rsidR="00C7131A" w:rsidRPr="006D2505">
              <w:rPr>
                <w:rFonts w:ascii="Times New Roman" w:hAnsi="Times New Roman"/>
                <w:color w:val="auto"/>
                <w:sz w:val="24"/>
              </w:rPr>
              <w:t>и новому термину определение</w:t>
            </w:r>
            <w:r w:rsidR="00DA3029" w:rsidRPr="006D2505">
              <w:rPr>
                <w:rFonts w:ascii="Times New Roman" w:hAnsi="Times New Roman"/>
                <w:color w:val="auto"/>
                <w:sz w:val="24"/>
              </w:rPr>
              <w:t>.</w:t>
            </w:r>
            <w:r w:rsidR="00C7131A" w:rsidRPr="006D250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EC49A1" w:rsidRPr="006D2505" w:rsidRDefault="00C7131A" w:rsidP="00C7131A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color w:val="auto"/>
                <w:sz w:val="24"/>
              </w:rPr>
              <w:t>2.</w:t>
            </w:r>
            <w:proofErr w:type="gramStart"/>
            <w:r w:rsidR="00EC49A1" w:rsidRPr="006D2505">
              <w:rPr>
                <w:rFonts w:ascii="Times New Roman" w:hAnsi="Times New Roman"/>
                <w:color w:val="auto"/>
                <w:sz w:val="24"/>
              </w:rPr>
              <w:t>Для того, что бы</w:t>
            </w:r>
            <w:proofErr w:type="gramEnd"/>
            <w:r w:rsidR="00EC49A1" w:rsidRPr="006D2505">
              <w:rPr>
                <w:rFonts w:ascii="Times New Roman" w:hAnsi="Times New Roman"/>
                <w:color w:val="auto"/>
                <w:sz w:val="24"/>
              </w:rPr>
              <w:t xml:space="preserve"> познакомиться с этап</w:t>
            </w:r>
            <w:r w:rsidR="002B22CC" w:rsidRPr="006D2505">
              <w:rPr>
                <w:rFonts w:ascii="Times New Roman" w:hAnsi="Times New Roman"/>
                <w:color w:val="auto"/>
                <w:sz w:val="24"/>
              </w:rPr>
              <w:t>а</w:t>
            </w:r>
            <w:r w:rsidR="00EC49A1" w:rsidRPr="006D2505">
              <w:rPr>
                <w:rFonts w:ascii="Times New Roman" w:hAnsi="Times New Roman"/>
                <w:color w:val="auto"/>
                <w:sz w:val="24"/>
              </w:rPr>
              <w:t>ми и методами коллективизации</w:t>
            </w:r>
            <w:r w:rsidRPr="006D2505">
              <w:rPr>
                <w:rFonts w:ascii="Times New Roman" w:hAnsi="Times New Roman"/>
                <w:color w:val="auto"/>
                <w:sz w:val="24"/>
              </w:rPr>
              <w:t xml:space="preserve"> – давайте смоделируем ситуацию вступление в колхоз. </w:t>
            </w:r>
          </w:p>
          <w:p w:rsidR="00EC49A1" w:rsidRPr="006D2505" w:rsidRDefault="00C7131A" w:rsidP="00EC49A1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color w:val="auto"/>
                <w:sz w:val="24"/>
              </w:rPr>
              <w:t xml:space="preserve">На партах у вас есть 3 листа разного цвета. На них вы видите категории крестьян. </w:t>
            </w:r>
          </w:p>
          <w:p w:rsidR="00C7131A" w:rsidRPr="006D2505" w:rsidRDefault="00C7131A" w:rsidP="00EC49A1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6D2505">
              <w:rPr>
                <w:rFonts w:ascii="Times New Roman" w:hAnsi="Times New Roman"/>
                <w:color w:val="auto"/>
                <w:sz w:val="24"/>
              </w:rPr>
              <w:t>Представьте ,</w:t>
            </w:r>
            <w:proofErr w:type="gramEnd"/>
            <w:r w:rsidRPr="006D2505">
              <w:rPr>
                <w:rFonts w:ascii="Times New Roman" w:hAnsi="Times New Roman"/>
                <w:color w:val="auto"/>
                <w:sz w:val="24"/>
              </w:rPr>
              <w:t xml:space="preserve">  что им предложили вступить в колхоз. Возьмите и опустите в коробку тот листок, кот</w:t>
            </w:r>
            <w:r w:rsidR="00933436" w:rsidRPr="006D2505">
              <w:rPr>
                <w:rFonts w:ascii="Times New Roman" w:hAnsi="Times New Roman"/>
                <w:color w:val="auto"/>
                <w:sz w:val="24"/>
              </w:rPr>
              <w:t>о</w:t>
            </w:r>
            <w:r w:rsidRPr="006D2505">
              <w:rPr>
                <w:rFonts w:ascii="Times New Roman" w:hAnsi="Times New Roman"/>
                <w:color w:val="auto"/>
                <w:sz w:val="24"/>
              </w:rPr>
              <w:t xml:space="preserve">рый считаете </w:t>
            </w:r>
            <w:r w:rsidR="00933436" w:rsidRPr="006D2505">
              <w:rPr>
                <w:rFonts w:ascii="Times New Roman" w:hAnsi="Times New Roman"/>
                <w:color w:val="auto"/>
                <w:sz w:val="24"/>
              </w:rPr>
              <w:t xml:space="preserve">правильным. Работаем по рядам. </w:t>
            </w:r>
          </w:p>
          <w:p w:rsidR="00933436" w:rsidRPr="006D2505" w:rsidRDefault="00933436" w:rsidP="00EC49A1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color w:val="auto"/>
                <w:sz w:val="24"/>
              </w:rPr>
              <w:t xml:space="preserve">-Все ли крестьяне вступили в наш колхоз? </w:t>
            </w:r>
          </w:p>
          <w:p w:rsidR="00933436" w:rsidRPr="006D2505" w:rsidRDefault="00933436" w:rsidP="00EC49A1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color w:val="auto"/>
                <w:sz w:val="24"/>
              </w:rPr>
              <w:t>-Как поступить с оставшимися?</w:t>
            </w:r>
          </w:p>
          <w:p w:rsidR="000A253C" w:rsidRPr="006D2505" w:rsidRDefault="00933436" w:rsidP="000A253C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Fonts w:ascii="Times New Roman" w:hAnsi="Times New Roman"/>
                <w:b/>
                <w:color w:val="auto"/>
                <w:sz w:val="24"/>
              </w:rPr>
              <w:t>Работа с документом с. 141</w:t>
            </w:r>
            <w:r w:rsidRPr="006D2505">
              <w:rPr>
                <w:rFonts w:ascii="Times New Roman" w:hAnsi="Times New Roman"/>
                <w:color w:val="auto"/>
                <w:sz w:val="24"/>
              </w:rPr>
              <w:t xml:space="preserve"> –Прочитайте постановление Политбюро на с 141 учебника. Найдите и выпишите </w:t>
            </w:r>
            <w:r w:rsidR="00DA3029" w:rsidRPr="006D2505">
              <w:rPr>
                <w:rFonts w:ascii="Times New Roman" w:hAnsi="Times New Roman"/>
                <w:color w:val="auto"/>
                <w:sz w:val="24"/>
              </w:rPr>
              <w:t xml:space="preserve">в РЛ </w:t>
            </w:r>
            <w:r w:rsidRPr="006D2505">
              <w:rPr>
                <w:rFonts w:ascii="Times New Roman" w:hAnsi="Times New Roman"/>
                <w:color w:val="auto"/>
                <w:sz w:val="24"/>
              </w:rPr>
              <w:t xml:space="preserve">меры борьбы с кулацкими хозяйствами. </w:t>
            </w:r>
          </w:p>
          <w:p w:rsidR="00DA3029" w:rsidRPr="006D2505" w:rsidRDefault="00DA3029" w:rsidP="000A253C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6D2505">
              <w:rPr>
                <w:rFonts w:ascii="Times New Roman" w:hAnsi="Times New Roman"/>
                <w:color w:val="auto"/>
                <w:sz w:val="24"/>
              </w:rPr>
              <w:t>ПРОВЕРКА  ???????</w:t>
            </w:r>
            <w:proofErr w:type="gramEnd"/>
          </w:p>
          <w:p w:rsidR="003E058C" w:rsidRDefault="000A253C" w:rsidP="000A253C">
            <w:pPr>
              <w:spacing w:line="360" w:lineRule="auto"/>
              <w:rPr>
                <w:rStyle w:val="c2"/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Style w:val="c2"/>
                <w:rFonts w:ascii="Times New Roman" w:hAnsi="Times New Roman"/>
                <w:color w:val="auto"/>
                <w:sz w:val="24"/>
              </w:rPr>
              <w:t xml:space="preserve">Во многих районах, особенно на Украине, Кавказе и в Средней Азии, крестьянство оказывало сопротивление массовому раскулачиванию. Для </w:t>
            </w:r>
            <w:r w:rsidRPr="006D2505">
              <w:rPr>
                <w:rStyle w:val="c2"/>
                <w:rFonts w:ascii="Times New Roman" w:hAnsi="Times New Roman"/>
                <w:color w:val="auto"/>
                <w:sz w:val="24"/>
              </w:rPr>
              <w:lastRenderedPageBreak/>
              <w:t xml:space="preserve">подавления крестьянских волнений были привлечены регулярные части Красной Армии. К весне 1930 г. Сталину стало ясно, что ускоренное создание коллективных хозяйств, начатое по его </w:t>
            </w:r>
            <w:proofErr w:type="gramStart"/>
            <w:r w:rsidRPr="006D2505">
              <w:rPr>
                <w:rStyle w:val="c2"/>
                <w:rFonts w:ascii="Times New Roman" w:hAnsi="Times New Roman"/>
                <w:color w:val="auto"/>
                <w:sz w:val="24"/>
              </w:rPr>
              <w:t>призыву</w:t>
            </w:r>
            <w:r w:rsidR="00774EB6" w:rsidRPr="006D2505">
              <w:rPr>
                <w:rStyle w:val="c2"/>
                <w:rFonts w:ascii="Times New Roman" w:hAnsi="Times New Roman"/>
                <w:color w:val="auto"/>
                <w:sz w:val="24"/>
              </w:rPr>
              <w:t xml:space="preserve"> </w:t>
            </w:r>
            <w:r w:rsidRPr="006D2505">
              <w:rPr>
                <w:rStyle w:val="c2"/>
                <w:rFonts w:ascii="Times New Roman" w:hAnsi="Times New Roman"/>
                <w:color w:val="auto"/>
                <w:sz w:val="24"/>
              </w:rPr>
              <w:t>,</w:t>
            </w:r>
            <w:proofErr w:type="gramEnd"/>
            <w:r w:rsidRPr="006D2505">
              <w:rPr>
                <w:rStyle w:val="c2"/>
                <w:rFonts w:ascii="Times New Roman" w:hAnsi="Times New Roman"/>
                <w:color w:val="auto"/>
                <w:sz w:val="24"/>
              </w:rPr>
              <w:t xml:space="preserve"> грозит катастрофой.</w:t>
            </w:r>
          </w:p>
          <w:p w:rsidR="00155287" w:rsidRPr="006D2505" w:rsidRDefault="00155287" w:rsidP="000A253C">
            <w:pPr>
              <w:spacing w:line="360" w:lineRule="auto"/>
              <w:rPr>
                <w:rStyle w:val="c2"/>
                <w:rFonts w:ascii="Times New Roman" w:hAnsi="Times New Roman"/>
                <w:color w:val="auto"/>
                <w:sz w:val="24"/>
              </w:rPr>
            </w:pPr>
          </w:p>
          <w:p w:rsidR="003E058C" w:rsidRDefault="003E058C" w:rsidP="000A253C">
            <w:pPr>
              <w:spacing w:line="360" w:lineRule="auto"/>
              <w:rPr>
                <w:rStyle w:val="c2"/>
                <w:rFonts w:ascii="Times New Roman" w:hAnsi="Times New Roman"/>
                <w:color w:val="auto"/>
                <w:sz w:val="24"/>
              </w:rPr>
            </w:pPr>
            <w:r w:rsidRPr="006D2505">
              <w:rPr>
                <w:rStyle w:val="c2"/>
                <w:rFonts w:ascii="Times New Roman" w:hAnsi="Times New Roman"/>
                <w:color w:val="auto"/>
                <w:sz w:val="24"/>
              </w:rPr>
              <w:t>Вывод:</w:t>
            </w:r>
            <w:r w:rsidR="006D2505" w:rsidRPr="006D2505">
              <w:rPr>
                <w:rStyle w:val="c2"/>
                <w:rFonts w:ascii="Times New Roman" w:hAnsi="Times New Roman"/>
                <w:color w:val="auto"/>
                <w:sz w:val="24"/>
              </w:rPr>
              <w:t xml:space="preserve"> Таким образом</w:t>
            </w:r>
            <w:r w:rsidR="00155287">
              <w:rPr>
                <w:rStyle w:val="c2"/>
                <w:rFonts w:ascii="Times New Roman" w:hAnsi="Times New Roman"/>
                <w:color w:val="auto"/>
                <w:sz w:val="24"/>
              </w:rPr>
              <w:t xml:space="preserve"> коллективизация продолжалась более быстрыми темпами.</w:t>
            </w:r>
          </w:p>
          <w:p w:rsidR="00155287" w:rsidRPr="00430C89" w:rsidRDefault="00C20DB3" w:rsidP="000A253C">
            <w:pPr>
              <w:spacing w:line="360" w:lineRule="auto"/>
              <w:rPr>
                <w:rStyle w:val="c2"/>
                <w:rFonts w:ascii="Times New Roman" w:hAnsi="Times New Roman"/>
                <w:color w:val="auto"/>
                <w:sz w:val="24"/>
              </w:rPr>
            </w:pPr>
            <w:r>
              <w:rPr>
                <w:rStyle w:val="c2"/>
                <w:rFonts w:ascii="Times New Roman" w:hAnsi="Times New Roman"/>
                <w:color w:val="auto"/>
                <w:sz w:val="24"/>
              </w:rPr>
              <w:t xml:space="preserve">Мы рассмотрели этапы коллективизации. Вы познакомились с методами </w:t>
            </w:r>
            <w:r w:rsidRPr="00430C89">
              <w:rPr>
                <w:rStyle w:val="c2"/>
                <w:rFonts w:ascii="Times New Roman" w:hAnsi="Times New Roman"/>
                <w:color w:val="auto"/>
                <w:sz w:val="24"/>
              </w:rPr>
              <w:t>насильственного вступления в колхоз</w:t>
            </w:r>
          </w:p>
          <w:p w:rsidR="00023985" w:rsidRPr="00430C89" w:rsidRDefault="00155287" w:rsidP="00023985">
            <w:pPr>
              <w:spacing w:line="360" w:lineRule="auto"/>
              <w:rPr>
                <w:rFonts w:ascii="Times New Roman" w:hAnsi="Times New Roman"/>
                <w:color w:val="auto"/>
                <w:szCs w:val="22"/>
              </w:rPr>
            </w:pPr>
            <w:r w:rsidRPr="00430C8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23985" w:rsidRPr="00430C8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Голод 1932-1933 гг. (работа с документами по рядам)</w:t>
            </w:r>
          </w:p>
          <w:p w:rsidR="00023985" w:rsidRPr="00430C89" w:rsidRDefault="00023985" w:rsidP="00023985">
            <w:pPr>
              <w:shd w:val="clear" w:color="auto" w:fill="FFFFFF"/>
              <w:ind w:left="1080"/>
              <w:rPr>
                <w:rFonts w:ascii="Times New Roman" w:hAnsi="Times New Roman"/>
                <w:color w:val="auto"/>
                <w:szCs w:val="22"/>
              </w:rPr>
            </w:pPr>
            <w:r w:rsidRPr="00430C8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- Где разразился голод?</w:t>
            </w:r>
          </w:p>
          <w:p w:rsidR="00023985" w:rsidRPr="00430C89" w:rsidRDefault="00023985" w:rsidP="00023985">
            <w:pPr>
              <w:shd w:val="clear" w:color="auto" w:fill="FFFFFF"/>
              <w:ind w:left="1080"/>
              <w:rPr>
                <w:rFonts w:ascii="Times New Roman" w:hAnsi="Times New Roman"/>
                <w:color w:val="auto"/>
                <w:szCs w:val="22"/>
              </w:rPr>
            </w:pPr>
            <w:r w:rsidRPr="00430C8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- Что вас поразило в этом документе?</w:t>
            </w:r>
          </w:p>
          <w:p w:rsidR="00023985" w:rsidRPr="00430C89" w:rsidRDefault="00023985" w:rsidP="00F97058">
            <w:pPr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0C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ряд</w:t>
            </w:r>
          </w:p>
          <w:p w:rsidR="00023985" w:rsidRPr="00430C89" w:rsidRDefault="00023985" w:rsidP="00023985">
            <w:pPr>
              <w:pStyle w:val="c14"/>
              <w:shd w:val="clear" w:color="auto" w:fill="F8F9FA"/>
              <w:spacing w:before="0" w:beforeAutospacing="0" w:after="0" w:afterAutospacing="0"/>
            </w:pPr>
            <w:r w:rsidRPr="00430C89">
              <w:rPr>
                <w:rStyle w:val="c13"/>
              </w:rPr>
              <w:t>2 ряд</w:t>
            </w:r>
          </w:p>
          <w:p w:rsidR="00023985" w:rsidRPr="00430C89" w:rsidRDefault="00023985" w:rsidP="000A253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0C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ряд </w:t>
            </w:r>
          </w:p>
          <w:p w:rsidR="00023985" w:rsidRPr="00430C89" w:rsidRDefault="00F97058" w:rsidP="000A253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Вывод.</w:t>
            </w:r>
          </w:p>
          <w:p w:rsidR="00155287" w:rsidRPr="006D2505" w:rsidRDefault="00155287" w:rsidP="000A253C">
            <w:pPr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827" w:type="dxa"/>
          </w:tcPr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EC49A1" w:rsidRPr="00F17A0B" w:rsidRDefault="00EC49A1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t>Ответы учеников</w:t>
            </w:r>
          </w:p>
          <w:p w:rsidR="00EC49A1" w:rsidRPr="00F17A0B" w:rsidRDefault="00EC49A1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EC49A1" w:rsidRPr="00F17A0B" w:rsidRDefault="00EC49A1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EC49A1" w:rsidRPr="00F17A0B" w:rsidRDefault="00EC49A1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DA3029" w:rsidRPr="00F17A0B" w:rsidRDefault="00DA3029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DA3029" w:rsidRPr="00F17A0B" w:rsidRDefault="00DA3029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DA3029" w:rsidRPr="00F17A0B" w:rsidRDefault="00DA3029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DA3029" w:rsidRPr="00F17A0B" w:rsidRDefault="00DA3029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DA3029" w:rsidRPr="00F17A0B" w:rsidRDefault="00DA3029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DA3029" w:rsidRPr="00F17A0B" w:rsidRDefault="00DA3029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EC49A1" w:rsidRPr="00F17A0B" w:rsidRDefault="00EC49A1" w:rsidP="00EC49A1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t>Читают учебник, заполняют схему.</w:t>
            </w:r>
          </w:p>
          <w:p w:rsidR="00EC49A1" w:rsidRPr="00F17A0B" w:rsidRDefault="00EC49A1" w:rsidP="00EC49A1">
            <w:pPr>
              <w:tabs>
                <w:tab w:val="left" w:pos="2854"/>
              </w:tabs>
              <w:rPr>
                <w:rFonts w:ascii="Times New Roman" w:hAnsi="Times New Roman"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color w:val="auto"/>
                <w:sz w:val="28"/>
              </w:rPr>
              <w:tab/>
            </w:r>
          </w:p>
          <w:p w:rsidR="00EC49A1" w:rsidRPr="00F17A0B" w:rsidRDefault="00EC49A1" w:rsidP="00EC49A1">
            <w:pPr>
              <w:tabs>
                <w:tab w:val="left" w:pos="2854"/>
              </w:tabs>
              <w:rPr>
                <w:rFonts w:ascii="Times New Roman" w:hAnsi="Times New Roman"/>
                <w:color w:val="auto"/>
                <w:sz w:val="28"/>
              </w:rPr>
            </w:pPr>
          </w:p>
          <w:p w:rsidR="00933436" w:rsidRPr="00F17A0B" w:rsidRDefault="00EC49A1" w:rsidP="00EC49A1">
            <w:pPr>
              <w:tabs>
                <w:tab w:val="left" w:pos="2854"/>
              </w:tabs>
              <w:rPr>
                <w:rFonts w:ascii="Times New Roman" w:hAnsi="Times New Roman"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color w:val="auto"/>
                <w:sz w:val="28"/>
              </w:rPr>
              <w:t>На основе схемы дети делают выводы и записывают определение в РЛ</w:t>
            </w:r>
          </w:p>
          <w:p w:rsidR="00933436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33436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33436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33436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EC49A1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color w:val="auto"/>
                <w:sz w:val="28"/>
              </w:rPr>
              <w:t xml:space="preserve">Дети поочередно подходят </w:t>
            </w:r>
            <w:proofErr w:type="gramStart"/>
            <w:r w:rsidRPr="00F17A0B">
              <w:rPr>
                <w:rFonts w:ascii="Times New Roman" w:hAnsi="Times New Roman"/>
                <w:color w:val="auto"/>
                <w:sz w:val="28"/>
              </w:rPr>
              <w:t>у учителю</w:t>
            </w:r>
            <w:proofErr w:type="gramEnd"/>
            <w:r w:rsidRPr="00F17A0B">
              <w:rPr>
                <w:rFonts w:ascii="Times New Roman" w:hAnsi="Times New Roman"/>
                <w:color w:val="auto"/>
                <w:sz w:val="28"/>
              </w:rPr>
              <w:t xml:space="preserve"> и опускают листочки с категориями крестьян.</w:t>
            </w:r>
          </w:p>
          <w:p w:rsidR="00933436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933436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933436" w:rsidP="00933436">
            <w:pPr>
              <w:rPr>
                <w:rFonts w:ascii="Times New Roman" w:hAnsi="Times New Roman"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color w:val="auto"/>
                <w:sz w:val="28"/>
              </w:rPr>
              <w:t>Знакомятся с документом, выписывают методы борьбы с кулаками в РЛ</w:t>
            </w: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DA3029" w:rsidRPr="00F17A0B" w:rsidRDefault="00DA3029" w:rsidP="00DA3029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430C89" w:rsidRDefault="00430C89" w:rsidP="00DA3029">
            <w:pPr>
              <w:rPr>
                <w:rFonts w:ascii="Times New Roman" w:hAnsi="Times New Roman"/>
                <w:color w:val="auto"/>
                <w:sz w:val="28"/>
              </w:rPr>
            </w:pPr>
            <w:bookmarkStart w:id="0" w:name="_GoBack"/>
            <w:bookmarkEnd w:id="0"/>
          </w:p>
          <w:p w:rsidR="00430C89" w:rsidRP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430C89" w:rsidRP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430C89" w:rsidRP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933436" w:rsidRPr="00430C89" w:rsidRDefault="00430C89" w:rsidP="00430C89">
            <w:pPr>
              <w:ind w:firstLine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Читают письма. Обсуждение по рядам. Текст письма на слайд </w:t>
            </w:r>
          </w:p>
        </w:tc>
      </w:tr>
      <w:tr w:rsidR="00B67388" w:rsidRPr="00F17A0B" w:rsidTr="00EC49A1">
        <w:tc>
          <w:tcPr>
            <w:tcW w:w="2978" w:type="dxa"/>
          </w:tcPr>
          <w:p w:rsidR="00B67388" w:rsidRPr="00F17A0B" w:rsidRDefault="00B67388" w:rsidP="00B67388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F17A0B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. Закрепление.</w:t>
            </w:r>
          </w:p>
          <w:p w:rsidR="00B67388" w:rsidRPr="00F17A0B" w:rsidRDefault="006D2505" w:rsidP="00B67388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Рефлексия</w:t>
            </w:r>
          </w:p>
          <w:p w:rsidR="00B67388" w:rsidRPr="00F17A0B" w:rsidRDefault="00B67388" w:rsidP="00EC49A1">
            <w:pPr>
              <w:pStyle w:val="a4"/>
              <w:spacing w:before="0" w:after="0"/>
              <w:rPr>
                <w:b/>
                <w:sz w:val="28"/>
              </w:rPr>
            </w:pPr>
          </w:p>
        </w:tc>
        <w:tc>
          <w:tcPr>
            <w:tcW w:w="8647" w:type="dxa"/>
          </w:tcPr>
          <w:p w:rsidR="006D2505" w:rsidRPr="00430C89" w:rsidRDefault="00023985" w:rsidP="006D2505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bCs/>
                <w:u w:val="single"/>
              </w:rPr>
            </w:pPr>
            <w:r w:rsidRPr="00430C89">
              <w:t xml:space="preserve">какова же была цена такого реформирования сельского хозяйства? </w:t>
            </w:r>
          </w:p>
          <w:p w:rsidR="006D2505" w:rsidRDefault="00023985" w:rsidP="006D2505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На вашем РЛ написаны последствия и итого</w:t>
            </w:r>
            <w:r w:rsidR="0010738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и коллективизации</w:t>
            </w:r>
            <w:r w:rsidR="0010738B">
              <w:rPr>
                <w:b/>
                <w:bCs/>
                <w:u w:val="single"/>
              </w:rPr>
              <w:t xml:space="preserve">. </w:t>
            </w:r>
          </w:p>
          <w:p w:rsidR="006D2505" w:rsidRDefault="006D2505" w:rsidP="006D2505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bCs/>
                <w:u w:val="single"/>
              </w:rPr>
            </w:pPr>
          </w:p>
          <w:p w:rsidR="006D2505" w:rsidRDefault="006D2505" w:rsidP="006D2505">
            <w:pPr>
              <w:pStyle w:val="a4"/>
              <w:shd w:val="clear" w:color="auto" w:fill="FFFFFF"/>
              <w:spacing w:before="0" w:beforeAutospacing="0" w:after="125" w:afterAutospacing="0"/>
            </w:pPr>
            <w:r w:rsidRPr="006D2505">
              <w:rPr>
                <w:b/>
                <w:bCs/>
                <w:u w:val="single"/>
              </w:rPr>
              <w:t>Возвращаемся к проблеме урока</w:t>
            </w:r>
            <w:r w:rsidRPr="006D2505">
              <w:t>: «Какова ваша оценка процесса коллективизации, какое из предложенных мнений вы разделяете?»</w:t>
            </w:r>
            <w:r w:rsidR="0010738B">
              <w:t xml:space="preserve"> Поднимите цифру 1 или 2. </w:t>
            </w:r>
          </w:p>
          <w:p w:rsidR="00F97058" w:rsidRDefault="00F97058" w:rsidP="006D2505">
            <w:pPr>
              <w:pStyle w:val="a4"/>
              <w:shd w:val="clear" w:color="auto" w:fill="FFFFFF"/>
              <w:spacing w:before="0" w:beforeAutospacing="0" w:after="125" w:afterAutospacing="0"/>
            </w:pPr>
            <w:r>
              <w:t>Что запомнилось из нашего урока?</w:t>
            </w:r>
          </w:p>
          <w:p w:rsidR="00F97058" w:rsidRPr="006D2505" w:rsidRDefault="00F97058" w:rsidP="006D2505">
            <w:pPr>
              <w:pStyle w:val="a4"/>
              <w:shd w:val="clear" w:color="auto" w:fill="FFFFFF"/>
              <w:spacing w:before="0" w:beforeAutospacing="0" w:after="125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t>Что поразило вас на сегодняшнем уроке?</w:t>
            </w:r>
          </w:p>
          <w:p w:rsidR="00B67388" w:rsidRPr="006D2505" w:rsidRDefault="00B67388" w:rsidP="00B67388">
            <w:pPr>
              <w:pStyle w:val="a4"/>
              <w:shd w:val="clear" w:color="auto" w:fill="FFFFFF"/>
              <w:spacing w:before="0" w:beforeAutospacing="0" w:after="0" w:afterAutospacing="0"/>
              <w:ind w:left="420"/>
              <w:jc w:val="both"/>
            </w:pPr>
          </w:p>
        </w:tc>
        <w:tc>
          <w:tcPr>
            <w:tcW w:w="3827" w:type="dxa"/>
          </w:tcPr>
          <w:p w:rsidR="00430C89" w:rsidRDefault="00430C89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  <w:p w:rsidR="00430C89" w:rsidRDefault="00430C89" w:rsidP="00430C89">
            <w:pPr>
              <w:rPr>
                <w:rFonts w:ascii="Times New Roman" w:hAnsi="Times New Roman"/>
                <w:sz w:val="28"/>
              </w:rPr>
            </w:pPr>
          </w:p>
          <w:p w:rsidR="00B67388" w:rsidRDefault="00430C89" w:rsidP="00430C89">
            <w:pPr>
              <w:tabs>
                <w:tab w:val="left" w:pos="124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Выполняют задания в рабочих листах</w:t>
            </w:r>
          </w:p>
          <w:p w:rsidR="00430C89" w:rsidRPr="00430C89" w:rsidRDefault="00430C89" w:rsidP="00430C89">
            <w:pPr>
              <w:tabs>
                <w:tab w:val="left" w:pos="124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</w:t>
            </w:r>
          </w:p>
        </w:tc>
      </w:tr>
      <w:tr w:rsidR="006D2505" w:rsidRPr="00F17A0B" w:rsidTr="00EC49A1">
        <w:tc>
          <w:tcPr>
            <w:tcW w:w="2978" w:type="dxa"/>
          </w:tcPr>
          <w:p w:rsidR="006D2505" w:rsidRPr="00F17A0B" w:rsidRDefault="006D2505" w:rsidP="00B67388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Домашнее задание</w:t>
            </w:r>
          </w:p>
        </w:tc>
        <w:tc>
          <w:tcPr>
            <w:tcW w:w="8647" w:type="dxa"/>
          </w:tcPr>
          <w:p w:rsidR="006D2505" w:rsidRPr="00430C89" w:rsidRDefault="006D2505" w:rsidP="006D2505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bCs/>
              </w:rPr>
            </w:pPr>
            <w:r w:rsidRPr="00430C89">
              <w:rPr>
                <w:b/>
                <w:bCs/>
              </w:rPr>
              <w:t xml:space="preserve">Учить пар 16. </w:t>
            </w:r>
          </w:p>
          <w:p w:rsidR="006D2505" w:rsidRDefault="006D2505" w:rsidP="006D2505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bCs/>
                <w:color w:val="444444"/>
                <w:u w:val="single"/>
              </w:rPr>
            </w:pPr>
            <w:r w:rsidRPr="00430C89">
              <w:rPr>
                <w:b/>
                <w:bCs/>
              </w:rPr>
              <w:t>Дополнительно: найти материал о коллективизации на Южном Урале.</w:t>
            </w:r>
            <w:r>
              <w:rPr>
                <w:b/>
                <w:bCs/>
                <w:color w:val="444444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6D2505" w:rsidRPr="00F17A0B" w:rsidRDefault="006D2505" w:rsidP="00E2308D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</w:tbl>
    <w:p w:rsidR="00DD7427" w:rsidRPr="00F17A0B" w:rsidRDefault="00F97058">
      <w:pPr>
        <w:rPr>
          <w:color w:val="auto"/>
          <w:sz w:val="24"/>
          <w:szCs w:val="24"/>
        </w:rPr>
      </w:pPr>
    </w:p>
    <w:sectPr w:rsidR="00DD7427" w:rsidRPr="00F17A0B" w:rsidSect="00EC49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796"/>
    <w:multiLevelType w:val="multilevel"/>
    <w:tmpl w:val="6B2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4509A"/>
    <w:multiLevelType w:val="hybridMultilevel"/>
    <w:tmpl w:val="8174BA86"/>
    <w:lvl w:ilvl="0" w:tplc="843EBF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D413F5"/>
    <w:multiLevelType w:val="multilevel"/>
    <w:tmpl w:val="B0F2ABE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1747"/>
    <w:multiLevelType w:val="multilevel"/>
    <w:tmpl w:val="614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61FB8"/>
    <w:multiLevelType w:val="multilevel"/>
    <w:tmpl w:val="0E4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778A3"/>
    <w:multiLevelType w:val="multilevel"/>
    <w:tmpl w:val="B73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93923"/>
    <w:multiLevelType w:val="multilevel"/>
    <w:tmpl w:val="7262735E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456CA"/>
    <w:multiLevelType w:val="multilevel"/>
    <w:tmpl w:val="712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758C"/>
    <w:rsid w:val="00023985"/>
    <w:rsid w:val="000A253C"/>
    <w:rsid w:val="0010738B"/>
    <w:rsid w:val="001265EE"/>
    <w:rsid w:val="00155287"/>
    <w:rsid w:val="001A7EF9"/>
    <w:rsid w:val="001C25CE"/>
    <w:rsid w:val="002B22CC"/>
    <w:rsid w:val="0033758C"/>
    <w:rsid w:val="003454C2"/>
    <w:rsid w:val="00382A2A"/>
    <w:rsid w:val="003E058C"/>
    <w:rsid w:val="00430C89"/>
    <w:rsid w:val="004A0E50"/>
    <w:rsid w:val="00556D10"/>
    <w:rsid w:val="005A5445"/>
    <w:rsid w:val="006D2505"/>
    <w:rsid w:val="006E5E75"/>
    <w:rsid w:val="00774EB6"/>
    <w:rsid w:val="007D30EA"/>
    <w:rsid w:val="0080415F"/>
    <w:rsid w:val="00933436"/>
    <w:rsid w:val="00A25C17"/>
    <w:rsid w:val="00B67388"/>
    <w:rsid w:val="00BC41B8"/>
    <w:rsid w:val="00C20DB3"/>
    <w:rsid w:val="00C7131A"/>
    <w:rsid w:val="00DA3029"/>
    <w:rsid w:val="00E44EBB"/>
    <w:rsid w:val="00EC49A1"/>
    <w:rsid w:val="00ED3543"/>
    <w:rsid w:val="00F17A0B"/>
    <w:rsid w:val="00F84AB2"/>
    <w:rsid w:val="00F9226D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411825"/>
  <w15:docId w15:val="{2B69CBA3-B4F4-4051-8614-076C2B5B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8C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A544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">
    <w:name w:val="c2"/>
    <w:basedOn w:val="a0"/>
    <w:rsid w:val="005A5445"/>
  </w:style>
  <w:style w:type="character" w:customStyle="1" w:styleId="c3">
    <w:name w:val="c3"/>
    <w:basedOn w:val="a0"/>
    <w:rsid w:val="005A5445"/>
  </w:style>
  <w:style w:type="character" w:customStyle="1" w:styleId="c13">
    <w:name w:val="c13"/>
    <w:basedOn w:val="a0"/>
    <w:rsid w:val="005A5445"/>
  </w:style>
  <w:style w:type="character" w:customStyle="1" w:styleId="c18">
    <w:name w:val="c18"/>
    <w:basedOn w:val="a0"/>
    <w:rsid w:val="005A5445"/>
  </w:style>
  <w:style w:type="table" w:styleId="a3">
    <w:name w:val="Table Grid"/>
    <w:basedOn w:val="a1"/>
    <w:rsid w:val="00EC49A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unhideWhenUsed/>
    <w:rsid w:val="00EC49A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5">
    <w:name w:val="Обычный (веб) Знак"/>
    <w:basedOn w:val="a0"/>
    <w:link w:val="a4"/>
    <w:rsid w:val="00EC4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EC49A1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4A0E50"/>
    <w:rPr>
      <w:rFonts w:eastAsia="Times New Roman" w:cs="Times New Roman"/>
      <w:color w:val="000000"/>
      <w:szCs w:val="20"/>
      <w:lang w:eastAsia="ru-RU"/>
    </w:rPr>
  </w:style>
  <w:style w:type="paragraph" w:customStyle="1" w:styleId="docdata">
    <w:name w:val="docdata"/>
    <w:aliases w:val="docy,v5,2434,bqiaagaaeyqcaaagiaiaaammbwaabtqhaaaaaaaaaaaaaaaaaaaaaaaaaaaaaaaaaaaaaaaaaaaaaaaaaaaaaaaaaaaaaaaaaaaaaaaaaaaaaaaaaaaaaaaaaaaaaaaaaaaaaaaaaaaaaaaaaaaaaaaaaaaaaaaaaaaaaaaaaaaaaaaaaaaaaaaaaaaaaaaaaaaaaaaaaaaaaaaaaaaaaaaaaaaaaaaaaaaaaaaa"/>
    <w:basedOn w:val="a"/>
    <w:rsid w:val="001C25C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56D10"/>
  </w:style>
  <w:style w:type="paragraph" w:customStyle="1" w:styleId="c8">
    <w:name w:val="c8"/>
    <w:basedOn w:val="a"/>
    <w:rsid w:val="0002398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7">
    <w:name w:val="c27"/>
    <w:basedOn w:val="a0"/>
    <w:rsid w:val="00023985"/>
  </w:style>
  <w:style w:type="character" w:styleId="a8">
    <w:name w:val="Hyperlink"/>
    <w:basedOn w:val="a0"/>
    <w:uiPriority w:val="99"/>
    <w:semiHidden/>
    <w:unhideWhenUsed/>
    <w:rsid w:val="00023985"/>
    <w:rPr>
      <w:color w:val="0000FF"/>
      <w:u w:val="single"/>
    </w:rPr>
  </w:style>
  <w:style w:type="character" w:customStyle="1" w:styleId="c12">
    <w:name w:val="c12"/>
    <w:basedOn w:val="a0"/>
    <w:rsid w:val="00023985"/>
  </w:style>
  <w:style w:type="paragraph" w:customStyle="1" w:styleId="c14">
    <w:name w:val="c14"/>
    <w:basedOn w:val="a"/>
    <w:rsid w:val="0002398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023985"/>
  </w:style>
  <w:style w:type="paragraph" w:styleId="a9">
    <w:name w:val="Balloon Text"/>
    <w:basedOn w:val="a"/>
    <w:link w:val="aa"/>
    <w:uiPriority w:val="99"/>
    <w:semiHidden/>
    <w:unhideWhenUsed/>
    <w:rsid w:val="0010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8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5AFA-5E98-4B16-9241-070BDA11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История_114</cp:lastModifiedBy>
  <cp:revision>13</cp:revision>
  <cp:lastPrinted>2023-01-24T10:19:00Z</cp:lastPrinted>
  <dcterms:created xsi:type="dcterms:W3CDTF">2023-01-18T03:08:00Z</dcterms:created>
  <dcterms:modified xsi:type="dcterms:W3CDTF">2023-05-04T06:02:00Z</dcterms:modified>
</cp:coreProperties>
</file>