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D5CD" w14:textId="2C33A5BC" w:rsidR="0033421C" w:rsidRPr="00BB4DB2" w:rsidRDefault="0033421C" w:rsidP="002B3B3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B4D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Методы работы по повышени</w:t>
      </w:r>
      <w:r w:rsidR="00EA3B96" w:rsidRPr="00BB4D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 качества знаний</w:t>
      </w:r>
      <w:r w:rsidRPr="00BB4D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предмету история</w:t>
      </w:r>
    </w:p>
    <w:p w14:paraId="7F5ACFDE" w14:textId="5FC7CF0B" w:rsidR="00F33461" w:rsidRPr="00BB4DB2" w:rsidRDefault="000A3FAE" w:rsidP="00BB4D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DB2">
        <w:rPr>
          <w:rFonts w:ascii="Times New Roman" w:hAnsi="Times New Roman" w:cs="Times New Roman"/>
          <w:sz w:val="24"/>
          <w:szCs w:val="24"/>
        </w:rPr>
        <w:t xml:space="preserve">За </w:t>
      </w:r>
      <w:r w:rsidR="00D37025" w:rsidRPr="00BB4DB2">
        <w:rPr>
          <w:rFonts w:ascii="Times New Roman" w:hAnsi="Times New Roman" w:cs="Times New Roman"/>
          <w:sz w:val="24"/>
          <w:szCs w:val="24"/>
        </w:rPr>
        <w:t xml:space="preserve">15 лет </w:t>
      </w:r>
      <w:r w:rsidRPr="00BB4DB2">
        <w:rPr>
          <w:rFonts w:ascii="Times New Roman" w:hAnsi="Times New Roman" w:cs="Times New Roman"/>
          <w:sz w:val="24"/>
          <w:szCs w:val="24"/>
        </w:rPr>
        <w:t xml:space="preserve">занятий факультатива по </w:t>
      </w:r>
      <w:r w:rsidR="00D37025" w:rsidRPr="00BB4DB2">
        <w:rPr>
          <w:rFonts w:ascii="Times New Roman" w:hAnsi="Times New Roman" w:cs="Times New Roman"/>
          <w:sz w:val="24"/>
          <w:szCs w:val="24"/>
        </w:rPr>
        <w:t>подготовк</w:t>
      </w:r>
      <w:r w:rsidRPr="00BB4DB2">
        <w:rPr>
          <w:rFonts w:ascii="Times New Roman" w:hAnsi="Times New Roman" w:cs="Times New Roman"/>
          <w:sz w:val="24"/>
          <w:szCs w:val="24"/>
        </w:rPr>
        <w:t>е</w:t>
      </w:r>
      <w:r w:rsidR="00D37025" w:rsidRPr="00BB4DB2">
        <w:rPr>
          <w:rFonts w:ascii="Times New Roman" w:hAnsi="Times New Roman" w:cs="Times New Roman"/>
          <w:sz w:val="24"/>
          <w:szCs w:val="24"/>
        </w:rPr>
        <w:t xml:space="preserve"> к ЕГЭ по истории разработана методика подготовки. Помимо занятий ребятам предлагаю</w:t>
      </w:r>
      <w:r w:rsidRPr="00BB4DB2">
        <w:rPr>
          <w:rFonts w:ascii="Times New Roman" w:hAnsi="Times New Roman" w:cs="Times New Roman"/>
          <w:sz w:val="24"/>
          <w:szCs w:val="24"/>
        </w:rPr>
        <w:t>тся</w:t>
      </w:r>
      <w:r w:rsidR="00D37025" w:rsidRPr="00BB4DB2">
        <w:rPr>
          <w:rFonts w:ascii="Times New Roman" w:hAnsi="Times New Roman" w:cs="Times New Roman"/>
          <w:sz w:val="24"/>
          <w:szCs w:val="24"/>
        </w:rPr>
        <w:t xml:space="preserve"> домашние тренировочные работы, которые являются диагностическими, чтобы выявлять пробелы и устно корректировать знания. Их в году около 30 от славян до 20</w:t>
      </w:r>
      <w:r w:rsidRPr="00BB4DB2">
        <w:rPr>
          <w:rFonts w:ascii="Times New Roman" w:hAnsi="Times New Roman" w:cs="Times New Roman"/>
          <w:sz w:val="24"/>
          <w:szCs w:val="24"/>
        </w:rPr>
        <w:t>22</w:t>
      </w:r>
      <w:r w:rsidR="00D37025" w:rsidRPr="00BB4DB2">
        <w:rPr>
          <w:rFonts w:ascii="Times New Roman" w:hAnsi="Times New Roman" w:cs="Times New Roman"/>
          <w:sz w:val="24"/>
          <w:szCs w:val="24"/>
        </w:rPr>
        <w:t xml:space="preserve"> года. Их выполняют раз в неделю</w:t>
      </w:r>
      <w:r w:rsidRPr="00BB4DB2">
        <w:rPr>
          <w:rFonts w:ascii="Times New Roman" w:hAnsi="Times New Roman" w:cs="Times New Roman"/>
          <w:sz w:val="24"/>
          <w:szCs w:val="24"/>
        </w:rPr>
        <w:t xml:space="preserve"> для информации учителю</w:t>
      </w:r>
      <w:r w:rsidR="00D37025" w:rsidRPr="00BB4DB2">
        <w:rPr>
          <w:rFonts w:ascii="Times New Roman" w:hAnsi="Times New Roman" w:cs="Times New Roman"/>
          <w:sz w:val="24"/>
          <w:szCs w:val="24"/>
        </w:rPr>
        <w:t>,</w:t>
      </w:r>
      <w:r w:rsidR="00034775" w:rsidRPr="00BB4DB2">
        <w:rPr>
          <w:rFonts w:ascii="Times New Roman" w:hAnsi="Times New Roman" w:cs="Times New Roman"/>
          <w:sz w:val="24"/>
          <w:szCs w:val="24"/>
        </w:rPr>
        <w:t xml:space="preserve"> </w:t>
      </w:r>
      <w:r w:rsidRPr="00BB4DB2">
        <w:rPr>
          <w:rFonts w:ascii="Times New Roman" w:hAnsi="Times New Roman" w:cs="Times New Roman"/>
          <w:sz w:val="24"/>
          <w:szCs w:val="24"/>
        </w:rPr>
        <w:t>что</w:t>
      </w:r>
      <w:r w:rsidR="00D37025" w:rsidRPr="00BB4DB2">
        <w:rPr>
          <w:rFonts w:ascii="Times New Roman" w:hAnsi="Times New Roman" w:cs="Times New Roman"/>
          <w:sz w:val="24"/>
          <w:szCs w:val="24"/>
        </w:rPr>
        <w:t xml:space="preserve"> все готовятся, </w:t>
      </w:r>
      <w:proofErr w:type="spellStart"/>
      <w:r w:rsidR="00D37025" w:rsidRPr="00BB4DB2">
        <w:rPr>
          <w:rFonts w:ascii="Times New Roman" w:hAnsi="Times New Roman" w:cs="Times New Roman"/>
          <w:sz w:val="24"/>
          <w:szCs w:val="24"/>
        </w:rPr>
        <w:t>прорешивают</w:t>
      </w:r>
      <w:proofErr w:type="spellEnd"/>
      <w:r w:rsidR="00D37025" w:rsidRPr="00BB4DB2">
        <w:rPr>
          <w:rFonts w:ascii="Times New Roman" w:hAnsi="Times New Roman" w:cs="Times New Roman"/>
          <w:sz w:val="24"/>
          <w:szCs w:val="24"/>
        </w:rPr>
        <w:t xml:space="preserve"> задания по каждой теме и эпохе. В каждой эпохе есть работа по культуре и пробный экзамен – их 4</w:t>
      </w:r>
      <w:r w:rsidRPr="00BB4DB2">
        <w:rPr>
          <w:rFonts w:ascii="Times New Roman" w:hAnsi="Times New Roman" w:cs="Times New Roman"/>
          <w:sz w:val="24"/>
          <w:szCs w:val="24"/>
        </w:rPr>
        <w:t>.</w:t>
      </w:r>
    </w:p>
    <w:p w14:paraId="59E572E7" w14:textId="43EB8047" w:rsidR="00D37025" w:rsidRPr="00BB4DB2" w:rsidRDefault="000A3FAE" w:rsidP="00BB4D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DB2">
        <w:rPr>
          <w:rFonts w:ascii="Times New Roman" w:hAnsi="Times New Roman" w:cs="Times New Roman"/>
          <w:sz w:val="24"/>
          <w:szCs w:val="24"/>
        </w:rPr>
        <w:t>Д</w:t>
      </w:r>
      <w:r w:rsidR="00D37025" w:rsidRPr="00BB4DB2">
        <w:rPr>
          <w:rFonts w:ascii="Times New Roman" w:hAnsi="Times New Roman" w:cs="Times New Roman"/>
          <w:sz w:val="24"/>
          <w:szCs w:val="24"/>
        </w:rPr>
        <w:t xml:space="preserve">ля изучения вопросов культуры </w:t>
      </w:r>
      <w:r w:rsidRPr="00BB4DB2">
        <w:rPr>
          <w:rFonts w:ascii="Times New Roman" w:hAnsi="Times New Roman" w:cs="Times New Roman"/>
          <w:sz w:val="24"/>
          <w:szCs w:val="24"/>
        </w:rPr>
        <w:t>старшеклассники</w:t>
      </w:r>
      <w:r w:rsidR="00D37025" w:rsidRPr="00BB4DB2">
        <w:rPr>
          <w:rFonts w:ascii="Times New Roman" w:hAnsi="Times New Roman" w:cs="Times New Roman"/>
          <w:sz w:val="24"/>
          <w:szCs w:val="24"/>
        </w:rPr>
        <w:t xml:space="preserve"> самостоятельно дела</w:t>
      </w:r>
      <w:r w:rsidRPr="00BB4DB2">
        <w:rPr>
          <w:rFonts w:ascii="Times New Roman" w:hAnsi="Times New Roman" w:cs="Times New Roman"/>
          <w:sz w:val="24"/>
          <w:szCs w:val="24"/>
        </w:rPr>
        <w:t>ю</w:t>
      </w:r>
      <w:r w:rsidR="00D37025" w:rsidRPr="00BB4DB2">
        <w:rPr>
          <w:rFonts w:ascii="Times New Roman" w:hAnsi="Times New Roman" w:cs="Times New Roman"/>
          <w:sz w:val="24"/>
          <w:szCs w:val="24"/>
        </w:rPr>
        <w:t>т презентации</w:t>
      </w:r>
      <w:r w:rsidRPr="00BB4DB2">
        <w:rPr>
          <w:rFonts w:ascii="Times New Roman" w:hAnsi="Times New Roman" w:cs="Times New Roman"/>
          <w:sz w:val="24"/>
          <w:szCs w:val="24"/>
        </w:rPr>
        <w:t xml:space="preserve"> по эпохам истории, видам искусства, деятелям культуры (Архитектура эпохи раздробленности, иконописцы Древней Руси, культура просвещения России </w:t>
      </w:r>
      <w:r w:rsidRPr="00BB4DB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BB4DB2">
        <w:rPr>
          <w:rFonts w:ascii="Times New Roman" w:hAnsi="Times New Roman" w:cs="Times New Roman"/>
          <w:sz w:val="24"/>
          <w:szCs w:val="24"/>
        </w:rPr>
        <w:t xml:space="preserve"> века, Романтизм </w:t>
      </w:r>
      <w:r w:rsidRPr="00BB4DB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B4DB2">
        <w:rPr>
          <w:rFonts w:ascii="Times New Roman" w:hAnsi="Times New Roman" w:cs="Times New Roman"/>
          <w:sz w:val="24"/>
          <w:szCs w:val="24"/>
        </w:rPr>
        <w:t xml:space="preserve"> в, Передвижники, культура эпохи </w:t>
      </w:r>
      <w:r w:rsidR="00034775" w:rsidRPr="00BB4DB2">
        <w:rPr>
          <w:rFonts w:ascii="Times New Roman" w:hAnsi="Times New Roman" w:cs="Times New Roman"/>
          <w:sz w:val="24"/>
          <w:szCs w:val="24"/>
        </w:rPr>
        <w:t>НЭПа, искусство о Великой Отечественной войне, памятники Победы, шестидесятники, современное искусство России)</w:t>
      </w:r>
    </w:p>
    <w:p w14:paraId="5276007A" w14:textId="2A27F4C0" w:rsidR="008E7AF7" w:rsidRPr="00BB4DB2" w:rsidRDefault="00034775" w:rsidP="00BB4D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DB2">
        <w:rPr>
          <w:rFonts w:ascii="Times New Roman" w:hAnsi="Times New Roman" w:cs="Times New Roman"/>
          <w:sz w:val="24"/>
          <w:szCs w:val="24"/>
        </w:rPr>
        <w:t>В условиях под</w:t>
      </w:r>
      <w:r w:rsidR="00D37025" w:rsidRPr="00BB4DB2">
        <w:rPr>
          <w:rFonts w:ascii="Times New Roman" w:hAnsi="Times New Roman" w:cs="Times New Roman"/>
          <w:sz w:val="24"/>
          <w:szCs w:val="24"/>
        </w:rPr>
        <w:t>готов</w:t>
      </w:r>
      <w:r w:rsidRPr="00BB4DB2">
        <w:rPr>
          <w:rFonts w:ascii="Times New Roman" w:hAnsi="Times New Roman" w:cs="Times New Roman"/>
          <w:sz w:val="24"/>
          <w:szCs w:val="24"/>
        </w:rPr>
        <w:t>ки</w:t>
      </w:r>
      <w:r w:rsidR="00D37025" w:rsidRPr="00BB4DB2">
        <w:rPr>
          <w:rFonts w:ascii="Times New Roman" w:hAnsi="Times New Roman" w:cs="Times New Roman"/>
          <w:sz w:val="24"/>
          <w:szCs w:val="24"/>
        </w:rPr>
        <w:t xml:space="preserve"> к ВПР </w:t>
      </w:r>
      <w:r w:rsidRPr="00BB4DB2">
        <w:rPr>
          <w:rFonts w:ascii="Times New Roman" w:hAnsi="Times New Roman" w:cs="Times New Roman"/>
          <w:sz w:val="24"/>
          <w:szCs w:val="24"/>
        </w:rPr>
        <w:t>все</w:t>
      </w:r>
      <w:r w:rsidR="00D37025" w:rsidRPr="00BB4DB2">
        <w:rPr>
          <w:rFonts w:ascii="Times New Roman" w:hAnsi="Times New Roman" w:cs="Times New Roman"/>
          <w:sz w:val="24"/>
          <w:szCs w:val="24"/>
        </w:rPr>
        <w:t xml:space="preserve"> контрольные </w:t>
      </w:r>
      <w:r w:rsidRPr="00BB4DB2">
        <w:rPr>
          <w:rFonts w:ascii="Times New Roman" w:hAnsi="Times New Roman" w:cs="Times New Roman"/>
          <w:sz w:val="24"/>
          <w:szCs w:val="24"/>
        </w:rPr>
        <w:t xml:space="preserve">работы и </w:t>
      </w:r>
      <w:r w:rsidR="00D37025" w:rsidRPr="00BB4DB2">
        <w:rPr>
          <w:rFonts w:ascii="Times New Roman" w:hAnsi="Times New Roman" w:cs="Times New Roman"/>
          <w:sz w:val="24"/>
          <w:szCs w:val="24"/>
        </w:rPr>
        <w:t xml:space="preserve">тесты </w:t>
      </w:r>
      <w:r w:rsidRPr="00BB4DB2">
        <w:rPr>
          <w:rFonts w:ascii="Times New Roman" w:hAnsi="Times New Roman" w:cs="Times New Roman"/>
          <w:sz w:val="24"/>
          <w:szCs w:val="24"/>
        </w:rPr>
        <w:t xml:space="preserve">выстроены </w:t>
      </w:r>
      <w:r w:rsidR="00D37025" w:rsidRPr="00BB4DB2">
        <w:rPr>
          <w:rFonts w:ascii="Times New Roman" w:hAnsi="Times New Roman" w:cs="Times New Roman"/>
          <w:sz w:val="24"/>
          <w:szCs w:val="24"/>
        </w:rPr>
        <w:t>под форму ВПР</w:t>
      </w:r>
      <w:r w:rsidRPr="00BB4DB2">
        <w:rPr>
          <w:rFonts w:ascii="Times New Roman" w:hAnsi="Times New Roman" w:cs="Times New Roman"/>
          <w:sz w:val="24"/>
          <w:szCs w:val="24"/>
        </w:rPr>
        <w:t>, куда включены</w:t>
      </w:r>
      <w:r w:rsidR="00D37025" w:rsidRPr="00BB4DB2">
        <w:rPr>
          <w:rFonts w:ascii="Times New Roman" w:hAnsi="Times New Roman" w:cs="Times New Roman"/>
          <w:sz w:val="24"/>
          <w:szCs w:val="24"/>
        </w:rPr>
        <w:t xml:space="preserve"> задания с иллюстративным и картографическим материалом</w:t>
      </w:r>
      <w:r w:rsidRPr="00BB4DB2">
        <w:rPr>
          <w:rFonts w:ascii="Times New Roman" w:hAnsi="Times New Roman" w:cs="Times New Roman"/>
          <w:sz w:val="24"/>
          <w:szCs w:val="24"/>
        </w:rPr>
        <w:t>, задания с развернутым ответом</w:t>
      </w:r>
      <w:r w:rsidR="00D37025" w:rsidRPr="00BB4D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FD2C21" w14:textId="21BC9837" w:rsidR="00E903B8" w:rsidRPr="00BB4DB2" w:rsidRDefault="006B22B6" w:rsidP="00BB4D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DB2">
        <w:rPr>
          <w:rFonts w:ascii="Times New Roman" w:hAnsi="Times New Roman" w:cs="Times New Roman"/>
          <w:sz w:val="24"/>
          <w:szCs w:val="24"/>
        </w:rPr>
        <w:t>Один из важней</w:t>
      </w:r>
      <w:r w:rsidR="00E903B8" w:rsidRPr="00BB4DB2">
        <w:rPr>
          <w:rFonts w:ascii="Times New Roman" w:hAnsi="Times New Roman" w:cs="Times New Roman"/>
          <w:sz w:val="24"/>
          <w:szCs w:val="24"/>
        </w:rPr>
        <w:t>ших элементов подготовки к</w:t>
      </w:r>
      <w:r w:rsidRPr="00BB4DB2">
        <w:rPr>
          <w:rFonts w:ascii="Times New Roman" w:hAnsi="Times New Roman" w:cs="Times New Roman"/>
          <w:sz w:val="24"/>
          <w:szCs w:val="24"/>
        </w:rPr>
        <w:t xml:space="preserve"> ЕГЭ</w:t>
      </w:r>
      <w:r w:rsidR="00E903B8" w:rsidRPr="00BB4DB2">
        <w:rPr>
          <w:rFonts w:ascii="Times New Roman" w:hAnsi="Times New Roman" w:cs="Times New Roman"/>
          <w:sz w:val="24"/>
          <w:szCs w:val="24"/>
        </w:rPr>
        <w:t xml:space="preserve"> и ВПР </w:t>
      </w:r>
      <w:r w:rsidRPr="00BB4DB2">
        <w:rPr>
          <w:rFonts w:ascii="Times New Roman" w:hAnsi="Times New Roman" w:cs="Times New Roman"/>
          <w:sz w:val="24"/>
          <w:szCs w:val="24"/>
        </w:rPr>
        <w:t xml:space="preserve">- повторение изученного материала с его обобщением и систематизацией. </w:t>
      </w:r>
      <w:r w:rsidR="00E903B8" w:rsidRPr="00BB4DB2">
        <w:rPr>
          <w:rFonts w:ascii="Times New Roman" w:hAnsi="Times New Roman" w:cs="Times New Roman"/>
          <w:sz w:val="24"/>
          <w:szCs w:val="24"/>
        </w:rPr>
        <w:t xml:space="preserve"> Эффективный способ – </w:t>
      </w:r>
      <w:r w:rsidR="00034775" w:rsidRPr="00BB4DB2">
        <w:rPr>
          <w:rFonts w:ascii="Times New Roman" w:hAnsi="Times New Roman" w:cs="Times New Roman"/>
          <w:sz w:val="24"/>
          <w:szCs w:val="24"/>
        </w:rPr>
        <w:t>т</w:t>
      </w:r>
      <w:r w:rsidR="00E903B8" w:rsidRPr="00BB4DB2">
        <w:rPr>
          <w:rFonts w:ascii="Times New Roman" w:hAnsi="Times New Roman" w:cs="Times New Roman"/>
          <w:sz w:val="24"/>
          <w:szCs w:val="24"/>
        </w:rPr>
        <w:t xml:space="preserve">аблицы, </w:t>
      </w:r>
      <w:r w:rsidR="00034775" w:rsidRPr="00BB4DB2">
        <w:rPr>
          <w:rFonts w:ascii="Times New Roman" w:hAnsi="Times New Roman" w:cs="Times New Roman"/>
          <w:sz w:val="24"/>
          <w:szCs w:val="24"/>
        </w:rPr>
        <w:t>которые</w:t>
      </w:r>
      <w:r w:rsidR="00E903B8" w:rsidRPr="00BB4DB2">
        <w:rPr>
          <w:rFonts w:ascii="Times New Roman" w:hAnsi="Times New Roman" w:cs="Times New Roman"/>
          <w:sz w:val="24"/>
          <w:szCs w:val="24"/>
        </w:rPr>
        <w:t xml:space="preserve"> служат целям обобщения учебного материала. Сведения в таблице даются в сжатом, легко обозримом виде, освобожденном от частностей и деталей, раскрываются в отношениях - последовательных, причинно-следственных, временных.  </w:t>
      </w:r>
    </w:p>
    <w:p w14:paraId="72929F5D" w14:textId="28D45CC2" w:rsidR="00E903B8" w:rsidRPr="00BB4DB2" w:rsidRDefault="008E7AF7" w:rsidP="00BB4D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DB2">
        <w:rPr>
          <w:rFonts w:ascii="Times New Roman" w:hAnsi="Times New Roman" w:cs="Times New Roman"/>
          <w:sz w:val="24"/>
          <w:szCs w:val="24"/>
        </w:rPr>
        <w:t>Изучение истории невозможно без овладения обучающимися умением соотносить исторические события и культурные явления с определенным временем и определенным местом.</w:t>
      </w:r>
      <w:r w:rsidR="00E903B8" w:rsidRPr="00BB4DB2">
        <w:rPr>
          <w:rFonts w:ascii="Times New Roman" w:hAnsi="Times New Roman" w:cs="Times New Roman"/>
          <w:sz w:val="24"/>
          <w:szCs w:val="24"/>
        </w:rPr>
        <w:t xml:space="preserve"> С помощью таблиц можно систематизировать знания по отдельным видам искусства. В них перечисляются отобранные по теме произведения искусства, отражены черты стиля, особенности эпохи, указаны авторы произведений. </w:t>
      </w:r>
    </w:p>
    <w:p w14:paraId="7DF8A785" w14:textId="77777777" w:rsidR="00E903B8" w:rsidRPr="00BB4DB2" w:rsidRDefault="00B258A3" w:rsidP="00BB4D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DB2">
        <w:rPr>
          <w:rFonts w:ascii="Times New Roman" w:hAnsi="Times New Roman" w:cs="Times New Roman"/>
          <w:sz w:val="24"/>
          <w:szCs w:val="24"/>
        </w:rPr>
        <w:t>Закрепление последовательности событий в памяти обучающихся лучше осуществляется с помощью хронологической таблицы.</w:t>
      </w:r>
      <w:r w:rsidR="00E903B8" w:rsidRPr="00BB4DB2">
        <w:rPr>
          <w:rFonts w:ascii="Times New Roman" w:hAnsi="Times New Roman" w:cs="Times New Roman"/>
          <w:sz w:val="24"/>
          <w:szCs w:val="24"/>
        </w:rPr>
        <w:t xml:space="preserve"> Таблица «Письменность в Древней Руси» построена стандартными столбиками, но в ней по векам и эпохам прослеживается изменение стилей письма и переход от рукописной книги к печатной. Форма такой таблицы выбирается часто, т.к. при использовании репродуктивного метода (постоянных повторений одного и того же материала) обучающиеся запоминают эпохи, века, события. </w:t>
      </w:r>
    </w:p>
    <w:p w14:paraId="473F9985" w14:textId="5CFC8E0F" w:rsidR="00FF6D62" w:rsidRPr="00BB4DB2" w:rsidRDefault="00E903B8" w:rsidP="00BB4D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DB2">
        <w:rPr>
          <w:rFonts w:ascii="Times New Roman" w:hAnsi="Times New Roman" w:cs="Times New Roman"/>
          <w:sz w:val="24"/>
          <w:szCs w:val="24"/>
        </w:rPr>
        <w:t xml:space="preserve">На ярком художественном материале </w:t>
      </w:r>
      <w:r w:rsidR="00034775" w:rsidRPr="00BB4DB2">
        <w:rPr>
          <w:rFonts w:ascii="Times New Roman" w:hAnsi="Times New Roman" w:cs="Times New Roman"/>
          <w:sz w:val="24"/>
          <w:szCs w:val="24"/>
        </w:rPr>
        <w:t>учащиеся</w:t>
      </w:r>
      <w:r w:rsidRPr="00BB4DB2">
        <w:rPr>
          <w:rFonts w:ascii="Times New Roman" w:hAnsi="Times New Roman" w:cs="Times New Roman"/>
          <w:sz w:val="24"/>
          <w:szCs w:val="24"/>
        </w:rPr>
        <w:t xml:space="preserve"> легко усваивают сами эпизоды, их последовательность и преемственность. </w:t>
      </w:r>
      <w:r w:rsidR="00FF6D62" w:rsidRPr="00BB4DB2">
        <w:rPr>
          <w:rFonts w:ascii="Times New Roman" w:hAnsi="Times New Roman" w:cs="Times New Roman"/>
          <w:sz w:val="24"/>
          <w:szCs w:val="24"/>
        </w:rPr>
        <w:t xml:space="preserve"> По таблице соответствия можно определить, когда были взлеты и падения русской культуры. Маленькие, однокупольные храмы характерны для эпохи раздробленности, когда княжества были слабыми, небогатыми. С укреплением власти князя, расцветом государства и храмы становятся монументальными, пышно украшенными, многокупольными. Каждому типу храмов можно приписать признаки, черты архитектурного стиля, виды живописи внутреннего убранства.</w:t>
      </w:r>
    </w:p>
    <w:p w14:paraId="6DF15510" w14:textId="7506D661" w:rsidR="00FF6D62" w:rsidRPr="00BB4DB2" w:rsidRDefault="00FF6D62" w:rsidP="00BB4D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DB2">
        <w:rPr>
          <w:rFonts w:ascii="Times New Roman" w:hAnsi="Times New Roman" w:cs="Times New Roman"/>
          <w:sz w:val="24"/>
          <w:szCs w:val="24"/>
        </w:rPr>
        <w:t xml:space="preserve">Сочетание изображений, отражающих разновременные моменты одного исторического процесса, дает информацию не только об отдельном «срезе», но и элементарные представления обо всем процессе. Сравнительно-сопоставительная таблица «Икона «Святая Троица» Андрея Рублева и Симеона Ушакова» дает возможность наглядно увидеть разницу в стиле написания произведения на одну и ту же тему в </w:t>
      </w:r>
      <w:r w:rsidRPr="00BB4DB2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BB4DB2">
        <w:rPr>
          <w:rFonts w:ascii="Times New Roman" w:hAnsi="Times New Roman" w:cs="Times New Roman"/>
          <w:sz w:val="24"/>
          <w:szCs w:val="24"/>
        </w:rPr>
        <w:t xml:space="preserve"> и </w:t>
      </w:r>
      <w:r w:rsidRPr="00BB4DB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BB4DB2">
        <w:rPr>
          <w:rFonts w:ascii="Times New Roman" w:hAnsi="Times New Roman" w:cs="Times New Roman"/>
          <w:sz w:val="24"/>
          <w:szCs w:val="24"/>
        </w:rPr>
        <w:t xml:space="preserve"> веках. В основе иконы А. Рублева – мистический иррационализм. В иконе С. Ушакова - реалистические черты, что свидетельствует о закате иконописи и процессе обмирщения в живописи. </w:t>
      </w:r>
    </w:p>
    <w:p w14:paraId="5E59272B" w14:textId="1E215571" w:rsidR="00FF6D62" w:rsidRPr="00BB4DB2" w:rsidRDefault="00FF6D62" w:rsidP="00BB4D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DB2">
        <w:rPr>
          <w:rFonts w:ascii="Times New Roman" w:hAnsi="Times New Roman" w:cs="Times New Roman"/>
          <w:sz w:val="24"/>
          <w:szCs w:val="24"/>
        </w:rPr>
        <w:t xml:space="preserve">Тема РПЦ тоже усваивается с помощью сравнительных таблиц лучше: иосифляне и </w:t>
      </w:r>
      <w:proofErr w:type="spellStart"/>
      <w:r w:rsidRPr="00BB4DB2">
        <w:rPr>
          <w:rFonts w:ascii="Times New Roman" w:hAnsi="Times New Roman" w:cs="Times New Roman"/>
          <w:sz w:val="24"/>
          <w:szCs w:val="24"/>
        </w:rPr>
        <w:t>нестяжатели</w:t>
      </w:r>
      <w:proofErr w:type="spellEnd"/>
      <w:r w:rsidRPr="00BB4DB2">
        <w:rPr>
          <w:rFonts w:ascii="Times New Roman" w:hAnsi="Times New Roman" w:cs="Times New Roman"/>
          <w:sz w:val="24"/>
          <w:szCs w:val="24"/>
        </w:rPr>
        <w:t>, Никон и Аввакум. Сравнение помогает увидеть общее в различном и различное в сходных явлениях и в последовательных этапах исторических процессов.  Сравнивать нужно и реформы, например образования в разные эпохи, сущность сменяемых программ: военного коммунизма и нэпа.</w:t>
      </w:r>
    </w:p>
    <w:p w14:paraId="1D408D3E" w14:textId="2C473668" w:rsidR="00FF6D62" w:rsidRPr="00BB4DB2" w:rsidRDefault="00FF6D62" w:rsidP="00BB4D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DB2">
        <w:rPr>
          <w:rFonts w:ascii="Times New Roman" w:hAnsi="Times New Roman" w:cs="Times New Roman"/>
          <w:sz w:val="24"/>
          <w:szCs w:val="24"/>
        </w:rPr>
        <w:t xml:space="preserve">Работа с таблицами привела к такому виду работы, как создание информационных полей, где зафиксирована обобщенная сравнительная характеристика исторических и культурных явлений. </w:t>
      </w:r>
    </w:p>
    <w:p w14:paraId="50773739" w14:textId="753B0A4B" w:rsidR="00FF6D62" w:rsidRPr="00BB4DB2" w:rsidRDefault="00FF6D62" w:rsidP="00BB4D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DB2">
        <w:rPr>
          <w:rFonts w:ascii="Times New Roman" w:hAnsi="Times New Roman" w:cs="Times New Roman"/>
          <w:sz w:val="24"/>
          <w:szCs w:val="24"/>
        </w:rPr>
        <w:t xml:space="preserve">Вот несколько примеров: процесс ордынской зависимости. Можно красиво оформить плакат для урока или занятия по подготовке к ЕГЭ, </w:t>
      </w:r>
      <w:r w:rsidR="00034775" w:rsidRPr="00BB4DB2">
        <w:rPr>
          <w:rFonts w:ascii="Times New Roman" w:hAnsi="Times New Roman" w:cs="Times New Roman"/>
          <w:sz w:val="24"/>
          <w:szCs w:val="24"/>
        </w:rPr>
        <w:t>или нарисовать</w:t>
      </w:r>
      <w:r w:rsidR="008E7AF7" w:rsidRPr="00BB4DB2">
        <w:rPr>
          <w:rFonts w:ascii="Times New Roman" w:hAnsi="Times New Roman" w:cs="Times New Roman"/>
          <w:sz w:val="24"/>
          <w:szCs w:val="24"/>
        </w:rPr>
        <w:t xml:space="preserve"> на одном листе (поле) линию времени с событиями, героями, итогами. Материал полезен для написания </w:t>
      </w:r>
      <w:r w:rsidR="00034775" w:rsidRPr="00BB4DB2">
        <w:rPr>
          <w:rFonts w:ascii="Times New Roman" w:hAnsi="Times New Roman" w:cs="Times New Roman"/>
          <w:sz w:val="24"/>
          <w:szCs w:val="24"/>
        </w:rPr>
        <w:t>заданий с развернутым ответом.</w:t>
      </w:r>
      <w:r w:rsidR="008E7AF7" w:rsidRPr="00BB4DB2">
        <w:rPr>
          <w:rFonts w:ascii="Times New Roman" w:hAnsi="Times New Roman" w:cs="Times New Roman"/>
          <w:sz w:val="24"/>
          <w:szCs w:val="24"/>
        </w:rPr>
        <w:t xml:space="preserve"> </w:t>
      </w:r>
      <w:r w:rsidR="008E7AF7" w:rsidRPr="00BB4DB2">
        <w:rPr>
          <w:rFonts w:ascii="Times New Roman" w:hAnsi="Times New Roman" w:cs="Times New Roman"/>
          <w:sz w:val="24"/>
          <w:szCs w:val="24"/>
        </w:rPr>
        <w:lastRenderedPageBreak/>
        <w:t>Имея такое поле перед собой</w:t>
      </w:r>
      <w:r w:rsidR="00BB4DB2">
        <w:rPr>
          <w:rFonts w:ascii="Times New Roman" w:hAnsi="Times New Roman" w:cs="Times New Roman"/>
          <w:sz w:val="24"/>
          <w:szCs w:val="24"/>
        </w:rPr>
        <w:t>,</w:t>
      </w:r>
      <w:r w:rsidR="008E7AF7" w:rsidRPr="00BB4DB2">
        <w:rPr>
          <w:rFonts w:ascii="Times New Roman" w:hAnsi="Times New Roman" w:cs="Times New Roman"/>
          <w:sz w:val="24"/>
          <w:szCs w:val="24"/>
        </w:rPr>
        <w:t xml:space="preserve"> легче усвоить и запомнить материал, сделать ребятам акцент на то, как определить влияние на будущее</w:t>
      </w:r>
      <w:r w:rsidR="00BB4DB2" w:rsidRPr="00BB4DB2">
        <w:rPr>
          <w:rFonts w:ascii="Times New Roman" w:hAnsi="Times New Roman" w:cs="Times New Roman"/>
          <w:sz w:val="24"/>
          <w:szCs w:val="24"/>
        </w:rPr>
        <w:t>, последствия</w:t>
      </w:r>
      <w:r w:rsidR="008E7AF7" w:rsidRPr="00BB4D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8E6C4A" w14:textId="408B8A88" w:rsidR="008E7AF7" w:rsidRPr="00BB4DB2" w:rsidRDefault="00BB4DB2" w:rsidP="00BB4D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DB2">
        <w:rPr>
          <w:rFonts w:ascii="Times New Roman" w:hAnsi="Times New Roman" w:cs="Times New Roman"/>
          <w:sz w:val="24"/>
          <w:szCs w:val="24"/>
        </w:rPr>
        <w:t>Так,</w:t>
      </w:r>
      <w:r w:rsidR="008E7AF7" w:rsidRPr="00BB4DB2">
        <w:rPr>
          <w:rFonts w:ascii="Times New Roman" w:hAnsi="Times New Roman" w:cs="Times New Roman"/>
          <w:sz w:val="24"/>
          <w:szCs w:val="24"/>
        </w:rPr>
        <w:t xml:space="preserve"> схема  из цепочки</w:t>
      </w:r>
      <w:r w:rsidR="00B258A3" w:rsidRPr="00BB4DB2">
        <w:rPr>
          <w:rFonts w:ascii="Times New Roman" w:hAnsi="Times New Roman" w:cs="Times New Roman"/>
          <w:sz w:val="24"/>
          <w:szCs w:val="24"/>
        </w:rPr>
        <w:t xml:space="preserve"> имен церковных деятелей от митрополитов к патриархам</w:t>
      </w:r>
      <w:r w:rsidRPr="00BB4DB2">
        <w:rPr>
          <w:rFonts w:ascii="Times New Roman" w:hAnsi="Times New Roman" w:cs="Times New Roman"/>
          <w:sz w:val="24"/>
          <w:szCs w:val="24"/>
        </w:rPr>
        <w:t xml:space="preserve"> и их деятельности</w:t>
      </w:r>
      <w:r w:rsidR="00B258A3" w:rsidRPr="00BB4DB2">
        <w:rPr>
          <w:rFonts w:ascii="Times New Roman" w:hAnsi="Times New Roman" w:cs="Times New Roman"/>
          <w:sz w:val="24"/>
          <w:szCs w:val="24"/>
        </w:rPr>
        <w:t xml:space="preserve"> важна для понимания становления русской православной церкви независимой от византийской и укрепления государственной власти князей и царей, способствующих этому процессу.</w:t>
      </w:r>
    </w:p>
    <w:p w14:paraId="5ADCF98B" w14:textId="256F2F6A" w:rsidR="00B258A3" w:rsidRPr="00BB4DB2" w:rsidRDefault="00B258A3" w:rsidP="00BB4D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DB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B4DB2">
        <w:rPr>
          <w:rFonts w:ascii="Times New Roman" w:hAnsi="Times New Roman" w:cs="Times New Roman"/>
          <w:sz w:val="24"/>
          <w:szCs w:val="24"/>
        </w:rPr>
        <w:tab/>
        <w:t xml:space="preserve">На основе обобщения причинно-следственных связей и отношений последовательности формируются понятия о закономерностях общественного развития. </w:t>
      </w:r>
      <w:r w:rsidR="008E7AF7" w:rsidRPr="00BB4DB2">
        <w:rPr>
          <w:rFonts w:ascii="Times New Roman" w:hAnsi="Times New Roman" w:cs="Times New Roman"/>
          <w:sz w:val="24"/>
          <w:szCs w:val="24"/>
        </w:rPr>
        <w:t>Важно освоить процесс закрепощения и раскрепощения крестьян. Можно поэтапно расписать, а еще необходимо научить определять влияние на будущее</w:t>
      </w:r>
      <w:r w:rsidR="00BB4DB2" w:rsidRPr="00BB4DB2">
        <w:rPr>
          <w:rFonts w:ascii="Times New Roman" w:hAnsi="Times New Roman" w:cs="Times New Roman"/>
          <w:sz w:val="24"/>
          <w:szCs w:val="24"/>
        </w:rPr>
        <w:t>,</w:t>
      </w:r>
      <w:r w:rsidR="008E7AF7" w:rsidRPr="00BB4DB2">
        <w:rPr>
          <w:rFonts w:ascii="Times New Roman" w:hAnsi="Times New Roman" w:cs="Times New Roman"/>
          <w:sz w:val="24"/>
          <w:szCs w:val="24"/>
        </w:rPr>
        <w:t xml:space="preserve"> научить принципу: было – стало.</w:t>
      </w:r>
      <w:r w:rsidR="00342247" w:rsidRPr="00BB4D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BBBCE" w14:textId="00D3FC30" w:rsidR="004735A0" w:rsidRPr="00BB4DB2" w:rsidRDefault="004735A0" w:rsidP="00BB4D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DB2">
        <w:rPr>
          <w:rFonts w:ascii="Times New Roman" w:hAnsi="Times New Roman" w:cs="Times New Roman"/>
          <w:sz w:val="24"/>
          <w:szCs w:val="24"/>
        </w:rPr>
        <w:t>История – предмет</w:t>
      </w:r>
      <w:r w:rsidR="00BB4DB2" w:rsidRPr="00BB4DB2">
        <w:rPr>
          <w:rFonts w:ascii="Times New Roman" w:hAnsi="Times New Roman" w:cs="Times New Roman"/>
          <w:sz w:val="24"/>
          <w:szCs w:val="24"/>
        </w:rPr>
        <w:t>,</w:t>
      </w:r>
      <w:r w:rsidRPr="00BB4DB2">
        <w:rPr>
          <w:rFonts w:ascii="Times New Roman" w:hAnsi="Times New Roman" w:cs="Times New Roman"/>
          <w:sz w:val="24"/>
          <w:szCs w:val="24"/>
        </w:rPr>
        <w:t xml:space="preserve"> объемный информационно. Создание плакатов в инфографике позволяет наглядно подать большой объем информации по теме, что воспринимается обучающимися во много раз лучше, чем просто текст.</w:t>
      </w:r>
    </w:p>
    <w:p w14:paraId="2350A8BA" w14:textId="77777777" w:rsidR="004735A0" w:rsidRPr="00BB4DB2" w:rsidRDefault="004735A0" w:rsidP="00BB4D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DB2">
        <w:rPr>
          <w:rFonts w:ascii="Times New Roman" w:hAnsi="Times New Roman" w:cs="Times New Roman"/>
          <w:sz w:val="24"/>
          <w:szCs w:val="24"/>
        </w:rPr>
        <w:t xml:space="preserve">Самой создавать плакаты для обучения времени не хватает. Составить информационное поле – легко и быстро, а украсить его картами, портретами – на это уже требуется время.  </w:t>
      </w:r>
    </w:p>
    <w:p w14:paraId="6865A7B5" w14:textId="0F7F810A" w:rsidR="004735A0" w:rsidRPr="00BB4DB2" w:rsidRDefault="004735A0" w:rsidP="00BB4D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DB2">
        <w:rPr>
          <w:rFonts w:ascii="Times New Roman" w:hAnsi="Times New Roman" w:cs="Times New Roman"/>
          <w:sz w:val="24"/>
          <w:szCs w:val="24"/>
        </w:rPr>
        <w:t xml:space="preserve">В рамках проектной деятельности в 10-х классах мы работаем в интеграции: история- культура – информатика, ребята создают плакаты по темам истории в инфографике в разных бесплатных сервисах Канва, </w:t>
      </w:r>
      <w:proofErr w:type="spellStart"/>
      <w:r w:rsidRPr="00BB4DB2">
        <w:rPr>
          <w:rFonts w:ascii="Times New Roman" w:hAnsi="Times New Roman" w:cs="Times New Roman"/>
          <w:sz w:val="24"/>
          <w:szCs w:val="24"/>
        </w:rPr>
        <w:t>Пикточат</w:t>
      </w:r>
      <w:proofErr w:type="spellEnd"/>
      <w:r w:rsidRPr="00BB4DB2">
        <w:rPr>
          <w:rFonts w:ascii="Times New Roman" w:hAnsi="Times New Roman" w:cs="Times New Roman"/>
          <w:sz w:val="24"/>
          <w:szCs w:val="24"/>
        </w:rPr>
        <w:t xml:space="preserve">, создают кроссворды на объектно-ориентированном языке программирования </w:t>
      </w:r>
      <w:r w:rsidRPr="00BB4DB2">
        <w:rPr>
          <w:rFonts w:ascii="Times New Roman" w:hAnsi="Times New Roman" w:cs="Times New Roman"/>
          <w:sz w:val="24"/>
          <w:szCs w:val="24"/>
          <w:lang w:val="en-US"/>
        </w:rPr>
        <w:t>Delphi</w:t>
      </w:r>
      <w:r w:rsidRPr="00BB4DB2">
        <w:rPr>
          <w:rFonts w:ascii="Times New Roman" w:hAnsi="Times New Roman" w:cs="Times New Roman"/>
          <w:sz w:val="24"/>
          <w:szCs w:val="24"/>
        </w:rPr>
        <w:t>. Они создают новый продукт, которым можно пользоваться на уроках, для подготовки к ЕГЭ, ВПР.</w:t>
      </w:r>
    </w:p>
    <w:p w14:paraId="498F951A" w14:textId="7AEDBFE1" w:rsidR="004735A0" w:rsidRPr="00BB4DB2" w:rsidRDefault="00BB4DB2" w:rsidP="00BB4D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DB2">
        <w:rPr>
          <w:rFonts w:ascii="Times New Roman" w:hAnsi="Times New Roman" w:cs="Times New Roman"/>
          <w:sz w:val="24"/>
          <w:szCs w:val="24"/>
        </w:rPr>
        <w:t>С</w:t>
      </w:r>
      <w:r w:rsidR="004735A0" w:rsidRPr="00BB4DB2">
        <w:rPr>
          <w:rFonts w:ascii="Times New Roman" w:hAnsi="Times New Roman" w:cs="Times New Roman"/>
          <w:sz w:val="24"/>
          <w:szCs w:val="24"/>
        </w:rPr>
        <w:t>озда</w:t>
      </w:r>
      <w:r w:rsidRPr="00BB4DB2">
        <w:rPr>
          <w:rFonts w:ascii="Times New Roman" w:hAnsi="Times New Roman" w:cs="Times New Roman"/>
          <w:sz w:val="24"/>
          <w:szCs w:val="24"/>
        </w:rPr>
        <w:t>нный</w:t>
      </w:r>
      <w:r w:rsidR="004735A0" w:rsidRPr="00BB4DB2">
        <w:rPr>
          <w:rFonts w:ascii="Times New Roman" w:hAnsi="Times New Roman" w:cs="Times New Roman"/>
          <w:sz w:val="24"/>
          <w:szCs w:val="24"/>
        </w:rPr>
        <w:t xml:space="preserve"> банк данных </w:t>
      </w:r>
      <w:r w:rsidRPr="00BB4DB2">
        <w:rPr>
          <w:rFonts w:ascii="Times New Roman" w:hAnsi="Times New Roman" w:cs="Times New Roman"/>
          <w:sz w:val="24"/>
          <w:szCs w:val="24"/>
        </w:rPr>
        <w:t>учителем</w:t>
      </w:r>
      <w:r w:rsidR="004735A0" w:rsidRPr="00BB4DB2">
        <w:rPr>
          <w:rFonts w:ascii="Times New Roman" w:hAnsi="Times New Roman" w:cs="Times New Roman"/>
          <w:sz w:val="24"/>
          <w:szCs w:val="24"/>
        </w:rPr>
        <w:t xml:space="preserve"> для работы с учащимися</w:t>
      </w:r>
      <w:r w:rsidRPr="00BB4DB2">
        <w:rPr>
          <w:rFonts w:ascii="Times New Roman" w:hAnsi="Times New Roman" w:cs="Times New Roman"/>
          <w:sz w:val="24"/>
          <w:szCs w:val="24"/>
        </w:rPr>
        <w:t xml:space="preserve"> дает возможность</w:t>
      </w:r>
      <w:r w:rsidR="004735A0" w:rsidRPr="00BB4DB2">
        <w:rPr>
          <w:rFonts w:ascii="Times New Roman" w:hAnsi="Times New Roman" w:cs="Times New Roman"/>
          <w:sz w:val="24"/>
          <w:szCs w:val="24"/>
        </w:rPr>
        <w:t xml:space="preserve"> определ</w:t>
      </w:r>
      <w:r w:rsidRPr="00BB4DB2">
        <w:rPr>
          <w:rFonts w:ascii="Times New Roman" w:hAnsi="Times New Roman" w:cs="Times New Roman"/>
          <w:sz w:val="24"/>
          <w:szCs w:val="24"/>
        </w:rPr>
        <w:t>ить</w:t>
      </w:r>
      <w:r w:rsidR="004735A0" w:rsidRPr="00BB4DB2">
        <w:rPr>
          <w:rFonts w:ascii="Times New Roman" w:hAnsi="Times New Roman" w:cs="Times New Roman"/>
          <w:sz w:val="24"/>
          <w:szCs w:val="24"/>
        </w:rPr>
        <w:t xml:space="preserve"> виды и формы коммуникации</w:t>
      </w:r>
      <w:r w:rsidRPr="00BB4DB2">
        <w:rPr>
          <w:rFonts w:ascii="Times New Roman" w:hAnsi="Times New Roman" w:cs="Times New Roman"/>
          <w:sz w:val="24"/>
          <w:szCs w:val="24"/>
        </w:rPr>
        <w:t>. В</w:t>
      </w:r>
      <w:r w:rsidR="004735A0" w:rsidRPr="00BB4DB2">
        <w:rPr>
          <w:rFonts w:ascii="Times New Roman" w:hAnsi="Times New Roman" w:cs="Times New Roman"/>
          <w:sz w:val="24"/>
          <w:szCs w:val="24"/>
        </w:rPr>
        <w:t>идеоуроки, которые они могут смотреть самостоятельно в свободное время или во время видеоконференции с комментариями учителя и решением вопросов, вызвавших трудности, обмен работами через электронную почту, выполнение задания через Форум, где каждый может оставить вариант своего ответа, который могут прочитать все, сравнить, определить лучший ответ и взять себе на заметку, что повышает уровень качества знаний и рейтинг рез</w:t>
      </w:r>
      <w:r w:rsidRPr="00BB4DB2">
        <w:rPr>
          <w:rFonts w:ascii="Times New Roman" w:hAnsi="Times New Roman" w:cs="Times New Roman"/>
          <w:sz w:val="24"/>
          <w:szCs w:val="24"/>
        </w:rPr>
        <w:t>ульта</w:t>
      </w:r>
      <w:r w:rsidR="004735A0" w:rsidRPr="00BB4DB2">
        <w:rPr>
          <w:rFonts w:ascii="Times New Roman" w:hAnsi="Times New Roman" w:cs="Times New Roman"/>
          <w:sz w:val="24"/>
          <w:szCs w:val="24"/>
        </w:rPr>
        <w:t>тов.</w:t>
      </w:r>
    </w:p>
    <w:p w14:paraId="5AF37A4D" w14:textId="3C288832" w:rsidR="004735A0" w:rsidRPr="00BB4DB2" w:rsidRDefault="00943E70" w:rsidP="00BB4D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DB2">
        <w:rPr>
          <w:rFonts w:ascii="Times New Roman" w:hAnsi="Times New Roman" w:cs="Times New Roman"/>
          <w:sz w:val="24"/>
          <w:szCs w:val="24"/>
        </w:rPr>
        <w:t>База данных</w:t>
      </w:r>
      <w:r w:rsidR="004735A0" w:rsidRPr="00BB4DB2">
        <w:rPr>
          <w:rFonts w:ascii="Times New Roman" w:hAnsi="Times New Roman" w:cs="Times New Roman"/>
          <w:sz w:val="24"/>
          <w:szCs w:val="24"/>
        </w:rPr>
        <w:t xml:space="preserve"> находится в открытом доступе </w:t>
      </w:r>
      <w:r w:rsidR="00BB4DB2" w:rsidRPr="00BB4DB2">
        <w:rPr>
          <w:rFonts w:ascii="Times New Roman" w:hAnsi="Times New Roman" w:cs="Times New Roman"/>
          <w:sz w:val="24"/>
          <w:szCs w:val="24"/>
        </w:rPr>
        <w:t xml:space="preserve">в сетях </w:t>
      </w:r>
      <w:r w:rsidR="004735A0" w:rsidRPr="00BB4DB2">
        <w:rPr>
          <w:rFonts w:ascii="Times New Roman" w:hAnsi="Times New Roman" w:cs="Times New Roman"/>
          <w:sz w:val="24"/>
          <w:szCs w:val="24"/>
        </w:rPr>
        <w:t>и освещает: небольшие отдельные темы, актуальные вопросы, вопросы, вызывающие затруднения</w:t>
      </w:r>
      <w:r w:rsidRPr="00BB4DB2">
        <w:rPr>
          <w:rFonts w:ascii="Times New Roman" w:hAnsi="Times New Roman" w:cs="Times New Roman"/>
          <w:sz w:val="24"/>
          <w:szCs w:val="24"/>
        </w:rPr>
        <w:t>,</w:t>
      </w:r>
      <w:r w:rsidR="004735A0" w:rsidRPr="00BB4DB2">
        <w:rPr>
          <w:rFonts w:ascii="Times New Roman" w:hAnsi="Times New Roman" w:cs="Times New Roman"/>
          <w:sz w:val="24"/>
          <w:szCs w:val="24"/>
        </w:rPr>
        <w:t xml:space="preserve"> предлагает виртуальное пособие для подготовки к ЕГЭ с материалами типовых заданий с ил</w:t>
      </w:r>
      <w:r w:rsidRPr="00BB4DB2">
        <w:rPr>
          <w:rFonts w:ascii="Times New Roman" w:hAnsi="Times New Roman" w:cs="Times New Roman"/>
          <w:sz w:val="24"/>
          <w:szCs w:val="24"/>
        </w:rPr>
        <w:t>люстрациями и картами</w:t>
      </w:r>
      <w:r w:rsidR="004735A0" w:rsidRPr="00BB4DB2">
        <w:rPr>
          <w:rFonts w:ascii="Times New Roman" w:hAnsi="Times New Roman" w:cs="Times New Roman"/>
          <w:sz w:val="24"/>
          <w:szCs w:val="24"/>
        </w:rPr>
        <w:t>, где самостоятельно могут ознакомиться с материалом, который нет возможности осветить на уроках: экспедиции Бери</w:t>
      </w:r>
      <w:r w:rsidRPr="00BB4DB2">
        <w:rPr>
          <w:rFonts w:ascii="Times New Roman" w:hAnsi="Times New Roman" w:cs="Times New Roman"/>
          <w:sz w:val="24"/>
          <w:szCs w:val="24"/>
        </w:rPr>
        <w:t>нга, Пржевальского,</w:t>
      </w:r>
      <w:r w:rsidR="004735A0" w:rsidRPr="00BB4DB2">
        <w:rPr>
          <w:rFonts w:ascii="Times New Roman" w:hAnsi="Times New Roman" w:cs="Times New Roman"/>
          <w:sz w:val="24"/>
          <w:szCs w:val="24"/>
        </w:rPr>
        <w:t xml:space="preserve"> открытие Антарктиды. </w:t>
      </w:r>
      <w:r w:rsidRPr="00BB4DB2">
        <w:rPr>
          <w:rFonts w:ascii="Times New Roman" w:hAnsi="Times New Roman" w:cs="Times New Roman"/>
          <w:bCs/>
          <w:sz w:val="24"/>
          <w:szCs w:val="24"/>
        </w:rPr>
        <w:t>У</w:t>
      </w:r>
      <w:r w:rsidR="004735A0" w:rsidRPr="00BB4DB2">
        <w:rPr>
          <w:rFonts w:ascii="Times New Roman" w:hAnsi="Times New Roman" w:cs="Times New Roman"/>
          <w:sz w:val="24"/>
          <w:szCs w:val="24"/>
        </w:rPr>
        <w:t>чащийся может по своему усмотрению заниматься по любой проблеме культуры</w:t>
      </w:r>
      <w:r w:rsidRPr="00BB4DB2">
        <w:rPr>
          <w:rFonts w:ascii="Times New Roman" w:hAnsi="Times New Roman" w:cs="Times New Roman"/>
          <w:sz w:val="24"/>
          <w:szCs w:val="24"/>
        </w:rPr>
        <w:t>.</w:t>
      </w:r>
    </w:p>
    <w:p w14:paraId="49A7C685" w14:textId="536A56E5" w:rsidR="004735A0" w:rsidRPr="00BB4DB2" w:rsidRDefault="00943E70" w:rsidP="00BB4D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DB2">
        <w:rPr>
          <w:rFonts w:ascii="Times New Roman" w:hAnsi="Times New Roman" w:cs="Times New Roman"/>
          <w:sz w:val="24"/>
          <w:szCs w:val="24"/>
        </w:rPr>
        <w:t>В</w:t>
      </w:r>
      <w:r w:rsidR="004735A0" w:rsidRPr="00BB4DB2">
        <w:rPr>
          <w:rFonts w:ascii="Times New Roman" w:hAnsi="Times New Roman" w:cs="Times New Roman"/>
          <w:sz w:val="24"/>
          <w:szCs w:val="24"/>
        </w:rPr>
        <w:t xml:space="preserve"> открытом доступе размещаются тестовые задания, диагностические, практические р</w:t>
      </w:r>
      <w:r w:rsidRPr="00BB4DB2">
        <w:rPr>
          <w:rFonts w:ascii="Times New Roman" w:hAnsi="Times New Roman" w:cs="Times New Roman"/>
          <w:sz w:val="24"/>
          <w:szCs w:val="24"/>
        </w:rPr>
        <w:t>аботы,</w:t>
      </w:r>
      <w:r w:rsidR="004735A0" w:rsidRPr="00BB4DB2">
        <w:rPr>
          <w:rFonts w:ascii="Times New Roman" w:hAnsi="Times New Roman" w:cs="Times New Roman"/>
          <w:sz w:val="24"/>
          <w:szCs w:val="24"/>
        </w:rPr>
        <w:t xml:space="preserve"> тренинги по темам и проблемам, которые ребята могут выполнять на время, повторять попытки неоднократно, автоматически получать результаты –оценки</w:t>
      </w:r>
      <w:r w:rsidR="00BB4DB2">
        <w:rPr>
          <w:rFonts w:ascii="Times New Roman" w:hAnsi="Times New Roman" w:cs="Times New Roman"/>
          <w:sz w:val="24"/>
          <w:szCs w:val="24"/>
        </w:rPr>
        <w:t>.</w:t>
      </w:r>
      <w:r w:rsidR="004735A0" w:rsidRPr="00BB4DB2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BB4DB2">
        <w:rPr>
          <w:rFonts w:ascii="Times New Roman" w:hAnsi="Times New Roman" w:cs="Times New Roman"/>
          <w:sz w:val="24"/>
          <w:szCs w:val="24"/>
        </w:rPr>
        <w:t>Многократное повторение дае</w:t>
      </w:r>
      <w:r w:rsidR="004735A0" w:rsidRPr="00BB4DB2">
        <w:rPr>
          <w:rFonts w:ascii="Times New Roman" w:hAnsi="Times New Roman" w:cs="Times New Roman"/>
          <w:sz w:val="24"/>
          <w:szCs w:val="24"/>
        </w:rPr>
        <w:t>т результат выше, способствует запоминанию.</w:t>
      </w:r>
      <w:r w:rsidR="004735A0" w:rsidRPr="00BB4D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35A0" w:rsidRPr="00BB4DB2">
        <w:rPr>
          <w:rFonts w:ascii="Times New Roman" w:hAnsi="Times New Roman" w:cs="Times New Roman"/>
          <w:bCs/>
          <w:sz w:val="24"/>
          <w:szCs w:val="24"/>
        </w:rPr>
        <w:t>Плюс для учителя- сэкономленное время на проверку, его придется затратить 1 раз для введения данных теста и ключ. Каждая очередная попытка решить тест заново –это автоматическая сортировка одних и тех же заданий, что не дает возможности списать, заставит задуматься и вспомнить.</w:t>
      </w:r>
    </w:p>
    <w:p w14:paraId="41431ACE" w14:textId="2651D0C5" w:rsidR="00B258A3" w:rsidRPr="00BB4DB2" w:rsidRDefault="00943E70" w:rsidP="00BB4D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DB2">
        <w:rPr>
          <w:rFonts w:ascii="Times New Roman" w:hAnsi="Times New Roman" w:cs="Times New Roman"/>
          <w:bCs/>
          <w:sz w:val="24"/>
          <w:szCs w:val="24"/>
        </w:rPr>
        <w:t>К</w:t>
      </w:r>
      <w:r w:rsidRPr="00BB4DB2">
        <w:rPr>
          <w:rFonts w:ascii="Times New Roman" w:hAnsi="Times New Roman" w:cs="Times New Roman"/>
          <w:sz w:val="24"/>
          <w:szCs w:val="24"/>
        </w:rPr>
        <w:t>роме иллюстраций</w:t>
      </w:r>
      <w:r w:rsidR="004735A0" w:rsidRPr="00BB4DB2">
        <w:rPr>
          <w:rFonts w:ascii="Times New Roman" w:hAnsi="Times New Roman" w:cs="Times New Roman"/>
          <w:sz w:val="24"/>
          <w:szCs w:val="24"/>
        </w:rPr>
        <w:t xml:space="preserve"> у нас е</w:t>
      </w:r>
      <w:r w:rsidRPr="00BB4DB2">
        <w:rPr>
          <w:rFonts w:ascii="Times New Roman" w:hAnsi="Times New Roman" w:cs="Times New Roman"/>
          <w:sz w:val="24"/>
          <w:szCs w:val="24"/>
        </w:rPr>
        <w:t>сть еще и карты</w:t>
      </w:r>
      <w:r w:rsidR="004735A0" w:rsidRPr="00BB4DB2">
        <w:rPr>
          <w:rFonts w:ascii="Times New Roman" w:hAnsi="Times New Roman" w:cs="Times New Roman"/>
          <w:sz w:val="24"/>
          <w:szCs w:val="24"/>
        </w:rPr>
        <w:t>.</w:t>
      </w:r>
      <w:r w:rsidRPr="00BB4DB2">
        <w:rPr>
          <w:rFonts w:ascii="Times New Roman" w:hAnsi="Times New Roman" w:cs="Times New Roman"/>
          <w:sz w:val="24"/>
          <w:szCs w:val="24"/>
        </w:rPr>
        <w:t xml:space="preserve"> </w:t>
      </w:r>
      <w:r w:rsidR="004735A0" w:rsidRPr="00BB4DB2">
        <w:rPr>
          <w:rFonts w:ascii="Times New Roman" w:hAnsi="Times New Roman" w:cs="Times New Roman"/>
          <w:sz w:val="24"/>
          <w:szCs w:val="24"/>
        </w:rPr>
        <w:t xml:space="preserve">Чтобы такие задания решать успешно, необходимы тренинги, поэтому возможности дистанционного образования нам просто необходимы, </w:t>
      </w:r>
      <w:r w:rsidR="00BB4DB2" w:rsidRPr="00BB4DB2">
        <w:rPr>
          <w:rFonts w:ascii="Times New Roman" w:hAnsi="Times New Roman" w:cs="Times New Roman"/>
          <w:sz w:val="24"/>
          <w:szCs w:val="24"/>
        </w:rPr>
        <w:t>каждый</w:t>
      </w:r>
      <w:r w:rsidR="004735A0" w:rsidRPr="00BB4DB2">
        <w:rPr>
          <w:rFonts w:ascii="Times New Roman" w:hAnsi="Times New Roman" w:cs="Times New Roman"/>
          <w:sz w:val="24"/>
          <w:szCs w:val="24"/>
        </w:rPr>
        <w:t xml:space="preserve"> сам в любое время может неоднократно это сделать, если есть желание успешно сдать экзамен Девиз: «Учись, когда тебе удобно!»</w:t>
      </w:r>
      <w:r w:rsidRPr="00BB4DB2">
        <w:rPr>
          <w:rFonts w:ascii="Times New Roman" w:hAnsi="Times New Roman" w:cs="Times New Roman"/>
          <w:sz w:val="24"/>
          <w:szCs w:val="24"/>
        </w:rPr>
        <w:t xml:space="preserve"> стал</w:t>
      </w:r>
      <w:r w:rsidR="004735A0" w:rsidRPr="00BB4DB2">
        <w:rPr>
          <w:rFonts w:ascii="Times New Roman" w:hAnsi="Times New Roman" w:cs="Times New Roman"/>
          <w:sz w:val="24"/>
          <w:szCs w:val="24"/>
        </w:rPr>
        <w:t xml:space="preserve"> реальным. </w:t>
      </w:r>
    </w:p>
    <w:sectPr w:rsidR="00B258A3" w:rsidRPr="00BB4DB2" w:rsidSect="003342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A76"/>
    <w:rsid w:val="00034775"/>
    <w:rsid w:val="000A3FAE"/>
    <w:rsid w:val="00107A76"/>
    <w:rsid w:val="002B3B3C"/>
    <w:rsid w:val="0033421C"/>
    <w:rsid w:val="00342247"/>
    <w:rsid w:val="004735A0"/>
    <w:rsid w:val="006B22B6"/>
    <w:rsid w:val="008E7AF7"/>
    <w:rsid w:val="00943E70"/>
    <w:rsid w:val="00B258A3"/>
    <w:rsid w:val="00BB4DB2"/>
    <w:rsid w:val="00BC1627"/>
    <w:rsid w:val="00C9559A"/>
    <w:rsid w:val="00D37025"/>
    <w:rsid w:val="00E903B8"/>
    <w:rsid w:val="00EA3B96"/>
    <w:rsid w:val="00F33461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08CC"/>
  <w15:docId w15:val="{457BA9D1-87C1-4C9A-B769-C89ABD3C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21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2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2020-11-19T18:45:00Z</dcterms:created>
  <dcterms:modified xsi:type="dcterms:W3CDTF">2024-02-21T15:45:00Z</dcterms:modified>
</cp:coreProperties>
</file>