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73" w:rsidRPr="00245DD5" w:rsidRDefault="00463973" w:rsidP="004639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45DD5">
        <w:rPr>
          <w:b/>
          <w:noProof/>
        </w:rPr>
        <w:drawing>
          <wp:inline distT="0" distB="0" distL="0" distR="0" wp14:anchorId="34E73CA4" wp14:editId="260E27E3">
            <wp:extent cx="476250" cy="5715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73" w:rsidRDefault="00463973" w:rsidP="00463973">
      <w:pPr>
        <w:pStyle w:val="c0"/>
        <w:shd w:val="clear" w:color="auto" w:fill="FFFFFF"/>
        <w:spacing w:line="360" w:lineRule="auto"/>
        <w:ind w:left="1416"/>
        <w:rPr>
          <w:b/>
          <w:color w:val="444444"/>
          <w:sz w:val="32"/>
          <w:szCs w:val="32"/>
        </w:rPr>
      </w:pPr>
    </w:p>
    <w:p w:rsidR="00317577" w:rsidRPr="00317577" w:rsidRDefault="00317577" w:rsidP="00317577">
      <w:pPr>
        <w:widowControl w:val="0"/>
        <w:autoSpaceDE w:val="0"/>
        <w:autoSpaceDN w:val="0"/>
        <w:spacing w:before="61"/>
        <w:rPr>
          <w:sz w:val="20"/>
          <w:szCs w:val="28"/>
          <w:lang w:eastAsia="en-US"/>
        </w:rPr>
      </w:pPr>
    </w:p>
    <w:p w:rsidR="00317577" w:rsidRPr="00317577" w:rsidRDefault="00317577" w:rsidP="00317577">
      <w:pPr>
        <w:widowControl w:val="0"/>
        <w:autoSpaceDE w:val="0"/>
        <w:autoSpaceDN w:val="0"/>
        <w:spacing w:before="1"/>
        <w:ind w:right="41"/>
        <w:jc w:val="center"/>
        <w:rPr>
          <w:b/>
          <w:sz w:val="20"/>
          <w:szCs w:val="22"/>
          <w:lang w:eastAsia="en-US"/>
        </w:rPr>
      </w:pPr>
      <w:r w:rsidRPr="00317577">
        <w:rPr>
          <w:b/>
          <w:spacing w:val="-2"/>
          <w:sz w:val="20"/>
          <w:szCs w:val="22"/>
          <w:lang w:eastAsia="en-US"/>
        </w:rPr>
        <w:t>ГОРОДСКОЙ</w:t>
      </w:r>
      <w:r w:rsidRPr="00317577">
        <w:rPr>
          <w:b/>
          <w:spacing w:val="7"/>
          <w:sz w:val="20"/>
          <w:szCs w:val="22"/>
          <w:lang w:eastAsia="en-US"/>
        </w:rPr>
        <w:t xml:space="preserve"> </w:t>
      </w:r>
      <w:r w:rsidRPr="00317577">
        <w:rPr>
          <w:b/>
          <w:spacing w:val="-2"/>
          <w:sz w:val="20"/>
          <w:szCs w:val="22"/>
          <w:lang w:eastAsia="en-US"/>
        </w:rPr>
        <w:t>ОКРУГ</w:t>
      </w:r>
      <w:r w:rsidRPr="00317577">
        <w:rPr>
          <w:b/>
          <w:spacing w:val="6"/>
          <w:sz w:val="20"/>
          <w:szCs w:val="22"/>
          <w:lang w:eastAsia="en-US"/>
        </w:rPr>
        <w:t xml:space="preserve"> </w:t>
      </w:r>
      <w:r w:rsidRPr="00317577">
        <w:rPr>
          <w:b/>
          <w:spacing w:val="-2"/>
          <w:sz w:val="20"/>
          <w:szCs w:val="22"/>
          <w:lang w:eastAsia="en-US"/>
        </w:rPr>
        <w:t>ХАНТЫ-МАНСИЙСК</w:t>
      </w:r>
    </w:p>
    <w:p w:rsidR="00317577" w:rsidRPr="00317577" w:rsidRDefault="00317577" w:rsidP="00317577">
      <w:pPr>
        <w:widowControl w:val="0"/>
        <w:autoSpaceDE w:val="0"/>
        <w:autoSpaceDN w:val="0"/>
        <w:ind w:left="1878" w:right="1925"/>
        <w:jc w:val="center"/>
        <w:rPr>
          <w:b/>
          <w:sz w:val="20"/>
          <w:szCs w:val="22"/>
          <w:lang w:eastAsia="en-US"/>
        </w:rPr>
      </w:pPr>
      <w:r w:rsidRPr="00317577">
        <w:rPr>
          <w:b/>
          <w:sz w:val="20"/>
          <w:szCs w:val="22"/>
          <w:lang w:eastAsia="en-US"/>
        </w:rPr>
        <w:t>ХАНТЫ-МАНСИЙСКОГОАВТОНОМНОГО</w:t>
      </w:r>
      <w:r w:rsidRPr="00317577">
        <w:rPr>
          <w:b/>
          <w:spacing w:val="-13"/>
          <w:sz w:val="20"/>
          <w:szCs w:val="22"/>
          <w:lang w:eastAsia="en-US"/>
        </w:rPr>
        <w:t xml:space="preserve"> </w:t>
      </w:r>
      <w:r w:rsidRPr="00317577">
        <w:rPr>
          <w:b/>
          <w:sz w:val="20"/>
          <w:szCs w:val="22"/>
          <w:lang w:eastAsia="en-US"/>
        </w:rPr>
        <w:t>ОКРУГА-ЮГРЫ ДЕПАРТАМЕНТ ОБРАЗОВАНИЯ АДМИНИСТРАЦИИ</w:t>
      </w:r>
    </w:p>
    <w:p w:rsidR="00317577" w:rsidRPr="00317577" w:rsidRDefault="00317577" w:rsidP="00317577">
      <w:pPr>
        <w:widowControl w:val="0"/>
        <w:autoSpaceDE w:val="0"/>
        <w:autoSpaceDN w:val="0"/>
        <w:spacing w:before="228"/>
        <w:ind w:left="827" w:right="1162"/>
        <w:jc w:val="center"/>
        <w:rPr>
          <w:b/>
          <w:szCs w:val="22"/>
          <w:lang w:eastAsia="en-US"/>
        </w:rPr>
      </w:pPr>
      <w:r w:rsidRPr="00317577">
        <w:rPr>
          <w:b/>
          <w:szCs w:val="22"/>
          <w:lang w:eastAsia="en-US"/>
        </w:rPr>
        <w:t>муниципальное</w:t>
      </w:r>
      <w:r w:rsidRPr="00317577">
        <w:rPr>
          <w:b/>
          <w:spacing w:val="-10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бюджетное</w:t>
      </w:r>
      <w:r w:rsidRPr="00317577">
        <w:rPr>
          <w:b/>
          <w:spacing w:val="-8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дошкольное</w:t>
      </w:r>
      <w:r w:rsidRPr="00317577">
        <w:rPr>
          <w:b/>
          <w:spacing w:val="-8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образовательное</w:t>
      </w:r>
      <w:r w:rsidRPr="00317577">
        <w:rPr>
          <w:b/>
          <w:spacing w:val="-7"/>
          <w:szCs w:val="22"/>
          <w:lang w:eastAsia="en-US"/>
        </w:rPr>
        <w:t xml:space="preserve"> </w:t>
      </w:r>
      <w:r w:rsidRPr="00317577">
        <w:rPr>
          <w:b/>
          <w:spacing w:val="-2"/>
          <w:szCs w:val="22"/>
          <w:lang w:eastAsia="en-US"/>
        </w:rPr>
        <w:t>учреждение</w:t>
      </w:r>
    </w:p>
    <w:p w:rsidR="00317577" w:rsidRPr="00317577" w:rsidRDefault="00317577" w:rsidP="00317577">
      <w:pPr>
        <w:widowControl w:val="0"/>
        <w:autoSpaceDE w:val="0"/>
        <w:autoSpaceDN w:val="0"/>
        <w:ind w:left="1185" w:right="1516"/>
        <w:jc w:val="center"/>
        <w:rPr>
          <w:b/>
          <w:szCs w:val="22"/>
          <w:lang w:eastAsia="en-US"/>
        </w:rPr>
      </w:pPr>
      <w:r w:rsidRPr="00317577">
        <w:rPr>
          <w:b/>
          <w:szCs w:val="22"/>
          <w:lang w:eastAsia="en-US"/>
        </w:rPr>
        <w:t>«Центр</w:t>
      </w:r>
      <w:r w:rsidRPr="00317577">
        <w:rPr>
          <w:b/>
          <w:spacing w:val="-6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развития</w:t>
      </w:r>
      <w:r w:rsidRPr="00317577">
        <w:rPr>
          <w:b/>
          <w:spacing w:val="-7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ребенка</w:t>
      </w:r>
      <w:r w:rsidRPr="00317577">
        <w:rPr>
          <w:b/>
          <w:spacing w:val="-2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–</w:t>
      </w:r>
      <w:r w:rsidRPr="00317577">
        <w:rPr>
          <w:b/>
          <w:spacing w:val="-4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детский</w:t>
      </w:r>
      <w:r w:rsidRPr="00317577">
        <w:rPr>
          <w:b/>
          <w:spacing w:val="-4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сад</w:t>
      </w:r>
      <w:r w:rsidRPr="00317577">
        <w:rPr>
          <w:b/>
          <w:spacing w:val="-4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№</w:t>
      </w:r>
      <w:r w:rsidRPr="00317577">
        <w:rPr>
          <w:b/>
          <w:spacing w:val="-6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20</w:t>
      </w:r>
      <w:r w:rsidRPr="00317577">
        <w:rPr>
          <w:b/>
          <w:spacing w:val="-4"/>
          <w:szCs w:val="22"/>
          <w:lang w:eastAsia="en-US"/>
        </w:rPr>
        <w:t xml:space="preserve"> </w:t>
      </w:r>
      <w:r w:rsidRPr="00317577">
        <w:rPr>
          <w:b/>
          <w:szCs w:val="22"/>
          <w:lang w:eastAsia="en-US"/>
        </w:rPr>
        <w:t>«Сказка» (МБДОУ ЦРР «Детский сад № 20 «Сказка»)</w:t>
      </w:r>
    </w:p>
    <w:p w:rsidR="00317577" w:rsidRPr="00317577" w:rsidRDefault="00317577" w:rsidP="00317577">
      <w:pPr>
        <w:widowControl w:val="0"/>
        <w:autoSpaceDE w:val="0"/>
        <w:autoSpaceDN w:val="0"/>
        <w:spacing w:after="27" w:line="274" w:lineRule="exact"/>
        <w:ind w:left="831" w:right="1162"/>
        <w:jc w:val="center"/>
        <w:rPr>
          <w:szCs w:val="22"/>
          <w:lang w:eastAsia="en-US"/>
        </w:rPr>
      </w:pPr>
      <w:r w:rsidRPr="00317577">
        <w:rPr>
          <w:szCs w:val="22"/>
          <w:lang w:eastAsia="en-US"/>
        </w:rPr>
        <w:t>г.</w:t>
      </w:r>
      <w:r w:rsidRPr="00317577">
        <w:rPr>
          <w:spacing w:val="-5"/>
          <w:szCs w:val="22"/>
          <w:lang w:eastAsia="en-US"/>
        </w:rPr>
        <w:t xml:space="preserve"> </w:t>
      </w:r>
      <w:r w:rsidRPr="00317577">
        <w:rPr>
          <w:szCs w:val="22"/>
          <w:lang w:eastAsia="en-US"/>
        </w:rPr>
        <w:t>Ханты-Мансийск,</w:t>
      </w:r>
      <w:r w:rsidRPr="00317577">
        <w:rPr>
          <w:spacing w:val="-1"/>
          <w:szCs w:val="22"/>
          <w:lang w:eastAsia="en-US"/>
        </w:rPr>
        <w:t xml:space="preserve"> </w:t>
      </w:r>
      <w:r w:rsidRPr="00317577">
        <w:rPr>
          <w:szCs w:val="22"/>
          <w:lang w:eastAsia="en-US"/>
        </w:rPr>
        <w:t xml:space="preserve">ул. </w:t>
      </w:r>
      <w:proofErr w:type="gramStart"/>
      <w:r w:rsidRPr="00317577">
        <w:rPr>
          <w:szCs w:val="22"/>
          <w:lang w:eastAsia="en-US"/>
        </w:rPr>
        <w:t>Комсомольская</w:t>
      </w:r>
      <w:proofErr w:type="gramEnd"/>
      <w:r w:rsidRPr="00317577">
        <w:rPr>
          <w:szCs w:val="22"/>
          <w:lang w:eastAsia="en-US"/>
        </w:rPr>
        <w:t>,</w:t>
      </w:r>
      <w:r w:rsidRPr="00317577">
        <w:rPr>
          <w:spacing w:val="-3"/>
          <w:szCs w:val="22"/>
          <w:lang w:eastAsia="en-US"/>
        </w:rPr>
        <w:t xml:space="preserve"> </w:t>
      </w:r>
      <w:r w:rsidRPr="00317577">
        <w:rPr>
          <w:szCs w:val="22"/>
          <w:lang w:eastAsia="en-US"/>
        </w:rPr>
        <w:t>д.</w:t>
      </w:r>
      <w:r w:rsidRPr="00317577">
        <w:rPr>
          <w:spacing w:val="-2"/>
          <w:szCs w:val="22"/>
          <w:lang w:eastAsia="en-US"/>
        </w:rPr>
        <w:t xml:space="preserve"> </w:t>
      </w:r>
      <w:r w:rsidRPr="00317577">
        <w:rPr>
          <w:szCs w:val="22"/>
          <w:lang w:eastAsia="en-US"/>
        </w:rPr>
        <w:t>30-</w:t>
      </w:r>
      <w:r w:rsidRPr="00317577">
        <w:rPr>
          <w:spacing w:val="-2"/>
          <w:szCs w:val="22"/>
          <w:lang w:eastAsia="en-US"/>
        </w:rPr>
        <w:t xml:space="preserve"> </w:t>
      </w:r>
      <w:r w:rsidRPr="00317577">
        <w:rPr>
          <w:szCs w:val="22"/>
          <w:lang w:eastAsia="en-US"/>
        </w:rPr>
        <w:t>а,</w:t>
      </w:r>
      <w:r w:rsidRPr="00317577">
        <w:rPr>
          <w:spacing w:val="-2"/>
          <w:szCs w:val="22"/>
          <w:lang w:eastAsia="en-US"/>
        </w:rPr>
        <w:t xml:space="preserve"> </w:t>
      </w:r>
      <w:r w:rsidRPr="00317577">
        <w:rPr>
          <w:szCs w:val="22"/>
          <w:lang w:eastAsia="en-US"/>
        </w:rPr>
        <w:t>тел/факс:</w:t>
      </w:r>
      <w:r w:rsidRPr="00317577">
        <w:rPr>
          <w:spacing w:val="-2"/>
          <w:szCs w:val="22"/>
          <w:lang w:eastAsia="en-US"/>
        </w:rPr>
        <w:t xml:space="preserve"> </w:t>
      </w:r>
      <w:r w:rsidRPr="00317577">
        <w:rPr>
          <w:szCs w:val="22"/>
          <w:lang w:eastAsia="en-US"/>
        </w:rPr>
        <w:t>33-29-</w:t>
      </w:r>
      <w:r w:rsidRPr="00317577">
        <w:rPr>
          <w:spacing w:val="-5"/>
          <w:szCs w:val="22"/>
          <w:lang w:eastAsia="en-US"/>
        </w:rPr>
        <w:t>39</w:t>
      </w:r>
    </w:p>
    <w:p w:rsidR="00317577" w:rsidRPr="00317577" w:rsidRDefault="00317577" w:rsidP="00317577">
      <w:pPr>
        <w:widowControl w:val="0"/>
        <w:autoSpaceDE w:val="0"/>
        <w:autoSpaceDN w:val="0"/>
        <w:spacing w:line="28" w:lineRule="exact"/>
        <w:ind w:left="-210"/>
        <w:rPr>
          <w:sz w:val="2"/>
          <w:szCs w:val="28"/>
          <w:lang w:eastAsia="en-US"/>
        </w:rPr>
      </w:pPr>
      <w:r w:rsidRPr="00317577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112C3A1F" wp14:editId="68BE5EBF">
                <wp:extent cx="6158230" cy="18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8415"/>
                          <a:chOff x="0" y="0"/>
                          <a:chExt cx="615823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58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8415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158230" y="18288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4.9pt;height:1.45pt;mso-position-horizontal-relative:char;mso-position-vertical-relative:line" coordsize="6158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">
                <v:shape id="Graphic 3" o:spid="_x0000_s1027" style="position:absolute;width:61582;height:184;visibility:visible;mso-wrap-style:square;v-text-anchor:top" coordsize="615823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dtMQA&#10;AADaAAAADwAAAGRycy9kb3ducmV2LnhtbESPQWvCQBSE7wX/w/IEb3XTFkWia2hLi54KtSJ4e2Rf&#10;NtHs25DdmOiv7xaEHoeZ+YZZZYOtxYVaXzlW8DRNQBDnTldsFOx/Ph8XIHxA1lg7JgVX8pCtRw8r&#10;TLXr+Zsuu2BEhLBPUUEZQpNK6fOSLPqpa4ijV7jWYoiyNVK32Ee4reVzksylxYrjQokNvZeUn3ed&#10;VXDaHr8Ot4+up8Jv3mazo7FFYZSajIfXJYhAQ/gP39tbreAF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XbTEAAAA2gAAAA8AAAAAAAAAAAAAAAAAmAIAAGRycy9k&#10;b3ducmV2LnhtbFBLBQYAAAAABAAEAPUAAACJAwAAAAA=&#10;" path="m6158230,l,,,18288r6158230,l61582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17577" w:rsidRPr="00317577" w:rsidRDefault="00317577" w:rsidP="00317577">
      <w:pPr>
        <w:widowControl w:val="0"/>
        <w:autoSpaceDE w:val="0"/>
        <w:autoSpaceDN w:val="0"/>
        <w:rPr>
          <w:sz w:val="32"/>
          <w:szCs w:val="28"/>
          <w:lang w:eastAsia="en-US"/>
        </w:rPr>
      </w:pPr>
    </w:p>
    <w:p w:rsidR="00317577" w:rsidRPr="00317577" w:rsidRDefault="00317577" w:rsidP="00317577">
      <w:pPr>
        <w:widowControl w:val="0"/>
        <w:autoSpaceDE w:val="0"/>
        <w:autoSpaceDN w:val="0"/>
        <w:rPr>
          <w:sz w:val="32"/>
          <w:szCs w:val="28"/>
          <w:lang w:eastAsia="en-US"/>
        </w:rPr>
      </w:pPr>
    </w:p>
    <w:p w:rsidR="00463973" w:rsidRDefault="00463973" w:rsidP="00463973">
      <w:pPr>
        <w:pStyle w:val="c0"/>
        <w:shd w:val="clear" w:color="auto" w:fill="FFFFFF"/>
        <w:spacing w:line="360" w:lineRule="auto"/>
        <w:ind w:left="1416"/>
        <w:rPr>
          <w:b/>
          <w:color w:val="444444"/>
          <w:sz w:val="32"/>
          <w:szCs w:val="32"/>
        </w:rPr>
      </w:pPr>
    </w:p>
    <w:p w:rsidR="00463973" w:rsidRDefault="00463973" w:rsidP="00463973">
      <w:pPr>
        <w:pStyle w:val="c0"/>
        <w:shd w:val="clear" w:color="auto" w:fill="FFFFFF"/>
        <w:spacing w:line="360" w:lineRule="auto"/>
        <w:ind w:left="1416"/>
        <w:rPr>
          <w:b/>
          <w:color w:val="444444"/>
          <w:sz w:val="32"/>
          <w:szCs w:val="32"/>
        </w:rPr>
      </w:pPr>
    </w:p>
    <w:p w:rsidR="00463973" w:rsidRPr="00317577" w:rsidRDefault="00463973" w:rsidP="00463973">
      <w:pPr>
        <w:pStyle w:val="c0"/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bookmarkStart w:id="0" w:name="_GoBack"/>
      <w:r w:rsidRPr="00317577">
        <w:rPr>
          <w:b/>
          <w:sz w:val="48"/>
          <w:szCs w:val="48"/>
        </w:rPr>
        <w:t>Занятие по развитию речи в средней</w:t>
      </w:r>
      <w:r w:rsidRPr="00317577">
        <w:rPr>
          <w:b/>
          <w:sz w:val="32"/>
          <w:szCs w:val="32"/>
        </w:rPr>
        <w:t xml:space="preserve"> </w:t>
      </w:r>
      <w:r w:rsidRPr="00317577">
        <w:rPr>
          <w:b/>
          <w:sz w:val="48"/>
          <w:szCs w:val="48"/>
        </w:rPr>
        <w:t>группе</w:t>
      </w:r>
    </w:p>
    <w:p w:rsidR="00463973" w:rsidRPr="00317577" w:rsidRDefault="00463973" w:rsidP="00463973">
      <w:pPr>
        <w:pStyle w:val="c0"/>
        <w:shd w:val="clear" w:color="auto" w:fill="FFFFFF"/>
        <w:spacing w:line="360" w:lineRule="auto"/>
        <w:rPr>
          <w:b/>
          <w:i/>
          <w:sz w:val="40"/>
          <w:szCs w:val="40"/>
        </w:rPr>
      </w:pPr>
      <w:r w:rsidRPr="00317577">
        <w:rPr>
          <w:sz w:val="40"/>
          <w:szCs w:val="40"/>
        </w:rPr>
        <w:t xml:space="preserve">                             </w:t>
      </w:r>
      <w:r w:rsidR="00915613" w:rsidRPr="00317577">
        <w:rPr>
          <w:b/>
          <w:sz w:val="40"/>
          <w:szCs w:val="40"/>
        </w:rPr>
        <w:t>«Поможем</w:t>
      </w:r>
      <w:r w:rsidRPr="00317577">
        <w:rPr>
          <w:b/>
          <w:sz w:val="40"/>
          <w:szCs w:val="40"/>
        </w:rPr>
        <w:t xml:space="preserve"> друзьям</w:t>
      </w:r>
      <w:r w:rsidRPr="00317577">
        <w:rPr>
          <w:b/>
          <w:i/>
          <w:sz w:val="40"/>
          <w:szCs w:val="40"/>
        </w:rPr>
        <w:t>»</w:t>
      </w:r>
    </w:p>
    <w:bookmarkEnd w:id="0"/>
    <w:p w:rsidR="00463973" w:rsidRDefault="00463973" w:rsidP="00463973">
      <w:pPr>
        <w:pStyle w:val="c0"/>
        <w:shd w:val="clear" w:color="auto" w:fill="FFFFFF"/>
        <w:spacing w:line="360" w:lineRule="auto"/>
        <w:ind w:left="1416"/>
        <w:rPr>
          <w:b/>
          <w:color w:val="444444"/>
          <w:sz w:val="32"/>
          <w:szCs w:val="32"/>
        </w:rPr>
      </w:pPr>
    </w:p>
    <w:p w:rsidR="00463973" w:rsidRDefault="00463973" w:rsidP="00463973">
      <w:pPr>
        <w:pStyle w:val="c0"/>
        <w:shd w:val="clear" w:color="auto" w:fill="FFFFFF"/>
        <w:spacing w:line="360" w:lineRule="auto"/>
        <w:ind w:left="1416"/>
        <w:rPr>
          <w:b/>
          <w:color w:val="444444"/>
          <w:sz w:val="32"/>
          <w:szCs w:val="32"/>
        </w:rPr>
      </w:pPr>
    </w:p>
    <w:p w:rsidR="00463973" w:rsidRPr="00293346" w:rsidRDefault="00463973" w:rsidP="00463973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  <w:r w:rsidRPr="00293346">
        <w:rPr>
          <w:sz w:val="32"/>
          <w:szCs w:val="32"/>
        </w:rPr>
        <w:t xml:space="preserve">                                                                                                </w:t>
      </w:r>
    </w:p>
    <w:p w:rsidR="00463973" w:rsidRPr="00864276" w:rsidRDefault="00317577" w:rsidP="0046397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Роева</w:t>
      </w:r>
      <w:proofErr w:type="spellEnd"/>
      <w:r>
        <w:rPr>
          <w:sz w:val="28"/>
          <w:szCs w:val="28"/>
        </w:rPr>
        <w:t xml:space="preserve"> Т.С.</w:t>
      </w: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Default="00463973" w:rsidP="00463973">
      <w:pPr>
        <w:spacing w:line="276" w:lineRule="auto"/>
        <w:jc w:val="center"/>
        <w:rPr>
          <w:sz w:val="28"/>
          <w:szCs w:val="28"/>
        </w:rPr>
      </w:pPr>
    </w:p>
    <w:p w:rsidR="00463973" w:rsidRPr="00864276" w:rsidRDefault="00463973" w:rsidP="00463973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29334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293346">
        <w:rPr>
          <w:sz w:val="32"/>
          <w:szCs w:val="32"/>
        </w:rPr>
        <w:t>Ханты-Мансийск</w:t>
      </w:r>
    </w:p>
    <w:p w:rsidR="00936915" w:rsidRDefault="00936915" w:rsidP="0080351F">
      <w:pPr>
        <w:spacing w:line="276" w:lineRule="auto"/>
        <w:jc w:val="center"/>
        <w:rPr>
          <w:sz w:val="32"/>
          <w:szCs w:val="32"/>
        </w:rPr>
      </w:pPr>
    </w:p>
    <w:p w:rsidR="00936915" w:rsidRPr="0080351F" w:rsidRDefault="00936915" w:rsidP="0080351F">
      <w:pPr>
        <w:spacing w:line="276" w:lineRule="auto"/>
        <w:jc w:val="center"/>
        <w:rPr>
          <w:sz w:val="32"/>
          <w:szCs w:val="32"/>
        </w:rPr>
      </w:pPr>
    </w:p>
    <w:p w:rsidR="00463973" w:rsidRDefault="00463973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</w:p>
    <w:p w:rsidR="00463973" w:rsidRDefault="00463973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</w:p>
    <w:p w:rsidR="00463973" w:rsidRDefault="00463973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</w:p>
    <w:p w:rsidR="00463973" w:rsidRDefault="00463973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80351F">
        <w:rPr>
          <w:b/>
          <w:i/>
          <w:sz w:val="28"/>
          <w:szCs w:val="28"/>
        </w:rPr>
        <w:t>Цель:</w:t>
      </w:r>
      <w:r w:rsidRPr="00672EA5">
        <w:rPr>
          <w:sz w:val="28"/>
          <w:szCs w:val="28"/>
        </w:rPr>
        <w:t xml:space="preserve"> Закрепить знания детей, приобретенные в течение учебного года.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80351F">
        <w:rPr>
          <w:b/>
          <w:i/>
          <w:sz w:val="28"/>
          <w:szCs w:val="28"/>
        </w:rPr>
        <w:t>Задачи</w:t>
      </w:r>
      <w:r w:rsidRPr="00672EA5">
        <w:rPr>
          <w:sz w:val="28"/>
          <w:szCs w:val="28"/>
        </w:rPr>
        <w:t xml:space="preserve">: 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- Закреплять умение понимать обобщающие слова (одежда, посуда, мебель, овощи, фрукты</w:t>
      </w:r>
      <w:r>
        <w:rPr>
          <w:sz w:val="28"/>
          <w:szCs w:val="28"/>
        </w:rPr>
        <w:t xml:space="preserve"> и т. п.); называть части су</w:t>
      </w:r>
      <w:r w:rsidRPr="00672EA5">
        <w:rPr>
          <w:sz w:val="28"/>
          <w:szCs w:val="28"/>
        </w:rPr>
        <w:t xml:space="preserve">ток (утро, день, вечер, ночь); различать домашних и диких животных. 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- закреплять знания цветов, форм</w:t>
      </w:r>
      <w:r w:rsidR="009811B6">
        <w:rPr>
          <w:sz w:val="28"/>
          <w:szCs w:val="28"/>
        </w:rPr>
        <w:t>у, величину;</w:t>
      </w:r>
      <w:r w:rsidRPr="00672EA5">
        <w:rPr>
          <w:sz w:val="28"/>
          <w:szCs w:val="28"/>
        </w:rPr>
        <w:t xml:space="preserve">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- продолжать развивать речь детей: формировать умение строить предложения; добиватьс</w:t>
      </w:r>
      <w:r>
        <w:rPr>
          <w:sz w:val="28"/>
          <w:szCs w:val="28"/>
        </w:rPr>
        <w:t>я правильного и четкого произнесения слов; продол</w:t>
      </w:r>
      <w:r w:rsidRPr="00672EA5">
        <w:rPr>
          <w:sz w:val="28"/>
          <w:szCs w:val="28"/>
        </w:rPr>
        <w:t>жать расширять и активизировать словарный з</w:t>
      </w:r>
      <w:r w:rsidR="009811B6">
        <w:rPr>
          <w:sz w:val="28"/>
          <w:szCs w:val="28"/>
        </w:rPr>
        <w:t>апас детей.</w:t>
      </w:r>
      <w:r w:rsidRPr="00672EA5">
        <w:rPr>
          <w:sz w:val="28"/>
          <w:szCs w:val="28"/>
        </w:rPr>
        <w:t xml:space="preserve">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развивать память, воображение, логическое мышление, сообразительность.   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вызвать у детей интерес, эмоциональный отклик, желание помочь персонажам, попавшим в трудную ситуацию. </w:t>
      </w:r>
    </w:p>
    <w:p w:rsidR="0080351F" w:rsidRPr="009811B6" w:rsidRDefault="0080351F" w:rsidP="009811B6">
      <w:pPr>
        <w:shd w:val="clear" w:color="auto" w:fill="DCF6FF"/>
        <w:spacing w:line="276" w:lineRule="auto"/>
        <w:jc w:val="center"/>
        <w:rPr>
          <w:b/>
          <w:i/>
          <w:sz w:val="28"/>
          <w:szCs w:val="28"/>
        </w:rPr>
      </w:pPr>
      <w:r w:rsidRPr="009811B6">
        <w:rPr>
          <w:b/>
          <w:i/>
          <w:sz w:val="28"/>
          <w:szCs w:val="28"/>
        </w:rPr>
        <w:t>Ход занятия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Дети заходят в группу и встают в круг.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5A4143">
        <w:rPr>
          <w:b/>
          <w:i/>
          <w:sz w:val="28"/>
          <w:szCs w:val="28"/>
        </w:rPr>
        <w:t>Ритуал начала занятия</w:t>
      </w:r>
      <w:r w:rsidRPr="00672EA5">
        <w:rPr>
          <w:sz w:val="28"/>
          <w:szCs w:val="28"/>
        </w:rPr>
        <w:t xml:space="preserve">: «Здравствуй правая рука,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здравствуй левая рука,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Здравствуй друг, здравствуй друг,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Здравствуй весь наш общий круг!»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Воспитатель:- Здравствуйте, ребята! Вы любите сказки?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 -Да. </w:t>
      </w:r>
    </w:p>
    <w:p w:rsidR="0080351F" w:rsidRPr="005A4143" w:rsidRDefault="0080351F" w:rsidP="0080351F">
      <w:pPr>
        <w:shd w:val="clear" w:color="auto" w:fill="DCF6FF"/>
        <w:spacing w:line="276" w:lineRule="auto"/>
        <w:rPr>
          <w:b/>
          <w:sz w:val="28"/>
          <w:szCs w:val="28"/>
        </w:rPr>
      </w:pPr>
      <w:r w:rsidRPr="005A4143">
        <w:rPr>
          <w:b/>
          <w:sz w:val="28"/>
          <w:szCs w:val="28"/>
        </w:rPr>
        <w:t xml:space="preserve">Игра с колокольчиком «Моя любимая сказка»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Дети становятся в круг, воспитатель передает колокольчик ребенку и называет сказку, дети по кругу называют свои любимые сказки.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 - Я приглашаю вас отправиться в сказочное путешествие. На каком транспорте мы поедем?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На машине, на поезде.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Дети зацепились друг за друга «вагончики» и поехали.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Паровоз кричит: «</w:t>
      </w:r>
      <w:proofErr w:type="spellStart"/>
      <w:r w:rsidRPr="00672EA5">
        <w:rPr>
          <w:sz w:val="28"/>
          <w:szCs w:val="28"/>
        </w:rPr>
        <w:t>Ду</w:t>
      </w:r>
      <w:proofErr w:type="spellEnd"/>
      <w:r w:rsidRPr="00672EA5">
        <w:rPr>
          <w:sz w:val="28"/>
          <w:szCs w:val="28"/>
        </w:rPr>
        <w:t xml:space="preserve">, </w:t>
      </w:r>
      <w:proofErr w:type="spellStart"/>
      <w:r w:rsidRPr="00672EA5">
        <w:rPr>
          <w:sz w:val="28"/>
          <w:szCs w:val="28"/>
        </w:rPr>
        <w:t>ду</w:t>
      </w:r>
      <w:proofErr w:type="spellEnd"/>
      <w:r w:rsidRPr="00672EA5">
        <w:rPr>
          <w:sz w:val="28"/>
          <w:szCs w:val="28"/>
        </w:rPr>
        <w:t xml:space="preserve">!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Я иду, иду, иду!»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А вагончики стучат,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А колеса говорят: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«Так, так, так!»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«Так, так, так!» </w:t>
      </w:r>
    </w:p>
    <w:p w:rsidR="0080351F" w:rsidRPr="005A4143" w:rsidRDefault="005A4143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Остановка «</w:t>
      </w:r>
      <w:proofErr w:type="spellStart"/>
      <w:r>
        <w:rPr>
          <w:b/>
          <w:i/>
          <w:sz w:val="28"/>
          <w:szCs w:val="28"/>
        </w:rPr>
        <w:t>Заюшкина</w:t>
      </w:r>
      <w:proofErr w:type="spellEnd"/>
      <w:r>
        <w:rPr>
          <w:b/>
          <w:i/>
          <w:sz w:val="28"/>
          <w:szCs w:val="28"/>
        </w:rPr>
        <w:t xml:space="preserve"> избушка»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lastRenderedPageBreak/>
        <w:t xml:space="preserve">Воспитатель:- Ребята, посмотрите, какой зайчик грустный. Спросите, что с ним случилось, почему он плачет.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Дети спрашивают о его настроении.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Зайчик: - Я грустный, потому что лиса выгнала меня из домика. Если вы выполните ее задания, то она пустит меня домой. Поможете мне?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Да. Поможем.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Зайчик:- Лиса дала трудное задание: найти, что лишнее на картинках. </w:t>
      </w:r>
    </w:p>
    <w:p w:rsidR="0080351F" w:rsidRPr="005A4143" w:rsidRDefault="005A4143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Игра «Что  лишнее</w:t>
      </w:r>
      <w:r w:rsidR="0080351F" w:rsidRPr="005A4143">
        <w:rPr>
          <w:b/>
          <w:i/>
          <w:sz w:val="28"/>
          <w:szCs w:val="28"/>
        </w:rPr>
        <w:t xml:space="preserve">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Одежда (юбка, рубашка, платье, сапоги)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Сапоги.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Посуда (кастрюля, сковорода, тарелка, автобус)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автобус.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Животные (корова, лошадь, свинья, ежик)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Ежик.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Овощи (капуста, огурец, помидор, яблоко)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Яблоко.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2. </w:t>
      </w:r>
      <w:r w:rsidRPr="009811B6">
        <w:rPr>
          <w:b/>
          <w:i/>
          <w:sz w:val="28"/>
          <w:szCs w:val="28"/>
        </w:rPr>
        <w:t>Игра «Закончи предложения»</w:t>
      </w:r>
      <w:r w:rsidRPr="00672EA5">
        <w:rPr>
          <w:sz w:val="28"/>
          <w:szCs w:val="28"/>
        </w:rPr>
        <w:t xml:space="preserve"> 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Днем светло, а ночью...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Темно.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Кошка мяукает, а собака...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Лает.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Летом идет дождь, а зимой...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Снег.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Сейчас время года …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Весна. </w:t>
      </w:r>
    </w:p>
    <w:p w:rsidR="0080351F" w:rsidRPr="00672EA5" w:rsidRDefault="009811B6" w:rsidP="0080351F">
      <w:pPr>
        <w:shd w:val="clear" w:color="auto" w:fill="DCF6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 какой стране мы живем</w:t>
      </w:r>
      <w:r w:rsidR="0080351F" w:rsidRPr="00672EA5">
        <w:rPr>
          <w:sz w:val="28"/>
          <w:szCs w:val="28"/>
        </w:rPr>
        <w:t xml:space="preserve">… </w:t>
      </w:r>
    </w:p>
    <w:p w:rsidR="009811B6" w:rsidRDefault="009811B6" w:rsidP="0080351F">
      <w:pPr>
        <w:shd w:val="clear" w:color="auto" w:fill="DCF6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 детей:- Россия</w:t>
      </w:r>
    </w:p>
    <w:p w:rsidR="0080351F" w:rsidRPr="00672EA5" w:rsidRDefault="009811B6" w:rsidP="0080351F">
      <w:pPr>
        <w:shd w:val="clear" w:color="auto" w:fill="DCF6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нас всех можно назвать</w:t>
      </w:r>
      <w:r w:rsidR="0080351F" w:rsidRPr="00672EA5">
        <w:rPr>
          <w:sz w:val="28"/>
          <w:szCs w:val="28"/>
        </w:rPr>
        <w:t xml:space="preserve"> </w:t>
      </w:r>
    </w:p>
    <w:p w:rsidR="0080351F" w:rsidRPr="00672EA5" w:rsidRDefault="009811B6" w:rsidP="0080351F">
      <w:pPr>
        <w:shd w:val="clear" w:color="auto" w:fill="DCF6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Россияне</w:t>
      </w:r>
      <w:r w:rsidR="0080351F" w:rsidRPr="00672EA5">
        <w:rPr>
          <w:sz w:val="28"/>
          <w:szCs w:val="28"/>
        </w:rPr>
        <w:t xml:space="preserve">… </w:t>
      </w:r>
    </w:p>
    <w:p w:rsidR="009811B6" w:rsidRDefault="009811B6" w:rsidP="0080351F">
      <w:pPr>
        <w:shd w:val="clear" w:color="auto" w:fill="DCF6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Какие цвета на нашем флаге</w:t>
      </w:r>
    </w:p>
    <w:p w:rsidR="0080351F" w:rsidRPr="00672EA5" w:rsidRDefault="009811B6" w:rsidP="0080351F">
      <w:pPr>
        <w:shd w:val="clear" w:color="auto" w:fill="DCF6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Назовите наше село</w:t>
      </w:r>
      <w:r w:rsidR="0080351F" w:rsidRPr="00672EA5">
        <w:rPr>
          <w:sz w:val="28"/>
          <w:szCs w:val="28"/>
        </w:rPr>
        <w:t xml:space="preserve">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Кино смотрят, а книжку...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Читают.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3. </w:t>
      </w:r>
      <w:r w:rsidRPr="009811B6">
        <w:rPr>
          <w:b/>
          <w:i/>
          <w:sz w:val="28"/>
          <w:szCs w:val="28"/>
        </w:rPr>
        <w:t>Игра «Что умеют делать звери?»</w:t>
      </w:r>
      <w:r w:rsidRPr="00672EA5">
        <w:rPr>
          <w:sz w:val="28"/>
          <w:szCs w:val="28"/>
        </w:rPr>
        <w:t xml:space="preserve">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Воспитатель:- Ребята, а кто еще живет </w:t>
      </w:r>
      <w:r w:rsidR="009811B6">
        <w:rPr>
          <w:sz w:val="28"/>
          <w:szCs w:val="28"/>
        </w:rPr>
        <w:t>в лесу, вместе с зайчиком? Пред</w:t>
      </w:r>
      <w:r w:rsidRPr="00672EA5">
        <w:rPr>
          <w:sz w:val="28"/>
          <w:szCs w:val="28"/>
        </w:rPr>
        <w:t xml:space="preserve">ставьте себе, что вы превратились в этих зверей. (Раздаем маски-ободки).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Зайчик:- Я зайчик — умею быстро бегать, прыгать. Люблю грызть морковку.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Воспитатель:- Женя превратился в Петушка. Расскажи, что он умеет делать, чем питается, как двигается.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lastRenderedPageBreak/>
        <w:t>Женя:- Петушок кричит « Кукареку»,</w:t>
      </w:r>
      <w:r w:rsidR="005A4143">
        <w:rPr>
          <w:sz w:val="28"/>
          <w:szCs w:val="28"/>
        </w:rPr>
        <w:t xml:space="preserve"> </w:t>
      </w:r>
      <w:r w:rsidRPr="00672EA5">
        <w:rPr>
          <w:sz w:val="28"/>
          <w:szCs w:val="28"/>
        </w:rPr>
        <w:t xml:space="preserve">живет в курятнике, ест зерна.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Маша:- Я лиса, живу в лесу, рыжего цвета, </w:t>
      </w:r>
      <w:r w:rsidR="009811B6">
        <w:rPr>
          <w:sz w:val="28"/>
          <w:szCs w:val="28"/>
        </w:rPr>
        <w:t>ловлю мышек и</w:t>
      </w:r>
      <w:r w:rsidRPr="00672EA5">
        <w:rPr>
          <w:sz w:val="28"/>
          <w:szCs w:val="28"/>
        </w:rPr>
        <w:t xml:space="preserve"> зайчиков.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 Молодцы ребята, помогли зайчику и выполнили все задания правильно, пусть радуется.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Зайка:- Ура, у меня хорошее настроение, теперь я буду жить в своем домике!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9811B6">
        <w:rPr>
          <w:b/>
          <w:i/>
          <w:sz w:val="28"/>
          <w:szCs w:val="28"/>
        </w:rPr>
        <w:t>Физ. минутка</w:t>
      </w:r>
      <w:r w:rsidRPr="00672EA5">
        <w:rPr>
          <w:sz w:val="28"/>
          <w:szCs w:val="28"/>
        </w:rPr>
        <w:t xml:space="preserve">: Эй, веселый народ! Отправляемся в поход!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Мостик в стороны качался, а под ним ручей смеялся.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На носочках мы пойдем, на тот берег попадем,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Перейдем преграду вмиг и по кочкам прыг, прыг, прыг.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Друг за другом успевайте, только ветки не ломайте.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Вдруг мы видим, у куста плачет девочка одна. </w:t>
      </w:r>
    </w:p>
    <w:p w:rsidR="0080351F" w:rsidRPr="009811B6" w:rsidRDefault="0080351F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  <w:r w:rsidRPr="009811B6">
        <w:rPr>
          <w:b/>
          <w:i/>
          <w:sz w:val="28"/>
          <w:szCs w:val="28"/>
        </w:rPr>
        <w:t>Ост</w:t>
      </w:r>
      <w:r w:rsidR="005A4143">
        <w:rPr>
          <w:b/>
          <w:i/>
          <w:sz w:val="28"/>
          <w:szCs w:val="28"/>
        </w:rPr>
        <w:t xml:space="preserve">ановка </w:t>
      </w:r>
      <w:r w:rsidR="009811B6">
        <w:rPr>
          <w:b/>
          <w:i/>
          <w:sz w:val="28"/>
          <w:szCs w:val="28"/>
        </w:rPr>
        <w:t>сказка «Маша и медведь»</w:t>
      </w:r>
      <w:r w:rsidRPr="009811B6">
        <w:rPr>
          <w:b/>
          <w:i/>
          <w:sz w:val="28"/>
          <w:szCs w:val="28"/>
        </w:rPr>
        <w:t xml:space="preserve">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Воспитатель:- Машенька, почему у тебя такое плохое настроение?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Машенька:- У меня плохое настроение, потому что медведь не отпускает меня к бабушке и дедушке. Выполните его задания, и он меня отпустит домой.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Воспитатель:- Поможем ребята Машеньке?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Да.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5A4143">
        <w:rPr>
          <w:b/>
          <w:i/>
          <w:sz w:val="28"/>
          <w:szCs w:val="28"/>
        </w:rPr>
        <w:t>Игра «Ответь на вопросы</w:t>
      </w:r>
      <w:r w:rsidRPr="00672EA5">
        <w:rPr>
          <w:sz w:val="28"/>
          <w:szCs w:val="28"/>
        </w:rPr>
        <w:t xml:space="preserve">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Машенька задает вопросы</w:t>
      </w:r>
      <w:r>
        <w:rPr>
          <w:sz w:val="28"/>
          <w:szCs w:val="28"/>
        </w:rPr>
        <w:t>,</w:t>
      </w:r>
      <w:r w:rsidRPr="00672EA5">
        <w:rPr>
          <w:sz w:val="28"/>
          <w:szCs w:val="28"/>
        </w:rPr>
        <w:t xml:space="preserve"> а дети отвечают.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Кто выше: папа или сын?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Папа.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Кто больше: кот или мышка?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Кот.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Что толще: ветка или бревно?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Бревно.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Что ниже: дерево или цветок?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Цветок.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Что меньше: слон или ежик?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Ежик.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Что короче: носки или гольфы?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Носки.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- Мы ложимся спать утром или ночью?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 детей:- Ночью.  </w:t>
      </w:r>
    </w:p>
    <w:p w:rsidR="005A4143" w:rsidRPr="005A4143" w:rsidRDefault="005A4143" w:rsidP="0080351F">
      <w:pPr>
        <w:shd w:val="clear" w:color="auto" w:fill="DCF6FF"/>
        <w:spacing w:line="276" w:lineRule="auto"/>
        <w:rPr>
          <w:b/>
          <w:i/>
          <w:sz w:val="28"/>
          <w:szCs w:val="28"/>
        </w:rPr>
      </w:pPr>
      <w:r w:rsidRPr="005A4143">
        <w:rPr>
          <w:b/>
          <w:i/>
          <w:sz w:val="28"/>
          <w:szCs w:val="28"/>
        </w:rPr>
        <w:t>Задание «Подскажи фразу из сказки»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Воспитатель:- Какие вы молодцы, теперь Медведь обязательно отпустит Машу домой.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Машенька: Спасибо, ребята, я так рада, что пойду к бабушке и дедушке. На радости т</w:t>
      </w:r>
      <w:r w:rsidR="005A4143">
        <w:rPr>
          <w:sz w:val="28"/>
          <w:szCs w:val="28"/>
        </w:rPr>
        <w:t>акой, получите от нас с Зайчиком подарочек</w:t>
      </w:r>
      <w:r w:rsidRPr="00672EA5">
        <w:rPr>
          <w:sz w:val="28"/>
          <w:szCs w:val="28"/>
        </w:rPr>
        <w:t xml:space="preserve">. </w:t>
      </w:r>
    </w:p>
    <w:p w:rsidR="0080351F" w:rsidRPr="00672EA5" w:rsidRDefault="005A4143" w:rsidP="0080351F">
      <w:pPr>
        <w:shd w:val="clear" w:color="auto" w:fill="DCF6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Дарит детям сладости или пирожки</w:t>
      </w:r>
      <w:r w:rsidR="0080351F" w:rsidRPr="00672EA5">
        <w:rPr>
          <w:sz w:val="28"/>
          <w:szCs w:val="28"/>
        </w:rPr>
        <w:t xml:space="preserve">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lastRenderedPageBreak/>
        <w:t xml:space="preserve">Воспитатель:- А нам пора возвращаться в детский сад. Поедем на веселом паровозике.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Паровоз кричит: «</w:t>
      </w:r>
      <w:proofErr w:type="spellStart"/>
      <w:r w:rsidRPr="00672EA5">
        <w:rPr>
          <w:sz w:val="28"/>
          <w:szCs w:val="28"/>
        </w:rPr>
        <w:t>Ду</w:t>
      </w:r>
      <w:proofErr w:type="spellEnd"/>
      <w:r w:rsidRPr="00672EA5">
        <w:rPr>
          <w:sz w:val="28"/>
          <w:szCs w:val="28"/>
        </w:rPr>
        <w:t xml:space="preserve">, </w:t>
      </w:r>
      <w:proofErr w:type="spellStart"/>
      <w:r w:rsidRPr="00672EA5">
        <w:rPr>
          <w:sz w:val="28"/>
          <w:szCs w:val="28"/>
        </w:rPr>
        <w:t>ду</w:t>
      </w:r>
      <w:proofErr w:type="spellEnd"/>
      <w:r w:rsidRPr="00672EA5">
        <w:rPr>
          <w:sz w:val="28"/>
          <w:szCs w:val="28"/>
        </w:rPr>
        <w:t xml:space="preserve">!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Я иду, иду, иду!»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А вагончики стучат,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А колеса говорят: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«Так, так, так!»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«Так, так, так!»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Воспитатель:- Вот мы и вернулись из сказочного путешествия. Мы с вами помогли сказочными героям. У кого теперь хорошее настроение?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Ответы детей:- У зайки и у Машеньки.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Воспитатель:- Ребята, давайте посмотрим, что подарили нам Зайчик и Маша. Зд</w:t>
      </w:r>
      <w:r w:rsidR="005A4143">
        <w:rPr>
          <w:sz w:val="28"/>
          <w:szCs w:val="28"/>
        </w:rPr>
        <w:t>есь угощения</w:t>
      </w:r>
      <w:r w:rsidRPr="00672EA5">
        <w:rPr>
          <w:sz w:val="28"/>
          <w:szCs w:val="28"/>
        </w:rPr>
        <w:t xml:space="preserve">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>Д</w:t>
      </w:r>
      <w:r w:rsidR="005A4143">
        <w:rPr>
          <w:sz w:val="28"/>
          <w:szCs w:val="28"/>
        </w:rPr>
        <w:t xml:space="preserve">ети получают конфеты, </w:t>
      </w:r>
      <w:r w:rsidRPr="00672EA5">
        <w:rPr>
          <w:sz w:val="28"/>
          <w:szCs w:val="28"/>
        </w:rPr>
        <w:t xml:space="preserve">благодарят. </w:t>
      </w:r>
    </w:p>
    <w:p w:rsidR="0080351F" w:rsidRPr="005A4143" w:rsidRDefault="0080351F" w:rsidP="0080351F">
      <w:pPr>
        <w:shd w:val="clear" w:color="auto" w:fill="DCF6FF"/>
        <w:spacing w:line="276" w:lineRule="auto"/>
        <w:rPr>
          <w:i/>
          <w:sz w:val="28"/>
          <w:szCs w:val="28"/>
        </w:rPr>
      </w:pPr>
      <w:r w:rsidRPr="005A4143">
        <w:rPr>
          <w:b/>
          <w:i/>
          <w:sz w:val="28"/>
          <w:szCs w:val="28"/>
        </w:rPr>
        <w:t>Ритуал окончания занятия</w:t>
      </w:r>
      <w:r w:rsidRPr="005A4143">
        <w:rPr>
          <w:i/>
          <w:sz w:val="28"/>
          <w:szCs w:val="28"/>
        </w:rPr>
        <w:t xml:space="preserve">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Мы все дружные ребята,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Мы ребята дошколята.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Никого в беде не бросим,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Не обидим, а попросим. </w:t>
      </w:r>
    </w:p>
    <w:p w:rsidR="0080351F" w:rsidRPr="00672EA5" w:rsidRDefault="0080351F" w:rsidP="0080351F">
      <w:pPr>
        <w:shd w:val="clear" w:color="auto" w:fill="DCF6FF"/>
        <w:spacing w:line="276" w:lineRule="auto"/>
        <w:rPr>
          <w:sz w:val="28"/>
          <w:szCs w:val="28"/>
        </w:rPr>
      </w:pPr>
      <w:r w:rsidRPr="00672EA5">
        <w:rPr>
          <w:sz w:val="28"/>
          <w:szCs w:val="28"/>
        </w:rPr>
        <w:t xml:space="preserve">Пусть все будет хорошо, </w:t>
      </w:r>
    </w:p>
    <w:p w:rsidR="0080351F" w:rsidRDefault="0080351F" w:rsidP="0080351F">
      <w:pPr>
        <w:shd w:val="clear" w:color="auto" w:fill="DCF6FF"/>
        <w:spacing w:line="276" w:lineRule="auto"/>
        <w:rPr>
          <w:rStyle w:val="apple-converted-space"/>
          <w:sz w:val="28"/>
          <w:szCs w:val="28"/>
          <w:shd w:val="clear" w:color="auto" w:fill="DCF6FF"/>
        </w:rPr>
      </w:pPr>
      <w:r w:rsidRPr="00672EA5">
        <w:rPr>
          <w:sz w:val="28"/>
          <w:szCs w:val="28"/>
        </w:rPr>
        <w:t>Будет радостно, светло!</w:t>
      </w:r>
      <w:r w:rsidRPr="00672EA5">
        <w:rPr>
          <w:sz w:val="28"/>
          <w:szCs w:val="28"/>
          <w:shd w:val="clear" w:color="auto" w:fill="DCF6FF"/>
        </w:rPr>
        <w:t>!</w:t>
      </w:r>
      <w:r w:rsidRPr="00672EA5">
        <w:rPr>
          <w:rStyle w:val="apple-converted-space"/>
          <w:sz w:val="28"/>
          <w:szCs w:val="28"/>
          <w:shd w:val="clear" w:color="auto" w:fill="DCF6FF"/>
        </w:rPr>
        <w:t> </w:t>
      </w:r>
    </w:p>
    <w:p w:rsidR="0080351F" w:rsidRDefault="0080351F" w:rsidP="0080351F">
      <w:pPr>
        <w:spacing w:line="276" w:lineRule="auto"/>
        <w:jc w:val="center"/>
        <w:rPr>
          <w:sz w:val="32"/>
          <w:szCs w:val="32"/>
        </w:rPr>
      </w:pPr>
    </w:p>
    <w:p w:rsidR="0080351F" w:rsidRDefault="0080351F" w:rsidP="0080351F">
      <w:pPr>
        <w:spacing w:line="276" w:lineRule="auto"/>
        <w:jc w:val="center"/>
        <w:rPr>
          <w:sz w:val="32"/>
          <w:szCs w:val="32"/>
        </w:rPr>
      </w:pPr>
    </w:p>
    <w:p w:rsidR="0080351F" w:rsidRDefault="0080351F" w:rsidP="0080351F">
      <w:pPr>
        <w:spacing w:line="276" w:lineRule="auto"/>
        <w:jc w:val="center"/>
        <w:rPr>
          <w:sz w:val="32"/>
          <w:szCs w:val="32"/>
        </w:rPr>
      </w:pPr>
    </w:p>
    <w:p w:rsidR="00F375D1" w:rsidRPr="0080351F" w:rsidRDefault="0080351F" w:rsidP="0080351F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sectPr w:rsidR="00F375D1" w:rsidRPr="0080351F" w:rsidSect="00C67EDF">
      <w:pgSz w:w="11906" w:h="16838"/>
      <w:pgMar w:top="1134" w:right="567" w:bottom="1134" w:left="1361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1F"/>
    <w:rsid w:val="00317577"/>
    <w:rsid w:val="00463973"/>
    <w:rsid w:val="005A4143"/>
    <w:rsid w:val="006B5DFA"/>
    <w:rsid w:val="0080351F"/>
    <w:rsid w:val="00915613"/>
    <w:rsid w:val="00936915"/>
    <w:rsid w:val="009811B6"/>
    <w:rsid w:val="00C67EDF"/>
    <w:rsid w:val="00F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351F"/>
  </w:style>
  <w:style w:type="paragraph" w:customStyle="1" w:styleId="c0">
    <w:name w:val="c0"/>
    <w:basedOn w:val="a"/>
    <w:rsid w:val="00463973"/>
    <w:pPr>
      <w:spacing w:before="90" w:after="90"/>
    </w:pPr>
  </w:style>
  <w:style w:type="paragraph" w:styleId="a3">
    <w:name w:val="Balloon Text"/>
    <w:basedOn w:val="a"/>
    <w:link w:val="a4"/>
    <w:semiHidden/>
    <w:unhideWhenUsed/>
    <w:rsid w:val="00317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1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351F"/>
  </w:style>
  <w:style w:type="paragraph" w:customStyle="1" w:styleId="c0">
    <w:name w:val="c0"/>
    <w:basedOn w:val="a"/>
    <w:rsid w:val="00463973"/>
    <w:pPr>
      <w:spacing w:before="90" w:after="90"/>
    </w:pPr>
  </w:style>
  <w:style w:type="paragraph" w:styleId="a3">
    <w:name w:val="Balloon Text"/>
    <w:basedOn w:val="a"/>
    <w:link w:val="a4"/>
    <w:semiHidden/>
    <w:unhideWhenUsed/>
    <w:rsid w:val="00317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17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Кумища</dc:creator>
  <cp:lastModifiedBy>BooK</cp:lastModifiedBy>
  <cp:revision>5</cp:revision>
  <dcterms:created xsi:type="dcterms:W3CDTF">2013-04-07T17:09:00Z</dcterms:created>
  <dcterms:modified xsi:type="dcterms:W3CDTF">2024-03-02T09:50:00Z</dcterms:modified>
</cp:coreProperties>
</file>