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5DD0E" w14:textId="77777777" w:rsidR="00BC45A7" w:rsidRPr="00BC45A7" w:rsidRDefault="00BC45A7" w:rsidP="00BC4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bookmarkStart w:id="0" w:name="_Hlk137803985"/>
    </w:p>
    <w:p w14:paraId="56A0078E" w14:textId="6A8CD402" w:rsidR="00BC45A7" w:rsidRDefault="00BC45A7" w:rsidP="00BC4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BC45A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МДОАУ </w:t>
      </w:r>
      <w:proofErr w:type="spellStart"/>
      <w:r w:rsidRPr="00BC45A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црр</w:t>
      </w:r>
      <w:proofErr w:type="spellEnd"/>
      <w:r w:rsidRPr="00BC45A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-д/с «Аленький цветочек»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</w:p>
    <w:p w14:paraId="4FEE14F6" w14:textId="43595F0B" w:rsidR="00BC45A7" w:rsidRPr="00BC45A7" w:rsidRDefault="00BC45A7" w:rsidP="00BC4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BC45A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BC45A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г.Пыть</w:t>
      </w:r>
      <w:proofErr w:type="spellEnd"/>
      <w:r w:rsidRPr="00BC45A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-Ях, ХМАО- Югра</w:t>
      </w:r>
    </w:p>
    <w:p w14:paraId="469E2D3F" w14:textId="3D3A920B" w:rsidR="00BC45A7" w:rsidRDefault="00BC45A7" w:rsidP="00A77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14:paraId="2F1B3F55" w14:textId="45C73F52" w:rsidR="00BC45A7" w:rsidRPr="00BC45A7" w:rsidRDefault="00BC45A7" w:rsidP="00BC45A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45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Хасанова </w:t>
      </w:r>
      <w:proofErr w:type="spellStart"/>
      <w:r w:rsidRPr="00BC45A7">
        <w:rPr>
          <w:rFonts w:ascii="Times New Roman" w:hAnsi="Times New Roman" w:cs="Times New Roman"/>
          <w:sz w:val="26"/>
          <w:szCs w:val="26"/>
          <w:shd w:val="clear" w:color="auto" w:fill="FFFFFF"/>
        </w:rPr>
        <w:t>Гульсасак</w:t>
      </w:r>
      <w:proofErr w:type="spellEnd"/>
      <w:r w:rsidRPr="00BC45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C45A7">
        <w:rPr>
          <w:rFonts w:ascii="Times New Roman" w:hAnsi="Times New Roman" w:cs="Times New Roman"/>
          <w:sz w:val="26"/>
          <w:szCs w:val="26"/>
          <w:shd w:val="clear" w:color="auto" w:fill="FFFFFF"/>
        </w:rPr>
        <w:t>Юмагужовна</w:t>
      </w:r>
      <w:proofErr w:type="spellEnd"/>
      <w:r w:rsidRPr="00BC45A7">
        <w:rPr>
          <w:rFonts w:ascii="Times New Roman" w:hAnsi="Times New Roman" w:cs="Times New Roman"/>
          <w:sz w:val="26"/>
          <w:szCs w:val="26"/>
          <w:shd w:val="clear" w:color="auto" w:fill="FFFFFF"/>
        </w:rPr>
        <w:t>, учитель-логопед</w:t>
      </w:r>
    </w:p>
    <w:p w14:paraId="0B0186C4" w14:textId="549BCDB7" w:rsidR="00BC45A7" w:rsidRDefault="00BC45A7" w:rsidP="00A77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14:paraId="782FCE61" w14:textId="77777777" w:rsidR="00BC45A7" w:rsidRDefault="00BC45A7" w:rsidP="00A77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14:paraId="5BCB20BD" w14:textId="755B321B" w:rsidR="00A77BAB" w:rsidRDefault="00A77BAB" w:rsidP="00A77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bookmarkStart w:id="1" w:name="_GoBack"/>
      <w:r w:rsidRPr="00A77BA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Картотека дидактических игр для детей с </w:t>
      </w:r>
      <w:r w:rsidR="00BC45A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ограниченными возможностями здоровья</w:t>
      </w:r>
    </w:p>
    <w:bookmarkEnd w:id="1"/>
    <w:p w14:paraId="5A3720B6" w14:textId="77777777" w:rsidR="00BC45A7" w:rsidRPr="00A77BAB" w:rsidRDefault="00BC45A7" w:rsidP="00A7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20BF5E5" w14:textId="77777777" w:rsidR="00A77BAB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D96968D" w14:textId="3CCE9230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Д\и </w:t>
      </w:r>
      <w:bookmarkEnd w:id="0"/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«Что кому»</w:t>
      </w:r>
    </w:p>
    <w:p w14:paraId="251A8294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Дидактическая задача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соотносить орудия труда с профессией людей; воспитывать интерес к труду взрослых, желание помогать им, брать на себя роли людей разных профессий в творческих играх.</w:t>
      </w:r>
    </w:p>
    <w:p w14:paraId="05103C10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Игровое правило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Называть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профессию в соответствии с предметами труда. Вспомнить, где видели такого работника.</w:t>
      </w:r>
    </w:p>
    <w:p w14:paraId="5ADCF28D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 игры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столе приготовлены предметы для труда людей разных профессий - игрушки.</w:t>
      </w:r>
    </w:p>
    <w:p w14:paraId="6951E2A9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берет предмет и называет его, остальные дети называют кому что нужно для работы (молоток- он нужен столяру, плотнику).</w:t>
      </w:r>
    </w:p>
    <w:p w14:paraId="05716CA0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есть несколько орудий труда для одной какой-либо профессии, воспитатель предлагает детям их найти.</w:t>
      </w:r>
    </w:p>
    <w:p w14:paraId="160931E8" w14:textId="08E484A4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Усложнение:</w:t>
      </w: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делятся на команды: одна называет орудия труда, а другая – профессии.</w:t>
      </w:r>
    </w:p>
    <w:p w14:paraId="2E792100" w14:textId="1BD1A99A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Д\и </w:t>
      </w: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«Не ошибись»</w:t>
      </w:r>
    </w:p>
    <w:p w14:paraId="77F3CDB2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Дидактическая задача</w:t>
      </w:r>
      <w:proofErr w:type="gramStart"/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Уточнять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закреплять знания детей о разных видах спорта; воспитывать желание заниматься спортом, развивать находчивость, сообразительность, внимание.</w:t>
      </w:r>
    </w:p>
    <w:p w14:paraId="5F27178E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Игровое правило: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Выигрывает тот, кто первым сложил 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картинку(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шести частей) об одном виде спорта.</w:t>
      </w:r>
    </w:p>
    <w:p w14:paraId="429F2D10" w14:textId="2ACFF31B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</w:t>
      </w:r>
      <w:proofErr w:type="gramStart"/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воспитателя карточки с изображением различных видов спорта: футбол, хоккей, волейбол, гимнастика, гребля. Игра проводится по типу разрезных картинок, но только разрезаны они иначе – в середине картинка со спортсменом. Надо подобрать спортсмену все необходимое для игры.</w:t>
      </w:r>
    </w:p>
    <w:p w14:paraId="0FC94822" w14:textId="06AE2E4D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этому принципу можно провести игру, в которой дети будут подбирать орудия труда к разным профессиям</w:t>
      </w:r>
    </w:p>
    <w:p w14:paraId="4E4CC2CA" w14:textId="4C07EC00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Д\и </w:t>
      </w: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«Где это можно купить»</w:t>
      </w:r>
    </w:p>
    <w:p w14:paraId="71D98B95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Дидактическая задача: Закреплять знания детей о том, что разные товары продаются в различных магазинах: продуктовых, промтоварных, книжных; учит детей различать магазины по их назначению, ориентироваться в окружающей обстановке; воспитывать желание помогать родителям, делать несложные покупки.</w:t>
      </w:r>
    </w:p>
    <w:p w14:paraId="41CCC8EB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Игровое правило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Соотносить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предметы с названием магазинов на больших карточках. Игра проводится по принципу лото</w:t>
      </w:r>
    </w:p>
    <w:p w14:paraId="6844A786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 игры: Детям раздают маленькие картинки, каждый ребенок говорит, где в каком магазине это можно купить. Положить карточку на большую карту (магазин)</w:t>
      </w:r>
    </w:p>
    <w:p w14:paraId="76AC6252" w14:textId="630E12A8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Д\и «</w:t>
      </w: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Так бывает или нет?»</w:t>
      </w:r>
    </w:p>
    <w:p w14:paraId="4E44D6F4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Дидактическая </w:t>
      </w:r>
      <w:proofErr w:type="gramStart"/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задача :</w:t>
      </w:r>
      <w:proofErr w:type="gramEnd"/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логическое мышление, умение замечать непоследовательность в суждениях.</w:t>
      </w:r>
    </w:p>
    <w:p w14:paraId="41F72F86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Игровое правило: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заметит небылицу, должен доказать, почему так не бывает.</w:t>
      </w:r>
    </w:p>
    <w:p w14:paraId="42E6FC33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объясняет правила игры:</w:t>
      </w:r>
    </w:p>
    <w:p w14:paraId="3266062C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Сейчас я буду вам о чем-то рассказывать. В моем рассказе вы должны заметить 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,чего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бывает. Кто заметит, тот пусть после 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того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я закончу, скажет, почему так не может быть.</w:t>
      </w:r>
    </w:p>
    <w:p w14:paraId="450D5415" w14:textId="67D6AF4D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«Летом, когда солнце ярко светило, мы с ребятами вышли на прогулку. Сделали горку из снега и стали кататься с нее на санках»</w:t>
      </w:r>
    </w:p>
    <w:p w14:paraId="2B5F7AC7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придумываю сами небылицы.</w:t>
      </w:r>
    </w:p>
    <w:p w14:paraId="724E4BC9" w14:textId="2DEE9092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Д\и </w:t>
      </w: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«Узнай по описанию»</w:t>
      </w:r>
    </w:p>
    <w:p w14:paraId="40BE4B0A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F51A38F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Дидактическая задача</w:t>
      </w:r>
      <w:proofErr w:type="gramStart"/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Побуждать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 рассматривать предметы, вспоминать качества тех предметов, которые ребенок в данный момент не видит.</w:t>
      </w:r>
    </w:p>
    <w:p w14:paraId="59FC987D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Игровое правило</w:t>
      </w:r>
      <w:proofErr w:type="gramStart"/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Отгадывает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тот, на кого укажет водящий стрелочкой.</w:t>
      </w:r>
    </w:p>
    <w:p w14:paraId="4A72D0B2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рассказывает:</w:t>
      </w:r>
    </w:p>
    <w:p w14:paraId="3EE6FB18" w14:textId="32100E5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Прислала бабушка Наташе подарок. Смотрит Наташа: лежит в корзиночке круглое, гладкое, зеленое, а с одной стороны бока красное, откусишь его – вкусное, сочное. Растет на дереве. «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Забыла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называется» - подумала Наташа. 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,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кто поможет ей вспомнить, как называется то, что ей бабушка прислала? (стрелочкой указывает на того, кто будет отвечать)</w:t>
      </w:r>
    </w:p>
    <w:p w14:paraId="3E3BA72E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Такие разговоры-загадки воспитатель может вести о разных предметах и явлениях.</w:t>
      </w:r>
    </w:p>
    <w:p w14:paraId="5C7679D8" w14:textId="6BA00724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Д\и </w:t>
      </w: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«Какое время года?»</w:t>
      </w:r>
    </w:p>
    <w:p w14:paraId="482D31E1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Дидактическая 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: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Учить детей соотносить описание природы в стихах или прозе с определенным временем года; развивать слуховое внимание, быстроту мышления.</w:t>
      </w:r>
    </w:p>
    <w:p w14:paraId="08DF597C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Игровое правило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Показывать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карточку можно только после того, как дети правильно назвали времена года.</w:t>
      </w:r>
    </w:p>
    <w:p w14:paraId="7B78AE3A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 игры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У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воспитателя на карточках выписаны короткие тексты о разных временах года. Тексты даются вперемешку. Воспитатель спрашивает: «Кто знает, когда это бывает?»</w:t>
      </w:r>
    </w:p>
    <w:p w14:paraId="7ED2952D" w14:textId="095F3D5B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Д\и </w:t>
      </w: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«Назови одним словом»</w:t>
      </w:r>
    </w:p>
    <w:p w14:paraId="6FB1E89D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Дидактическая </w:t>
      </w:r>
      <w:proofErr w:type="gramStart"/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задача :</w:t>
      </w:r>
      <w:proofErr w:type="gramEnd"/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Упражнять детей в классификации предметов</w:t>
      </w:r>
    </w:p>
    <w:p w14:paraId="1735C640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Игровое правило</w:t>
      </w:r>
      <w:proofErr w:type="gramStart"/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Назвать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три предмета одним словом, кто ошибается, платит фант.</w:t>
      </w:r>
    </w:p>
    <w:p w14:paraId="0503386E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объясняет правила игры:</w:t>
      </w:r>
    </w:p>
    <w:p w14:paraId="61E9C159" w14:textId="0259ED56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Я назову слова, а вы назовите все одним словом:</w:t>
      </w:r>
    </w:p>
    <w:p w14:paraId="5FAB666C" w14:textId="4EF2A860" w:rsidR="00A77BAB" w:rsidRPr="00754064" w:rsidRDefault="00A77BAB" w:rsidP="00A77B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стол, стул, диван, кровать – </w:t>
      </w: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мебель</w:t>
      </w:r>
    </w:p>
    <w:p w14:paraId="4D851713" w14:textId="4E324431" w:rsidR="00A77BAB" w:rsidRPr="00754064" w:rsidRDefault="00A77BAB" w:rsidP="00A77B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ложка, кастрюля, тарелка – </w:t>
      </w: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посуда</w:t>
      </w:r>
    </w:p>
    <w:p w14:paraId="05D30594" w14:textId="796EEA0F" w:rsidR="00A77BAB" w:rsidRPr="00754064" w:rsidRDefault="00A77BAB" w:rsidP="00A77B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автобус, маршрутное такси, грузовой автомобиль – </w:t>
      </w: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транспорт</w:t>
      </w:r>
    </w:p>
    <w:p w14:paraId="0B89B1CC" w14:textId="2F162E9F" w:rsidR="00A77BAB" w:rsidRPr="00754064" w:rsidRDefault="00A77BAB" w:rsidP="00A77B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малина, клубника, черника- </w:t>
      </w: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ягоды</w:t>
      </w:r>
    </w:p>
    <w:p w14:paraId="3C7686F9" w14:textId="01075645" w:rsidR="00A77BAB" w:rsidRPr="00754064" w:rsidRDefault="00A77BAB" w:rsidP="00A77B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роза, ромашка, василек</w:t>
      </w: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– цветы</w:t>
      </w:r>
    </w:p>
    <w:p w14:paraId="2A24CA36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A09302F" w14:textId="25C176C5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Д\и </w:t>
      </w: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«Что было, если бы…?»</w:t>
      </w:r>
    </w:p>
    <w:p w14:paraId="2D8A50DE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Дидактическая задача</w:t>
      </w:r>
      <w:proofErr w:type="gramStart"/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внимание детей на то, что вещи, «умные машины», служат человеку. Человек должен бережно относиться к ним, как к друзьям и помощникам.</w:t>
      </w:r>
    </w:p>
    <w:p w14:paraId="2E4D2DAA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Игровое правило</w:t>
      </w:r>
      <w:proofErr w:type="gramStart"/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Слушать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 воспитателя и отвечать на него.</w:t>
      </w:r>
    </w:p>
    <w:p w14:paraId="61DDA481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Воспитатель предлагает послушать отрывок стихотворения </w:t>
      </w:r>
      <w:proofErr w:type="spell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К.И.Чуковского</w:t>
      </w:r>
      <w:proofErr w:type="spell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Федорино</w:t>
      </w:r>
      <w:proofErr w:type="spell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горе»</w:t>
      </w:r>
    </w:p>
    <w:p w14:paraId="0EFCC939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Почему все вещи убежали, ускакали от Федоры?</w:t>
      </w:r>
    </w:p>
    <w:p w14:paraId="12C059D0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(не заботилась о вещах, не ухаживала за ними).</w:t>
      </w:r>
    </w:p>
    <w:p w14:paraId="78424CB0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теперь давайте поиграем в игру. Будем загадывать загадки об отношении к вещам. Начну я. «Что было бы, если бы дети все игрушки раскидали, разломали?</w:t>
      </w:r>
    </w:p>
    <w:p w14:paraId="2284EAC2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что было ба, если бы дети берегли игрушки, обращались бы с ними хорошо, не разбрасывали по углам, а убирали их после игры по своим местам? (</w:t>
      </w:r>
      <w:r w:rsidRPr="0075406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ботинки не убрали на место, поставили посуду на подоконник и подул сильный ветер)</w:t>
      </w:r>
    </w:p>
    <w:p w14:paraId="602EE0D4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сами придумывают загадки.</w:t>
      </w:r>
    </w:p>
    <w:p w14:paraId="6B9D4B9F" w14:textId="46A2198D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Д\и </w:t>
      </w: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«Так у нас. А как у вас?»</w:t>
      </w:r>
    </w:p>
    <w:p w14:paraId="0C6B11EB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Дидактическая задача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Разъяснить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детям, что вечернее время – это время после работы, когда взрослые возвращаются с работы, а дети из детского сада. Это время, когда вся семья собирается дома. Учить детей радоваться участию в семейных делах, разговорах, играх. Формировать добрые чувства к членам семьи</w:t>
      </w:r>
    </w:p>
    <w:p w14:paraId="029B214B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Игровое правило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Рассказать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 проходит вечер в семье.</w:t>
      </w:r>
    </w:p>
    <w:p w14:paraId="1458E136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 игры: Воспитатель предлагает рассказать детям, что бывает вечером у них дома.</w:t>
      </w:r>
    </w:p>
    <w:p w14:paraId="30C4997B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Первым рассказывает воспитатель.</w:t>
      </w:r>
    </w:p>
    <w:p w14:paraId="1A4DB63B" w14:textId="40817EF3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Д\и «</w:t>
      </w: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умеет делать?"</w:t>
      </w:r>
    </w:p>
    <w:p w14:paraId="3254ABC2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Дидактическая задача: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должны определить, что умеет делать объект или что делается с его помощью.</w:t>
      </w:r>
    </w:p>
    <w:p w14:paraId="754DFF66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Игровое правило: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называет объект. (Объект можно показать, назвать или загадать с помощью загадки).</w:t>
      </w:r>
    </w:p>
    <w:p w14:paraId="172977EF" w14:textId="2600C505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</w:p>
    <w:p w14:paraId="2CEACBD1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В: Телевизор.</w:t>
      </w:r>
    </w:p>
    <w:p w14:paraId="4699C90C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Что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мяч?</w:t>
      </w:r>
    </w:p>
    <w:p w14:paraId="14C2AD13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Что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светофор?</w:t>
      </w:r>
    </w:p>
    <w:p w14:paraId="0B7671F8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Что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растение?</w:t>
      </w:r>
    </w:p>
    <w:p w14:paraId="59FEF62F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Что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слон?</w:t>
      </w:r>
    </w:p>
    <w:p w14:paraId="253740AB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Что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дождь?</w:t>
      </w:r>
    </w:p>
    <w:p w14:paraId="53B8A08F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Что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дождь?</w:t>
      </w:r>
    </w:p>
    <w:p w14:paraId="6CF46FE1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Что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краска?</w:t>
      </w:r>
    </w:p>
    <w:p w14:paraId="7874F416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Что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художник?</w:t>
      </w:r>
    </w:p>
    <w:p w14:paraId="12295F8F" w14:textId="069311DC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"Раньше - позже"</w:t>
      </w:r>
    </w:p>
    <w:p w14:paraId="58439909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Дидактическая задача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Развивать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логическое мышление, умение замечать непоследовательность в суждениях</w:t>
      </w:r>
    </w:p>
    <w:p w14:paraId="3452CEEE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Игровое правило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Ведущий называет какую-либо ситуацию, а дети говорят, что было до этого, или что будет после. Можно сопровождать показом (моделирование действия).</w:t>
      </w:r>
    </w:p>
    <w:p w14:paraId="67D94013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</w:t>
      </w:r>
    </w:p>
    <w:p w14:paraId="147BFAE9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В: Мы сейчас с вами на прогулке. А что было до того, как мы вышли на прогулку?</w:t>
      </w:r>
    </w:p>
    <w:p w14:paraId="73558699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В: Мы пришли с прогулки. Что будет дальше?</w:t>
      </w:r>
    </w:p>
    <w:p w14:paraId="33198023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В: Вы подошли к перекрестку. Что будете делать дальше, чтобы перейти дорогу?</w:t>
      </w:r>
    </w:p>
    <w:p w14:paraId="74558F8F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В: Вы сегодня живете в большом многоэтажном доме. Что было раньше? Всегда ли был здесь этот дом?</w:t>
      </w:r>
    </w:p>
    <w:p w14:paraId="117160C8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В: Какая часть суток сейчас?</w:t>
      </w:r>
    </w:p>
    <w:p w14:paraId="459A87A3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В: 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было раньше?</w:t>
      </w:r>
    </w:p>
    <w:p w14:paraId="54524DC8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В: А раньше?</w:t>
      </w:r>
    </w:p>
    <w:p w14:paraId="747EDC20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В: 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еще раньше?</w:t>
      </w:r>
    </w:p>
    <w:p w14:paraId="41CFBC19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В: Какой сегодня день недели?</w:t>
      </w:r>
    </w:p>
    <w:p w14:paraId="596FEA51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В: А какой день недели был вчера?</w:t>
      </w:r>
    </w:p>
    <w:p w14:paraId="357CFA19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В: Какой день недели будет завтра? А 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послезавтра?…</w:t>
      </w:r>
      <w:proofErr w:type="gramEnd"/>
    </w:p>
    <w:p w14:paraId="52E2291F" w14:textId="1F1CD1E0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Д\и </w:t>
      </w: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«Где живет?»</w:t>
      </w:r>
    </w:p>
    <w:p w14:paraId="495065FA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Дидактическая задача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Закреплять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знания детей о среде обитания животных, фантастических героев</w:t>
      </w:r>
    </w:p>
    <w:p w14:paraId="2C64FEE3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Игровое правило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Ведущий называет предметы окружающего мира. Дети называют среду обитания живых объектов и место нахождения реальных и фантастических объектов.</w:t>
      </w:r>
    </w:p>
    <w:p w14:paraId="399326DA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</w:p>
    <w:p w14:paraId="5D46519C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Где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живет медведь?</w:t>
      </w:r>
    </w:p>
    <w:p w14:paraId="6DB5B465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Где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живет собака?</w:t>
      </w:r>
    </w:p>
    <w:p w14:paraId="6ED68804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Где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живет ромашка?</w:t>
      </w:r>
    </w:p>
    <w:p w14:paraId="372CEF13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Где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живет гвоздь?</w:t>
      </w:r>
    </w:p>
    <w:p w14:paraId="51DC7BDA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Где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живут вежливые слова?</w:t>
      </w:r>
    </w:p>
    <w:p w14:paraId="12882CC5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В: 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значит хороший человек?</w:t>
      </w:r>
    </w:p>
    <w:p w14:paraId="1E635DB1" w14:textId="2C2C28F9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игра может использоваться как организационный момент в начале занятия - беседы.</w:t>
      </w:r>
    </w:p>
    <w:p w14:paraId="650DFF07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Дидактическая задача</w:t>
      </w:r>
      <w:proofErr w:type="gramStart"/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 выделять в предметах и объектах окружающего мира положительные и отрицательные стороны.</w:t>
      </w:r>
    </w:p>
    <w:p w14:paraId="64FDA46E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Игровое правило: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Ведущим называется любой объект, у которого определяются положительные и отрицательные свойства.</w:t>
      </w:r>
    </w:p>
    <w:p w14:paraId="7199F796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</w:p>
    <w:p w14:paraId="3ABC1759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Съесть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конфету - хорошо. Почему?</w:t>
      </w:r>
    </w:p>
    <w:p w14:paraId="5CD893DC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Съесть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конфету - плохо. Почему?</w:t>
      </w:r>
    </w:p>
    <w:p w14:paraId="7BAD59A7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есть вопросы задаются по принципу: "что-то хорошо - почему?", "что-то плохо - почему?".</w:t>
      </w:r>
    </w:p>
    <w:p w14:paraId="445549BD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В: Человек изобрел огонь. Огонь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-это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хорошо, почему?</w:t>
      </w:r>
    </w:p>
    <w:p w14:paraId="16FAAB0F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В: Огонь 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это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плохо. Почему?</w:t>
      </w:r>
    </w:p>
    <w:p w14:paraId="2981184C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В: Листопад 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это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хорошо?</w:t>
      </w:r>
    </w:p>
    <w:p w14:paraId="588DD7C7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В: Листья под ногами - плохо. Почему?</w:t>
      </w:r>
    </w:p>
    <w:p w14:paraId="549BC1A9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В: Эта подвижная, ритмичная музыка хороша чем?</w:t>
      </w:r>
    </w:p>
    <w:p w14:paraId="76615E76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Что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плохого в бодрой ритмичной музыке?</w:t>
      </w:r>
    </w:p>
    <w:p w14:paraId="661678D2" w14:textId="1F23C144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Д\и </w:t>
      </w: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«Из чего сделано?»</w:t>
      </w:r>
    </w:p>
    <w:p w14:paraId="07260F72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Дидактическая задача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Учить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 группировать предметы по материалу, из которого они сделаны (металл, резина, стекло, дерево, пластмасса); активизировать словарь детей; воспитывать наблюдательность, внимание, умение четко выполнять правила игры.</w:t>
      </w:r>
    </w:p>
    <w:p w14:paraId="5A2B4541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Игровое правило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Класть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предметы можно только на тот поднос, который сделан из того же материала.</w:t>
      </w:r>
    </w:p>
    <w:p w14:paraId="490CBB56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 игры: Воспитатель проводит короткую беседу до начала игры, уточняет знания детей о том, что все предметы сделаны из разных материалов; вспомнить какие они знают материалы, а также сделанные из них вещи.</w:t>
      </w:r>
    </w:p>
    <w:p w14:paraId="087B9B3A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игры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Нужно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ощупь, узнать из чего сделан предмет, и рассказать о нем.</w:t>
      </w:r>
    </w:p>
    <w:p w14:paraId="08FEB067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Усложнение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Пройти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комнате, найти предметы, сделанные из разных материалов и положить их на поднос, который сделан из того же материала.</w:t>
      </w:r>
    </w:p>
    <w:p w14:paraId="3DC2C693" w14:textId="738A2F63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Д\и «</w:t>
      </w: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Раз, два, три… ко мне беги!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14:paraId="7448D2D6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Дидактическая задача</w:t>
      </w:r>
      <w:proofErr w:type="gramStart"/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Упражнять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 в классификации предметов</w:t>
      </w:r>
    </w:p>
    <w:p w14:paraId="28CD48FD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Игровое правило: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раздает всем играющим картинки с изображением различных объектов. Дети встают на другом конце зала и по определенной установке воспитателя подбегают нему. Воспитатель или ведущий ребенок затем анализирует не ошибся ли играющий, выделяя какие-либо свойства системы.</w:t>
      </w:r>
    </w:p>
    <w:p w14:paraId="6675E574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Ход игры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53F08149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В:"Раз, два, три, все, у кого есть крылья, ко мне беги!"</w:t>
      </w:r>
    </w:p>
    <w:p w14:paraId="4C9CA7CF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В: "Раз, два, три, все, кто живет в поле, ко мне беги!</w:t>
      </w:r>
    </w:p>
    <w:p w14:paraId="30DE8552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В: "Раз, два, три, те, кто умеет петь, ко мне беги!"</w:t>
      </w:r>
    </w:p>
    <w:p w14:paraId="63AD5B73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В: "Раз, два, три, все, кто раньше был маленьким ко мне беги!" К ведущему подбегают дети с изображением человека, птицы, цветка, ветра… Не подбегают дети с изображением трактора, земли, песка…</w:t>
      </w:r>
    </w:p>
    <w:p w14:paraId="0C9A419E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В: "Раз, два, три, все, у кого есть листочки</w:t>
      </w:r>
    </w:p>
    <w:p w14:paraId="14D40106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В: "Раз, два, три, все, у кого изображена мебель, посуда… ко мне беги!"</w:t>
      </w:r>
    </w:p>
    <w:p w14:paraId="62A5007A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«На что похоже»</w:t>
      </w:r>
    </w:p>
    <w:p w14:paraId="6F103470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BB8B102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Дидактическая задача: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ассоциативности мышления, обучение детей сравнениям разнообразных систем.</w:t>
      </w:r>
    </w:p>
    <w:p w14:paraId="576B9189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Игровое правило: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называет объект, а дети называют объекты, похожие на него</w:t>
      </w:r>
    </w:p>
    <w:p w14:paraId="54BB1F9E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звуку, по запаху, по цвету, по размеру, по форме, по материалу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)..</w:t>
      </w:r>
      <w:proofErr w:type="gramEnd"/>
    </w:p>
    <w:p w14:paraId="29B8CAFD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игры:</w:t>
      </w:r>
    </w:p>
    <w:p w14:paraId="3150168A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На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похож абажур?</w:t>
      </w:r>
    </w:p>
    <w:p w14:paraId="687D82AC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На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похожа улыбка?</w:t>
      </w:r>
    </w:p>
    <w:p w14:paraId="320AF8D2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В: Половник.</w:t>
      </w:r>
    </w:p>
    <w:p w14:paraId="69F85F30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На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похож дождь?</w:t>
      </w:r>
    </w:p>
    <w:p w14:paraId="7868988A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В: А душ какой бывает?</w:t>
      </w:r>
    </w:p>
    <w:p w14:paraId="5FB0D9BF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На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похожа коробка цветных карандашей?</w:t>
      </w:r>
    </w:p>
    <w:p w14:paraId="1E9E58B8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На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похожа кисть?</w:t>
      </w:r>
    </w:p>
    <w:p w14:paraId="3BBE46A3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На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похож светофор?</w:t>
      </w:r>
    </w:p>
    <w:p w14:paraId="0DA8B31C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На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похожа иголка?</w:t>
      </w:r>
    </w:p>
    <w:p w14:paraId="1BEBEF1F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На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похож звук "Р"?</w:t>
      </w:r>
    </w:p>
    <w:p w14:paraId="454149B5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На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похожа мелодия вальса?</w:t>
      </w:r>
    </w:p>
    <w:p w14:paraId="7B7CF347" w14:textId="3AF87511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Д\и «</w:t>
      </w: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Теремок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14:paraId="038DEC33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Дидактическая задача</w:t>
      </w:r>
      <w:proofErr w:type="gramStart"/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выделять свойства вещей, находить общее и различное.</w:t>
      </w:r>
    </w:p>
    <w:p w14:paraId="76AB0850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Игровое правило: 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раздаются различные предметные картинки. Ведущий сидит в "теремке". Каждый приходящий в "теремок" сможет попасть туда только в том случае, если скажет, чем его предмет похож на предмет ведущего или отличается от него. Ключевыми словами являются слова: "Тук - тук. Кто в теремочке живет?".</w:t>
      </w:r>
    </w:p>
    <w:p w14:paraId="1A6AD036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игры.:</w:t>
      </w:r>
    </w:p>
    <w:p w14:paraId="0EC277DE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вариант</w:t>
      </w:r>
    </w:p>
    <w:p w14:paraId="557D47BA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выбрал машину.</w:t>
      </w:r>
    </w:p>
    <w:p w14:paraId="4235A0BB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Д: Тук-тук. Кто в теремке живет?</w:t>
      </w:r>
    </w:p>
    <w:p w14:paraId="1E6410EF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Это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я, машина.</w:t>
      </w:r>
    </w:p>
    <w:p w14:paraId="7FEA62FB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Д: 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 стол. Пусти меня к себе жить?</w:t>
      </w:r>
    </w:p>
    <w:p w14:paraId="5DE4464C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Пущу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если скажешь, чем ты похож на меня.</w:t>
      </w:r>
    </w:p>
    <w:p w14:paraId="1969A90E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Д: Я - стол, похож на тебя тем, что служу людям (удерживаю разные предметы на себе, посуду, а ты тоже служишь людям, так как перевозишь их или грузы. Ты железная, я тоже могу быть железным. Ты, машина, живешь в доме - гараже и я живу в доме (в комнате). У тебя, машина, 4 колеса, а у меня 4 ноги. За мной ухаживают - меня моют и тебя, машина, моют. Ты, машина, издаешь запах (бензина) и я, стол, издаю запах, когда на меня ставят еду или помоют меня порошком. Мы с тобой похожи по форме. У меня крышка квадратная, у тебя тоже крыша квадратная. Я, стол, тоже могу быть такого же 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размера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</w:t>
      </w: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и машина. Ты сделана 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твердых человечков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я тоже. Машина 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ездить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я могу ездить, так как у меня могут быть колесики.</w:t>
      </w:r>
    </w:p>
    <w:p w14:paraId="05873097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вариант:</w:t>
      </w:r>
    </w:p>
    <w:p w14:paraId="2E5FD4AB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Пущу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если скажешь, чем ты, стол отличаешься от меня - машины.</w:t>
      </w:r>
    </w:p>
    <w:p w14:paraId="2D6E665C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Д: Машина в прошлом была железом, а я стол в прошлом был деревянными досками. Моя главная функция - удерживать тарелки на столе, а машина нужна, чтобы перевозить грузы, людей. Я по цвету белый, а ты зеленая. Я на картинке здесь изображен маленьким столом, а ты большой машиной. У тебя, машина, ноги круглые, а у меня прямоугольные.</w:t>
      </w:r>
    </w:p>
    <w:p w14:paraId="7F59A0C6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Д: Тук - тук. Кто в теремочке живет?</w:t>
      </w:r>
    </w:p>
    <w:p w14:paraId="2C79C577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Это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я, снегирь. А ты кто?</w:t>
      </w:r>
    </w:p>
    <w:p w14:paraId="569931AF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Д: 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 воробей. Пусти меня к себе!</w:t>
      </w:r>
    </w:p>
    <w:p w14:paraId="4E13DD0A" w14:textId="77777777" w:rsidR="00A77BAB" w:rsidRPr="00754064" w:rsidRDefault="00A77BAB" w:rsidP="00A7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Start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Пущу</w:t>
      </w:r>
      <w:proofErr w:type="gramEnd"/>
      <w:r w:rsidRPr="00754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тебя к себе, если скажешь, чем ты, воробей, похож на меня, снегиря.</w:t>
      </w:r>
    </w:p>
    <w:p w14:paraId="7592922F" w14:textId="77777777" w:rsidR="00F9638D" w:rsidRPr="00A77BAB" w:rsidRDefault="00F9638D" w:rsidP="00A77B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9638D" w:rsidRPr="00A77BAB" w:rsidSect="00A77B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E4DB3"/>
    <w:multiLevelType w:val="multilevel"/>
    <w:tmpl w:val="32AA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7A"/>
    <w:rsid w:val="00A77BAB"/>
    <w:rsid w:val="00BC45A7"/>
    <w:rsid w:val="00F9638D"/>
    <w:rsid w:val="00F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A9C6"/>
  <w15:chartTrackingRefBased/>
  <w15:docId w15:val="{19949D56-CF23-4890-99BC-8B0B336C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1825</Words>
  <Characters>10406</Characters>
  <Application>Microsoft Office Word</Application>
  <DocSecurity>0</DocSecurity>
  <Lines>86</Lines>
  <Paragraphs>24</Paragraphs>
  <ScaleCrop>false</ScaleCrop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2023-06-16T05:27:00Z</dcterms:created>
  <dcterms:modified xsi:type="dcterms:W3CDTF">2024-03-09T13:09:00Z</dcterms:modified>
</cp:coreProperties>
</file>