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«</w:t>
      </w:r>
      <w:r w:rsidR="00FA3D98" w:rsidRPr="00C27664">
        <w:rPr>
          <w:rFonts w:ascii="Liberation Serif" w:hAnsi="Liberation Serif"/>
          <w:b/>
          <w:color w:val="000000" w:themeColor="text1"/>
          <w:sz w:val="24"/>
          <w:szCs w:val="24"/>
        </w:rPr>
        <w:t>Центр развития творчества «Созвездие</w:t>
      </w: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»</w:t>
      </w:r>
    </w:p>
    <w:p w:rsidR="00FC087F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4467B3" w:rsidRDefault="004467B3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4467B3" w:rsidRPr="00C27664" w:rsidRDefault="004467B3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FC087F" w:rsidRPr="00C27664" w:rsidRDefault="00FC087F" w:rsidP="00B47CB3">
      <w:pPr>
        <w:spacing w:after="0" w:line="240" w:lineRule="auto"/>
        <w:rPr>
          <w:rFonts w:ascii="Liberation Serif" w:hAnsi="Liberation Serif"/>
          <w:color w:val="000000" w:themeColor="text1"/>
        </w:rPr>
      </w:pPr>
    </w:p>
    <w:tbl>
      <w:tblPr>
        <w:tblpPr w:leftFromText="180" w:rightFromText="180" w:vertAnchor="text" w:horzAnchor="page" w:tblpX="6769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C4BFE" w:rsidRPr="00610604" w:rsidTr="001516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BFE" w:rsidRPr="00610604" w:rsidRDefault="007C4BFE" w:rsidP="001516CD">
            <w:pPr>
              <w:tabs>
                <w:tab w:val="center" w:pos="2954"/>
              </w:tabs>
              <w:spacing w:after="0" w:line="240" w:lineRule="auto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61060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УТВЕРЖДЕНО:</w:t>
            </w:r>
          </w:p>
          <w:p w:rsidR="007C4BFE" w:rsidRPr="00610604" w:rsidRDefault="007C4BFE" w:rsidP="001516CD">
            <w:pPr>
              <w:tabs>
                <w:tab w:val="center" w:pos="2954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61060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Директор МОУ ДО «ЦРТ «Созвездие»</w:t>
            </w:r>
          </w:p>
          <w:p w:rsidR="007C4BFE" w:rsidRPr="00610604" w:rsidRDefault="007C4BFE" w:rsidP="001516CD">
            <w:pPr>
              <w:tabs>
                <w:tab w:val="center" w:pos="2954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61060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____________________ И.А. </w:t>
            </w:r>
            <w:proofErr w:type="spellStart"/>
            <w:r w:rsidRPr="0061060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Семенчук</w:t>
            </w:r>
            <w:proofErr w:type="spellEnd"/>
          </w:p>
          <w:p w:rsidR="007C4BFE" w:rsidRPr="00610604" w:rsidRDefault="007C4BFE" w:rsidP="001516CD">
            <w:pPr>
              <w:tabs>
                <w:tab w:val="center" w:pos="2954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Приказ от 31.05.2023</w:t>
            </w:r>
            <w:r w:rsidRPr="0061060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№ 42</w:t>
            </w:r>
          </w:p>
          <w:p w:rsidR="007C4BFE" w:rsidRPr="00610604" w:rsidRDefault="007C4BFE" w:rsidP="001516CD">
            <w:pPr>
              <w:tabs>
                <w:tab w:val="center" w:pos="2954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7C4BFE" w:rsidRPr="00610604" w:rsidRDefault="007C4BFE" w:rsidP="007C4BFE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C4BFE" w:rsidRPr="00610604" w:rsidTr="001516CD">
        <w:trPr>
          <w:trHeight w:val="1112"/>
        </w:trPr>
        <w:tc>
          <w:tcPr>
            <w:tcW w:w="4503" w:type="dxa"/>
            <w:shd w:val="clear" w:color="auto" w:fill="auto"/>
          </w:tcPr>
          <w:p w:rsidR="007C4BFE" w:rsidRPr="00610604" w:rsidRDefault="007C4BFE" w:rsidP="001516CD">
            <w:pPr>
              <w:tabs>
                <w:tab w:val="left" w:pos="6765"/>
              </w:tabs>
              <w:spacing w:after="0" w:line="240" w:lineRule="auto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61060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РАССМОТРЕНО:</w:t>
            </w:r>
          </w:p>
          <w:p w:rsidR="007C4BFE" w:rsidRPr="00610604" w:rsidRDefault="007C4BFE" w:rsidP="001516CD">
            <w:pPr>
              <w:tabs>
                <w:tab w:val="left" w:pos="6765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61060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 заседании Педагогического совета</w:t>
            </w:r>
          </w:p>
          <w:p w:rsidR="007C4BFE" w:rsidRPr="00610604" w:rsidRDefault="007C4BFE" w:rsidP="001516CD">
            <w:pPr>
              <w:tabs>
                <w:tab w:val="left" w:pos="6765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61060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7A1732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редседатель </w:t>
            </w:r>
            <w:proofErr w:type="gramStart"/>
            <w:r w:rsidR="007A1732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ПС  _</w:t>
            </w:r>
            <w:proofErr w:type="gramEnd"/>
            <w:r w:rsidR="007A1732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_____И.А. </w:t>
            </w:r>
            <w:proofErr w:type="spellStart"/>
            <w:r w:rsidR="007A1732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Семенчук</w:t>
            </w:r>
            <w:proofErr w:type="spellEnd"/>
          </w:p>
          <w:p w:rsidR="007C4BFE" w:rsidRPr="00610604" w:rsidRDefault="007C4BFE" w:rsidP="001516CD">
            <w:pPr>
              <w:tabs>
                <w:tab w:val="left" w:pos="6765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61060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Про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токол от 31.05.2023</w:t>
            </w:r>
            <w:r w:rsidRPr="0061060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г.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№ 6 </w:t>
            </w:r>
          </w:p>
          <w:p w:rsidR="007C4BFE" w:rsidRPr="00610604" w:rsidRDefault="007C4BFE" w:rsidP="001516CD">
            <w:pPr>
              <w:tabs>
                <w:tab w:val="left" w:pos="6765"/>
              </w:tabs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FC087F" w:rsidRPr="00C27664" w:rsidRDefault="00FC087F" w:rsidP="00B47CB3">
      <w:pPr>
        <w:tabs>
          <w:tab w:val="center" w:pos="2954"/>
        </w:tabs>
        <w:spacing w:after="0" w:line="240" w:lineRule="auto"/>
        <w:rPr>
          <w:rFonts w:ascii="Liberation Serif" w:hAnsi="Liberation Serif"/>
          <w:color w:val="000000" w:themeColor="text1"/>
        </w:rPr>
      </w:pPr>
      <w:r w:rsidRPr="00C27664">
        <w:rPr>
          <w:rFonts w:ascii="Liberation Serif" w:hAnsi="Liberation Serif"/>
          <w:color w:val="000000" w:themeColor="text1"/>
        </w:rPr>
        <w:tab/>
      </w:r>
    </w:p>
    <w:p w:rsidR="00FC087F" w:rsidRPr="00C27664" w:rsidRDefault="00FC087F" w:rsidP="00B47CB3">
      <w:pPr>
        <w:tabs>
          <w:tab w:val="center" w:pos="2954"/>
        </w:tabs>
        <w:spacing w:after="0" w:line="240" w:lineRule="auto"/>
        <w:rPr>
          <w:rFonts w:ascii="Liberation Serif" w:hAnsi="Liberation Serif"/>
          <w:color w:val="000000" w:themeColor="text1"/>
        </w:rPr>
      </w:pPr>
      <w:r w:rsidRPr="00C27664">
        <w:rPr>
          <w:rFonts w:ascii="Liberation Serif" w:hAnsi="Liberation Serif"/>
          <w:color w:val="000000" w:themeColor="text1"/>
        </w:rPr>
        <w:t xml:space="preserve">             </w:t>
      </w:r>
      <w:r w:rsidRPr="00C27664">
        <w:rPr>
          <w:rFonts w:ascii="Liberation Serif" w:hAnsi="Liberation Serif"/>
          <w:color w:val="000000" w:themeColor="text1"/>
        </w:rPr>
        <w:tab/>
      </w: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264515" w:rsidRPr="00C27664" w:rsidRDefault="0026451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264515" w:rsidRPr="00C27664" w:rsidRDefault="0026451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F205E7" w:rsidRPr="00C27664" w:rsidRDefault="00F205E7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4467B3" w:rsidRPr="00C27664" w:rsidRDefault="004467B3" w:rsidP="007C4BFE">
      <w:pPr>
        <w:spacing w:after="0" w:line="240" w:lineRule="auto"/>
        <w:rPr>
          <w:rFonts w:ascii="Liberation Serif" w:hAnsi="Liberation Serif"/>
          <w:color w:val="000000" w:themeColor="text1"/>
        </w:rPr>
      </w:pPr>
    </w:p>
    <w:p w:rsidR="00FC087F" w:rsidRPr="00C27664" w:rsidRDefault="00FC087F" w:rsidP="00F205E7">
      <w:pPr>
        <w:tabs>
          <w:tab w:val="left" w:pos="5245"/>
        </w:tabs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</w:rPr>
      </w:pPr>
    </w:p>
    <w:p w:rsidR="00FC087F" w:rsidRPr="007C4BFE" w:rsidRDefault="00FC087F" w:rsidP="00B47CB3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7C4BF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ДОПОЛНИТЕЛЬНАЯ </w:t>
      </w:r>
      <w:r w:rsidR="004467B3" w:rsidRPr="007C4BF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ОБЩЕОБРАЗОВАТЕЛЬНАЯ </w:t>
      </w:r>
      <w:r w:rsidRPr="007C4BFE">
        <w:rPr>
          <w:rFonts w:ascii="Liberation Serif" w:hAnsi="Liberation Serif"/>
          <w:b/>
          <w:color w:val="000000" w:themeColor="text1"/>
          <w:sz w:val="24"/>
          <w:szCs w:val="24"/>
        </w:rPr>
        <w:t>ОБЩЕРАЗВИВАЮЩАЯ ПРОГРАММА</w:t>
      </w:r>
    </w:p>
    <w:p w:rsidR="00FC087F" w:rsidRPr="007C4BFE" w:rsidRDefault="00F838E5" w:rsidP="00B47CB3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7C4BFE">
        <w:rPr>
          <w:rFonts w:ascii="Liberation Serif" w:hAnsi="Liberation Serif"/>
          <w:b/>
          <w:color w:val="000000" w:themeColor="text1"/>
          <w:sz w:val="24"/>
          <w:szCs w:val="24"/>
        </w:rPr>
        <w:t>технической</w:t>
      </w:r>
      <w:r w:rsidR="00FC087F" w:rsidRPr="007C4BF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направленности</w:t>
      </w:r>
    </w:p>
    <w:p w:rsidR="00FC087F" w:rsidRPr="007C4BFE" w:rsidRDefault="00F838E5" w:rsidP="00B47CB3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7C4BFE">
        <w:rPr>
          <w:rFonts w:ascii="Liberation Serif" w:hAnsi="Liberation Serif"/>
          <w:b/>
          <w:color w:val="000000" w:themeColor="text1"/>
          <w:sz w:val="24"/>
          <w:szCs w:val="24"/>
        </w:rPr>
        <w:t>«Юный архитектор</w:t>
      </w:r>
      <w:r w:rsidR="00FC087F" w:rsidRPr="007C4BF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» </w:t>
      </w:r>
    </w:p>
    <w:p w:rsidR="00FC087F" w:rsidRPr="007C4BFE" w:rsidRDefault="00F838E5" w:rsidP="00B47CB3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7C4BFE">
        <w:rPr>
          <w:rFonts w:ascii="Liberation Serif" w:hAnsi="Liberation Serif"/>
          <w:b/>
          <w:color w:val="000000" w:themeColor="text1"/>
          <w:sz w:val="24"/>
          <w:szCs w:val="24"/>
        </w:rPr>
        <w:t>(</w:t>
      </w:r>
      <w:r w:rsidR="008247A1" w:rsidRPr="007C4BFE">
        <w:rPr>
          <w:rFonts w:ascii="Liberation Serif" w:hAnsi="Liberation Serif"/>
          <w:b/>
          <w:color w:val="000000" w:themeColor="text1"/>
          <w:sz w:val="24"/>
          <w:szCs w:val="24"/>
        </w:rPr>
        <w:t>стартовый</w:t>
      </w:r>
      <w:r w:rsidR="00FC087F" w:rsidRPr="007C4BFE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уровень)</w:t>
      </w:r>
    </w:p>
    <w:p w:rsidR="00FC087F" w:rsidRPr="007C4BFE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FC087F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4467B3" w:rsidRDefault="004467B3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4467B3" w:rsidRDefault="004467B3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4467B3" w:rsidRPr="00C27664" w:rsidRDefault="004467B3" w:rsidP="007C4BFE">
      <w:pPr>
        <w:spacing w:after="0" w:line="240" w:lineRule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FF0F10" w:rsidRPr="00C27664" w:rsidRDefault="00FF0F1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7C4BFE" w:rsidRPr="00610604" w:rsidRDefault="007C4BFE" w:rsidP="007C4BFE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Возраст учащихся</w:t>
      </w:r>
      <w:r w:rsidRPr="0061060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</w:t>
      </w:r>
      <w:r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5-6</w:t>
      </w:r>
      <w:r w:rsidRPr="0061060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 лет</w:t>
      </w:r>
    </w:p>
    <w:p w:rsidR="007C4BFE" w:rsidRDefault="007C4BFE" w:rsidP="007C4BFE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7C4BFE" w:rsidRPr="00610604" w:rsidRDefault="007C4BFE" w:rsidP="007C4BFE">
      <w:pPr>
        <w:spacing w:after="0" w:line="240" w:lineRule="auto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Срок реализации: 72</w:t>
      </w:r>
      <w:r w:rsidRPr="0061060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61060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часа</w:t>
      </w:r>
    </w:p>
    <w:p w:rsidR="00FF0F10" w:rsidRPr="00C27664" w:rsidRDefault="00FF0F1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FF0F10" w:rsidRPr="00C27664" w:rsidRDefault="00FF0F1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FF0F10" w:rsidRPr="00C27664" w:rsidRDefault="00FF0F1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16"/>
          <w:szCs w:val="16"/>
        </w:rPr>
      </w:pP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FC087F" w:rsidRPr="00C27664" w:rsidRDefault="00FC087F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452C16" w:rsidRPr="00C27664" w:rsidTr="001152CF">
        <w:tc>
          <w:tcPr>
            <w:tcW w:w="4998" w:type="dxa"/>
          </w:tcPr>
          <w:p w:rsidR="00452C16" w:rsidRPr="00C27664" w:rsidRDefault="00452C16" w:rsidP="001152CF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999" w:type="dxa"/>
          </w:tcPr>
          <w:p w:rsidR="00452C16" w:rsidRPr="00C27664" w:rsidRDefault="00F205E7" w:rsidP="00F205E7">
            <w:pPr>
              <w:spacing w:after="0" w:line="240" w:lineRule="auto"/>
              <w:ind w:left="-36" w:firstLine="36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Разработчик программы:</w:t>
            </w:r>
          </w:p>
          <w:p w:rsidR="00F205E7" w:rsidRPr="004467B3" w:rsidRDefault="00F838E5" w:rsidP="00F205E7">
            <w:pPr>
              <w:spacing w:after="0" w:line="240" w:lineRule="auto"/>
              <w:ind w:left="-36" w:firstLine="36"/>
              <w:rPr>
                <w:rFonts w:ascii="Liberation Serif" w:hAnsi="Liberation Serif"/>
                <w:color w:val="000000" w:themeColor="text1"/>
                <w:sz w:val="24"/>
                <w:szCs w:val="24"/>
                <w:u w:val="single"/>
              </w:rPr>
            </w:pPr>
            <w:r w:rsidRPr="004467B3">
              <w:rPr>
                <w:rFonts w:ascii="Liberation Serif" w:hAnsi="Liberation Serif"/>
                <w:color w:val="000000" w:themeColor="text1"/>
                <w:sz w:val="24"/>
                <w:szCs w:val="24"/>
                <w:u w:val="single"/>
              </w:rPr>
              <w:t>Горбунова Елена Анатольевна</w:t>
            </w:r>
            <w:r w:rsidR="00F205E7" w:rsidRPr="004467B3">
              <w:rPr>
                <w:rFonts w:ascii="Liberation Serif" w:hAnsi="Liberation Serif"/>
                <w:color w:val="000000" w:themeColor="text1"/>
                <w:sz w:val="24"/>
                <w:szCs w:val="24"/>
                <w:u w:val="single"/>
              </w:rPr>
              <w:t xml:space="preserve">, </w:t>
            </w:r>
          </w:p>
          <w:p w:rsidR="00F205E7" w:rsidRPr="00C27664" w:rsidRDefault="00F205E7" w:rsidP="00F205E7">
            <w:pPr>
              <w:spacing w:after="0" w:line="240" w:lineRule="auto"/>
              <w:ind w:left="-36" w:firstLine="36"/>
              <w:rPr>
                <w:rFonts w:ascii="Liberation Serif" w:hAnsi="Liberation Serif"/>
                <w:color w:val="000000" w:themeColor="text1"/>
                <w:sz w:val="24"/>
                <w:szCs w:val="24"/>
                <w:u w:val="single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  <w:p w:rsidR="00F205E7" w:rsidRPr="00C27664" w:rsidRDefault="00F205E7" w:rsidP="001152CF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FC087F" w:rsidRPr="00C27664" w:rsidRDefault="00FC087F" w:rsidP="00B47CB3">
      <w:pPr>
        <w:spacing w:after="0" w:line="240" w:lineRule="auto"/>
        <w:ind w:firstLine="5387"/>
        <w:rPr>
          <w:rFonts w:ascii="Liberation Serif" w:hAnsi="Liberation Serif"/>
          <w:color w:val="000000" w:themeColor="text1"/>
          <w:sz w:val="24"/>
          <w:szCs w:val="24"/>
        </w:rPr>
      </w:pPr>
    </w:p>
    <w:p w:rsidR="00831923" w:rsidRPr="00C27664" w:rsidRDefault="00831923" w:rsidP="00B47CB3">
      <w:pPr>
        <w:spacing w:after="0" w:line="240" w:lineRule="auto"/>
        <w:ind w:firstLine="5387"/>
        <w:rPr>
          <w:rFonts w:ascii="Liberation Serif" w:hAnsi="Liberation Serif"/>
          <w:color w:val="000000" w:themeColor="text1"/>
          <w:sz w:val="24"/>
          <w:szCs w:val="24"/>
        </w:rPr>
      </w:pPr>
    </w:p>
    <w:p w:rsidR="00F205E7" w:rsidRPr="00C27664" w:rsidRDefault="00F205E7" w:rsidP="00B47CB3">
      <w:pPr>
        <w:spacing w:after="0" w:line="240" w:lineRule="auto"/>
        <w:ind w:firstLine="5387"/>
        <w:rPr>
          <w:rFonts w:ascii="Liberation Serif" w:hAnsi="Liberation Serif"/>
          <w:color w:val="000000" w:themeColor="text1"/>
          <w:sz w:val="24"/>
          <w:szCs w:val="24"/>
        </w:rPr>
      </w:pPr>
    </w:p>
    <w:p w:rsidR="00AB4CFD" w:rsidRPr="00C27664" w:rsidRDefault="00AB4CFD" w:rsidP="00B47CB3">
      <w:pPr>
        <w:spacing w:after="0" w:line="240" w:lineRule="auto"/>
        <w:ind w:firstLine="5387"/>
        <w:rPr>
          <w:rFonts w:ascii="Liberation Serif" w:hAnsi="Liberation Serif"/>
          <w:color w:val="000000" w:themeColor="text1"/>
          <w:sz w:val="24"/>
          <w:szCs w:val="24"/>
        </w:rPr>
      </w:pPr>
    </w:p>
    <w:p w:rsidR="00AB4CFD" w:rsidRPr="00C27664" w:rsidRDefault="00AB4CFD" w:rsidP="00B47CB3">
      <w:pPr>
        <w:spacing w:after="0" w:line="240" w:lineRule="auto"/>
        <w:ind w:firstLine="5387"/>
        <w:rPr>
          <w:rFonts w:ascii="Liberation Serif" w:hAnsi="Liberation Serif"/>
          <w:color w:val="000000" w:themeColor="text1"/>
          <w:sz w:val="24"/>
          <w:szCs w:val="24"/>
        </w:rPr>
      </w:pPr>
    </w:p>
    <w:p w:rsidR="00AB4CFD" w:rsidRPr="00C27664" w:rsidRDefault="00AB4CFD" w:rsidP="00B47CB3">
      <w:pPr>
        <w:spacing w:after="0" w:line="240" w:lineRule="auto"/>
        <w:ind w:firstLine="5387"/>
        <w:rPr>
          <w:rFonts w:ascii="Liberation Serif" w:hAnsi="Liberation Serif"/>
          <w:color w:val="000000" w:themeColor="text1"/>
          <w:sz w:val="24"/>
          <w:szCs w:val="24"/>
        </w:rPr>
      </w:pPr>
    </w:p>
    <w:p w:rsidR="00AB4CFD" w:rsidRPr="00C27664" w:rsidRDefault="00AB4CFD" w:rsidP="00B47CB3">
      <w:pPr>
        <w:spacing w:after="0" w:line="240" w:lineRule="auto"/>
        <w:ind w:firstLine="5387"/>
        <w:rPr>
          <w:rFonts w:ascii="Liberation Serif" w:hAnsi="Liberation Serif"/>
          <w:color w:val="000000" w:themeColor="text1"/>
          <w:sz w:val="24"/>
          <w:szCs w:val="24"/>
        </w:rPr>
      </w:pPr>
    </w:p>
    <w:p w:rsidR="00AB4CFD" w:rsidRPr="00C27664" w:rsidRDefault="00AB4CFD" w:rsidP="00B47CB3">
      <w:pPr>
        <w:spacing w:after="0" w:line="240" w:lineRule="auto"/>
        <w:ind w:firstLine="5387"/>
        <w:rPr>
          <w:rFonts w:ascii="Liberation Serif" w:hAnsi="Liberation Serif"/>
          <w:color w:val="000000" w:themeColor="text1"/>
          <w:sz w:val="24"/>
          <w:szCs w:val="24"/>
        </w:rPr>
      </w:pPr>
    </w:p>
    <w:p w:rsidR="00FC087F" w:rsidRPr="00C27664" w:rsidRDefault="00FA3D98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г. Надым, </w:t>
      </w:r>
      <w:r w:rsidR="00F205E7" w:rsidRPr="00C27664">
        <w:rPr>
          <w:rFonts w:ascii="Liberation Serif" w:hAnsi="Liberation Serif"/>
          <w:color w:val="000000" w:themeColor="text1"/>
          <w:sz w:val="24"/>
          <w:szCs w:val="24"/>
        </w:rPr>
        <w:t>2023</w:t>
      </w:r>
    </w:p>
    <w:p w:rsidR="007C4BFE" w:rsidRDefault="007C4BFE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1D3F44" w:rsidRDefault="001D3F4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1D3F44" w:rsidRDefault="001D3F4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1D3F44" w:rsidRDefault="001D3F4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1D3F44" w:rsidRDefault="001D3F4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464A0" w:rsidRPr="00C27664" w:rsidRDefault="000464A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Содержание </w:t>
      </w:r>
    </w:p>
    <w:p w:rsidR="003A54B3" w:rsidRPr="00C27664" w:rsidRDefault="003A54B3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208"/>
      </w:tblGrid>
      <w:tr w:rsidR="00C27664" w:rsidRPr="00C27664" w:rsidTr="00B41504">
        <w:tc>
          <w:tcPr>
            <w:tcW w:w="10422" w:type="dxa"/>
            <w:gridSpan w:val="2"/>
          </w:tcPr>
          <w:p w:rsidR="003A54B3" w:rsidRPr="00C27664" w:rsidRDefault="00DC558F" w:rsidP="007A6CA4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Раздел 1. </w:t>
            </w:r>
            <w:r w:rsidR="003A54B3" w:rsidRPr="00C2766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Комплекс основных характеристик</w:t>
            </w:r>
            <w:r w:rsidRPr="00C27664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</w:tr>
      <w:tr w:rsidR="00C27664" w:rsidRPr="00C27664" w:rsidTr="00B41504">
        <w:tc>
          <w:tcPr>
            <w:tcW w:w="5211" w:type="dxa"/>
          </w:tcPr>
          <w:p w:rsidR="000464A0" w:rsidRPr="00C27664" w:rsidRDefault="003A54B3" w:rsidP="00131061">
            <w:pPr>
              <w:pStyle w:val="a9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Пояснительная записка</w:t>
            </w:r>
          </w:p>
        </w:tc>
        <w:tc>
          <w:tcPr>
            <w:tcW w:w="5211" w:type="dxa"/>
          </w:tcPr>
          <w:p w:rsidR="000464A0" w:rsidRPr="00C27664" w:rsidRDefault="000E2CC5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</w:tc>
      </w:tr>
      <w:tr w:rsidR="00C27664" w:rsidRPr="00C27664" w:rsidTr="00B41504">
        <w:tc>
          <w:tcPr>
            <w:tcW w:w="5211" w:type="dxa"/>
          </w:tcPr>
          <w:p w:rsidR="00614AD6" w:rsidRPr="00C27664" w:rsidRDefault="00614AD6" w:rsidP="00131061">
            <w:pPr>
              <w:pStyle w:val="a9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Цель и задачи программы</w:t>
            </w:r>
          </w:p>
        </w:tc>
        <w:tc>
          <w:tcPr>
            <w:tcW w:w="5211" w:type="dxa"/>
          </w:tcPr>
          <w:p w:rsidR="00614AD6" w:rsidRPr="00C27664" w:rsidRDefault="00AB4CFD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</w:tc>
      </w:tr>
      <w:tr w:rsidR="00C27664" w:rsidRPr="00C27664" w:rsidTr="00B41504">
        <w:tc>
          <w:tcPr>
            <w:tcW w:w="5211" w:type="dxa"/>
          </w:tcPr>
          <w:p w:rsidR="00614AD6" w:rsidRPr="00C27664" w:rsidRDefault="00B41504" w:rsidP="00131061">
            <w:pPr>
              <w:pStyle w:val="a9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Содержание программы</w:t>
            </w:r>
          </w:p>
        </w:tc>
        <w:tc>
          <w:tcPr>
            <w:tcW w:w="5211" w:type="dxa"/>
          </w:tcPr>
          <w:p w:rsidR="00614AD6" w:rsidRPr="00C27664" w:rsidRDefault="00614AD6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B41504">
        <w:tc>
          <w:tcPr>
            <w:tcW w:w="5211" w:type="dxa"/>
          </w:tcPr>
          <w:p w:rsidR="00614AD6" w:rsidRPr="00C27664" w:rsidRDefault="00B41504" w:rsidP="00B41504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учебный план</w:t>
            </w:r>
          </w:p>
        </w:tc>
        <w:tc>
          <w:tcPr>
            <w:tcW w:w="5211" w:type="dxa"/>
          </w:tcPr>
          <w:p w:rsidR="00614AD6" w:rsidRPr="00C27664" w:rsidRDefault="00B41504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</w:tc>
      </w:tr>
      <w:tr w:rsidR="00C27664" w:rsidRPr="00C27664" w:rsidTr="00B41504">
        <w:tc>
          <w:tcPr>
            <w:tcW w:w="5211" w:type="dxa"/>
          </w:tcPr>
          <w:p w:rsidR="00AB4CFD" w:rsidRPr="00C27664" w:rsidRDefault="00B41504" w:rsidP="00B41504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содержание учебно-тематического плана</w:t>
            </w:r>
          </w:p>
        </w:tc>
        <w:tc>
          <w:tcPr>
            <w:tcW w:w="5211" w:type="dxa"/>
          </w:tcPr>
          <w:p w:rsidR="00AB4CFD" w:rsidRPr="00C27664" w:rsidRDefault="00B41504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</w:tc>
      </w:tr>
      <w:tr w:rsidR="00C27664" w:rsidRPr="00C27664" w:rsidTr="00B41504">
        <w:tc>
          <w:tcPr>
            <w:tcW w:w="5211" w:type="dxa"/>
          </w:tcPr>
          <w:p w:rsidR="009108E3" w:rsidRPr="00C27664" w:rsidRDefault="00B41504" w:rsidP="00B41504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5211" w:type="dxa"/>
          </w:tcPr>
          <w:p w:rsidR="009108E3" w:rsidRPr="00C27664" w:rsidRDefault="00B41504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</w:tc>
      </w:tr>
      <w:tr w:rsidR="00C27664" w:rsidRPr="00C27664" w:rsidTr="00B41504">
        <w:tc>
          <w:tcPr>
            <w:tcW w:w="10422" w:type="dxa"/>
            <w:gridSpan w:val="2"/>
          </w:tcPr>
          <w:p w:rsidR="003A54B3" w:rsidRPr="00C27664" w:rsidRDefault="00DC558F" w:rsidP="003A54B3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Раздел 2. Комплекс организационно – педагогических условий</w:t>
            </w:r>
          </w:p>
        </w:tc>
      </w:tr>
      <w:tr w:rsidR="00C27664" w:rsidRPr="00C27664" w:rsidTr="00B41504">
        <w:tc>
          <w:tcPr>
            <w:tcW w:w="5211" w:type="dxa"/>
          </w:tcPr>
          <w:p w:rsidR="000464A0" w:rsidRPr="00C27664" w:rsidRDefault="00DC558F" w:rsidP="00C20DB4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2.1. </w:t>
            </w:r>
            <w:r w:rsidR="00C20DB4"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5211" w:type="dxa"/>
          </w:tcPr>
          <w:p w:rsidR="000464A0" w:rsidRPr="00C27664" w:rsidRDefault="000E2CC5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</w:tc>
      </w:tr>
      <w:tr w:rsidR="00C27664" w:rsidRPr="00C27664" w:rsidTr="00B41504">
        <w:tc>
          <w:tcPr>
            <w:tcW w:w="5211" w:type="dxa"/>
          </w:tcPr>
          <w:p w:rsidR="000464A0" w:rsidRPr="00C27664" w:rsidRDefault="00DC558F" w:rsidP="00C20DB4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2.2. </w:t>
            </w:r>
            <w:r w:rsidR="00C20DB4"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Формы аттестации</w:t>
            </w:r>
          </w:p>
        </w:tc>
        <w:tc>
          <w:tcPr>
            <w:tcW w:w="5211" w:type="dxa"/>
          </w:tcPr>
          <w:p w:rsidR="000464A0" w:rsidRPr="00C27664" w:rsidRDefault="000E2CC5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</w:tc>
      </w:tr>
      <w:tr w:rsidR="00C27664" w:rsidRPr="00C27664" w:rsidTr="00B41504">
        <w:tc>
          <w:tcPr>
            <w:tcW w:w="5211" w:type="dxa"/>
          </w:tcPr>
          <w:p w:rsidR="000464A0" w:rsidRPr="00C27664" w:rsidRDefault="000E2CC5" w:rsidP="00C20DB4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2.3. </w:t>
            </w:r>
            <w:r w:rsidR="00C20DB4"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  <w:tc>
          <w:tcPr>
            <w:tcW w:w="5211" w:type="dxa"/>
          </w:tcPr>
          <w:p w:rsidR="000464A0" w:rsidRPr="00C27664" w:rsidRDefault="000E2CC5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</w:tc>
      </w:tr>
      <w:tr w:rsidR="00C27664" w:rsidRPr="00C27664" w:rsidTr="00B41504">
        <w:tc>
          <w:tcPr>
            <w:tcW w:w="5211" w:type="dxa"/>
          </w:tcPr>
          <w:p w:rsidR="000E2CC5" w:rsidRPr="00C27664" w:rsidRDefault="00B41504" w:rsidP="00C20DB4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2.4. </w:t>
            </w:r>
            <w:r w:rsidR="00C20DB4"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Календарный учебный график </w:t>
            </w:r>
          </w:p>
        </w:tc>
        <w:tc>
          <w:tcPr>
            <w:tcW w:w="5211" w:type="dxa"/>
          </w:tcPr>
          <w:p w:rsidR="000E2CC5" w:rsidRPr="00C27664" w:rsidRDefault="00B41504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</w:tc>
      </w:tr>
      <w:tr w:rsidR="00C27664" w:rsidRPr="00C27664" w:rsidTr="00B41504">
        <w:tc>
          <w:tcPr>
            <w:tcW w:w="5211" w:type="dxa"/>
          </w:tcPr>
          <w:p w:rsidR="000E2CC5" w:rsidRPr="00C27664" w:rsidRDefault="00B41504" w:rsidP="000464A0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211" w:type="dxa"/>
          </w:tcPr>
          <w:p w:rsidR="000E2CC5" w:rsidRPr="00C27664" w:rsidRDefault="00B41504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</w:tc>
      </w:tr>
      <w:tr w:rsidR="000E2CC5" w:rsidRPr="00C27664" w:rsidTr="00B41504">
        <w:tc>
          <w:tcPr>
            <w:tcW w:w="5211" w:type="dxa"/>
          </w:tcPr>
          <w:p w:rsidR="000E2CC5" w:rsidRPr="00C27664" w:rsidRDefault="00B41504" w:rsidP="000464A0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Глоссарий</w:t>
            </w:r>
          </w:p>
        </w:tc>
        <w:tc>
          <w:tcPr>
            <w:tcW w:w="5211" w:type="dxa"/>
          </w:tcPr>
          <w:p w:rsidR="000E2CC5" w:rsidRPr="00C27664" w:rsidRDefault="00B41504" w:rsidP="000E2CC5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…………………………………………………….</w:t>
            </w:r>
          </w:p>
        </w:tc>
      </w:tr>
    </w:tbl>
    <w:p w:rsidR="000464A0" w:rsidRPr="00C27664" w:rsidRDefault="000464A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464A0" w:rsidRPr="00C27664" w:rsidRDefault="000464A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464A0" w:rsidRPr="00C27664" w:rsidRDefault="000464A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464A0" w:rsidRPr="00C27664" w:rsidRDefault="000464A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E2CC5" w:rsidRPr="00C27664" w:rsidRDefault="000E2CC5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464A0" w:rsidRPr="00C27664" w:rsidRDefault="000464A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0464A0" w:rsidRPr="00C27664" w:rsidRDefault="000464A0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C4BFE" w:rsidRDefault="007C4BFE" w:rsidP="003704D0">
      <w:pPr>
        <w:spacing w:after="0" w:line="240" w:lineRule="auto"/>
        <w:rPr>
          <w:rFonts w:ascii="Liberation Serif" w:hAnsi="Liberation Serif"/>
          <w:color w:val="000000" w:themeColor="text1"/>
          <w:sz w:val="24"/>
          <w:szCs w:val="24"/>
        </w:rPr>
      </w:pPr>
    </w:p>
    <w:p w:rsidR="003704D0" w:rsidRDefault="003704D0" w:rsidP="003704D0">
      <w:pPr>
        <w:spacing w:after="0" w:line="240" w:lineRule="auto"/>
        <w:rPr>
          <w:rFonts w:ascii="Liberation Serif" w:hAnsi="Liberation Serif"/>
          <w:color w:val="000000" w:themeColor="text1"/>
          <w:sz w:val="24"/>
          <w:szCs w:val="24"/>
        </w:rPr>
      </w:pPr>
    </w:p>
    <w:p w:rsidR="007C4BFE" w:rsidRPr="00C27664" w:rsidRDefault="007C4BFE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7A6CA4" w:rsidRPr="00C27664" w:rsidRDefault="007A6CA4" w:rsidP="007A6CA4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bCs/>
          <w:color w:val="000000" w:themeColor="text1"/>
          <w:sz w:val="24"/>
          <w:szCs w:val="24"/>
        </w:rPr>
        <w:lastRenderedPageBreak/>
        <w:t>Раздел 1. Комплекс основных характеристик образования</w:t>
      </w:r>
    </w:p>
    <w:p w:rsidR="007A6CA4" w:rsidRPr="00C27664" w:rsidRDefault="007A6CA4" w:rsidP="00B47CB3">
      <w:pPr>
        <w:spacing w:after="0" w:line="240" w:lineRule="auto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FC087F" w:rsidRPr="00C27664" w:rsidRDefault="007A6CA4" w:rsidP="00131061">
      <w:pPr>
        <w:pStyle w:val="a9"/>
        <w:numPr>
          <w:ilvl w:val="1"/>
          <w:numId w:val="4"/>
        </w:numPr>
        <w:spacing w:after="0" w:line="240" w:lineRule="auto"/>
        <w:ind w:right="-143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Пояснительная записка</w:t>
      </w:r>
    </w:p>
    <w:p w:rsidR="00FC087F" w:rsidRPr="00C27664" w:rsidRDefault="00FC087F" w:rsidP="00B47CB3">
      <w:pPr>
        <w:spacing w:after="0" w:line="240" w:lineRule="auto"/>
        <w:ind w:left="-567" w:right="-143" w:firstLine="567"/>
        <w:jc w:val="both"/>
        <w:rPr>
          <w:rFonts w:ascii="Liberation Serif" w:hAnsi="Liberation Serif"/>
          <w:color w:val="000000" w:themeColor="text1"/>
          <w:sz w:val="20"/>
          <w:szCs w:val="20"/>
        </w:rPr>
      </w:pPr>
    </w:p>
    <w:p w:rsidR="00C7526B" w:rsidRPr="00C27664" w:rsidRDefault="00FC087F" w:rsidP="00F838E5">
      <w:pPr>
        <w:pStyle w:val="a9"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pacing w:val="-1"/>
          <w:sz w:val="24"/>
          <w:szCs w:val="24"/>
        </w:rPr>
        <w:t>Направленность</w:t>
      </w:r>
      <w:r w:rsidRPr="00C27664">
        <w:rPr>
          <w:rFonts w:ascii="Liberation Serif" w:hAnsi="Liberation Serif"/>
          <w:color w:val="000000" w:themeColor="text1"/>
          <w:spacing w:val="-1"/>
          <w:sz w:val="24"/>
          <w:szCs w:val="24"/>
        </w:rPr>
        <w:t xml:space="preserve"> </w:t>
      </w:r>
      <w:r w:rsidR="00F838E5" w:rsidRPr="00C27664">
        <w:rPr>
          <w:rFonts w:ascii="Liberation Serif" w:hAnsi="Liberation Serif" w:cs="Liberation Serif"/>
          <w:color w:val="000000" w:themeColor="text1"/>
          <w:spacing w:val="-1"/>
          <w:sz w:val="24"/>
          <w:szCs w:val="24"/>
        </w:rPr>
        <w:t xml:space="preserve">программы «Юный архитектор» - техническая. Программа направлена на </w:t>
      </w:r>
      <w:r w:rsidR="00F838E5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создание творческой среды, направленной на овладение навыками технического конструирования, развития интеллектуальных, коммуникативных и творческих способностей через процесс конструирования и проектирования.</w:t>
      </w:r>
    </w:p>
    <w:p w:rsidR="00CF7A1F" w:rsidRPr="00C27664" w:rsidRDefault="009A57F2" w:rsidP="00CF7A1F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>Д</w:t>
      </w:r>
      <w:r w:rsidR="00FC087F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ополнительная </w:t>
      </w:r>
      <w:r w:rsidR="00A57FDC">
        <w:rPr>
          <w:rFonts w:ascii="Liberation Serif" w:hAnsi="Liberation Serif"/>
          <w:color w:val="000000" w:themeColor="text1"/>
          <w:sz w:val="24"/>
          <w:szCs w:val="24"/>
        </w:rPr>
        <w:t xml:space="preserve">общеобразовательная </w:t>
      </w:r>
      <w:r w:rsidR="00FC087F" w:rsidRPr="00C27664">
        <w:rPr>
          <w:rFonts w:ascii="Liberation Serif" w:hAnsi="Liberation Serif"/>
          <w:color w:val="000000" w:themeColor="text1"/>
          <w:sz w:val="24"/>
          <w:szCs w:val="24"/>
        </w:rPr>
        <w:t>общеразвивающая программа «</w:t>
      </w:r>
      <w:r w:rsidR="00081D44">
        <w:rPr>
          <w:rFonts w:ascii="Liberation Serif" w:hAnsi="Liberation Serif"/>
          <w:color w:val="000000" w:themeColor="text1"/>
          <w:sz w:val="24"/>
          <w:szCs w:val="24"/>
        </w:rPr>
        <w:t>Юный архитектор</w:t>
      </w:r>
      <w:r w:rsidR="00FC087F" w:rsidRPr="00C27664">
        <w:rPr>
          <w:rFonts w:ascii="Liberation Serif" w:hAnsi="Liberation Serif"/>
          <w:color w:val="000000" w:themeColor="text1"/>
          <w:sz w:val="24"/>
          <w:szCs w:val="24"/>
        </w:rPr>
        <w:t>» разработана</w:t>
      </w:r>
      <w:r w:rsidR="00FC087F" w:rsidRPr="00C27664">
        <w:rPr>
          <w:rFonts w:ascii="Liberation Serif" w:hAnsi="Liberation Serif"/>
          <w:i/>
          <w:color w:val="000000" w:themeColor="text1"/>
          <w:sz w:val="24"/>
          <w:szCs w:val="24"/>
        </w:rPr>
        <w:t xml:space="preserve"> </w:t>
      </w:r>
      <w:r w:rsidR="00FC087F" w:rsidRPr="00C27664">
        <w:rPr>
          <w:rFonts w:ascii="Liberation Serif" w:hAnsi="Liberation Serif"/>
          <w:color w:val="000000" w:themeColor="text1"/>
          <w:sz w:val="24"/>
          <w:szCs w:val="24"/>
        </w:rPr>
        <w:t>в соответствии с:</w:t>
      </w:r>
    </w:p>
    <w:p w:rsidR="00CF7A1F" w:rsidRPr="00C27664" w:rsidRDefault="00CF7A1F" w:rsidP="00131061">
      <w:pPr>
        <w:numPr>
          <w:ilvl w:val="0"/>
          <w:numId w:val="1"/>
        </w:numPr>
        <w:tabs>
          <w:tab w:val="left" w:pos="-284"/>
        </w:tabs>
        <w:autoSpaceDN w:val="0"/>
        <w:spacing w:after="0" w:line="240" w:lineRule="auto"/>
        <w:ind w:left="0"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>Федеральным законом РФ от 29.12.2012 №273-ФЗ «Об образовании в Российской Федерации» (</w:t>
      </w:r>
      <w:r w:rsidRPr="00C27664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с изменениями на 29 декабря 2022 года)</w:t>
      </w:r>
      <w:r w:rsidR="0064660C" w:rsidRPr="00C27664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CF7A1F" w:rsidRPr="00C27664" w:rsidRDefault="00AF77DA" w:rsidP="00131061">
      <w:pPr>
        <w:numPr>
          <w:ilvl w:val="0"/>
          <w:numId w:val="1"/>
        </w:numPr>
        <w:tabs>
          <w:tab w:val="left" w:pos="-284"/>
        </w:tabs>
        <w:autoSpaceDN w:val="0"/>
        <w:spacing w:after="0" w:line="240" w:lineRule="auto"/>
        <w:ind w:left="0"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</w:t>
      </w:r>
      <w:r w:rsidR="00CF7A1F" w:rsidRPr="00C27664">
        <w:rPr>
          <w:rFonts w:ascii="Liberation Serif" w:hAnsi="Liberation Serif"/>
          <w:color w:val="000000" w:themeColor="text1"/>
          <w:sz w:val="24"/>
          <w:szCs w:val="24"/>
        </w:rPr>
        <w:t>27.07.2022 №629;</w:t>
      </w:r>
    </w:p>
    <w:p w:rsidR="0064660C" w:rsidRPr="00C27664" w:rsidRDefault="0064660C" w:rsidP="00131061">
      <w:pPr>
        <w:numPr>
          <w:ilvl w:val="0"/>
          <w:numId w:val="1"/>
        </w:numPr>
        <w:tabs>
          <w:tab w:val="left" w:pos="-284"/>
        </w:tabs>
        <w:autoSpaceDN w:val="0"/>
        <w:spacing w:after="0" w:line="240" w:lineRule="auto"/>
        <w:ind w:left="0"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>Концепцией развития дополнительного образования до 2030, утвержденной Распоряжением Правительства РФ от 31.03.2022 №678-р;</w:t>
      </w:r>
    </w:p>
    <w:p w:rsidR="006F3884" w:rsidRPr="00C27664" w:rsidRDefault="006F3884" w:rsidP="00131061">
      <w:pPr>
        <w:numPr>
          <w:ilvl w:val="0"/>
          <w:numId w:val="1"/>
        </w:numPr>
        <w:tabs>
          <w:tab w:val="left" w:pos="-284"/>
          <w:tab w:val="left" w:pos="284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 сентября 2020 г. №28;</w:t>
      </w:r>
    </w:p>
    <w:p w:rsidR="006F3884" w:rsidRPr="00C27664" w:rsidRDefault="006F3884" w:rsidP="00131061">
      <w:pPr>
        <w:numPr>
          <w:ilvl w:val="0"/>
          <w:numId w:val="1"/>
        </w:numPr>
        <w:tabs>
          <w:tab w:val="left" w:pos="-284"/>
          <w:tab w:val="left" w:pos="284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 января 2021 года №2;</w:t>
      </w:r>
    </w:p>
    <w:p w:rsidR="00EF097D" w:rsidRPr="00C27664" w:rsidRDefault="00AF77DA" w:rsidP="00131061">
      <w:pPr>
        <w:numPr>
          <w:ilvl w:val="0"/>
          <w:numId w:val="1"/>
        </w:numPr>
        <w:tabs>
          <w:tab w:val="left" w:pos="-284"/>
        </w:tabs>
        <w:autoSpaceDN w:val="0"/>
        <w:spacing w:after="0" w:line="240" w:lineRule="auto"/>
        <w:ind w:left="0"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C27664">
        <w:rPr>
          <w:rFonts w:ascii="Liberation Serif" w:hAnsi="Liberation Serif"/>
          <w:color w:val="000000" w:themeColor="text1"/>
          <w:sz w:val="24"/>
          <w:szCs w:val="24"/>
        </w:rPr>
        <w:t>разноуровневые</w:t>
      </w:r>
      <w:proofErr w:type="spellEnd"/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</w:t>
      </w:r>
      <w:r w:rsidR="006F3884" w:rsidRPr="00C27664">
        <w:rPr>
          <w:rFonts w:ascii="Liberation Serif" w:hAnsi="Liberation Serif"/>
          <w:color w:val="000000" w:themeColor="text1"/>
          <w:sz w:val="24"/>
          <w:szCs w:val="24"/>
        </w:rPr>
        <w:t>09-3242</w:t>
      </w:r>
      <w:r w:rsidR="00F838E5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D42BA9" w:rsidRPr="00C27664" w:rsidRDefault="00AB28CE" w:rsidP="00F838E5">
      <w:pPr>
        <w:tabs>
          <w:tab w:val="left" w:pos="-284"/>
          <w:tab w:val="left" w:pos="284"/>
        </w:tabs>
        <w:spacing w:after="0" w:line="240" w:lineRule="auto"/>
        <w:ind w:left="567"/>
        <w:jc w:val="both"/>
        <w:rPr>
          <w:rFonts w:ascii="Liberation Serif" w:hAnsi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Уровень </w:t>
      </w:r>
      <w:r w:rsidR="00D826D8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освоения содержания программы: </w:t>
      </w:r>
      <w:r w:rsidR="008247A1">
        <w:rPr>
          <w:rFonts w:ascii="Liberation Serif" w:hAnsi="Liberation Serif"/>
          <w:i/>
          <w:color w:val="000000" w:themeColor="text1"/>
          <w:sz w:val="24"/>
          <w:szCs w:val="24"/>
        </w:rPr>
        <w:t>стартовый</w:t>
      </w:r>
      <w:r w:rsidRPr="00C27664">
        <w:rPr>
          <w:rFonts w:ascii="Liberation Serif" w:hAnsi="Liberation Serif"/>
          <w:b/>
          <w:i/>
          <w:color w:val="000000" w:themeColor="text1"/>
          <w:sz w:val="24"/>
          <w:szCs w:val="24"/>
        </w:rPr>
        <w:t>.</w:t>
      </w:r>
    </w:p>
    <w:p w:rsidR="00F838E5" w:rsidRPr="00C27664" w:rsidRDefault="00F838E5" w:rsidP="00F838E5">
      <w:pPr>
        <w:spacing w:after="0" w:line="240" w:lineRule="auto"/>
        <w:ind w:right="-1" w:firstLine="708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Актуальность программы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продиктована требованиями Концепции развития дополнительного образования и направлена на раскрытие индивидуальных интеллектуальных способностей ребенка в процессе познавательной деятельности и вовлечения в научно- техническое творчество. В настоящее время возникает необходимость в новых подходах к преподаванию основ технического творчества (конструирование и моделирование) и формирование технических умений детей в условиях модернизации дошкольного образования. Расширение сферы личностного развития детей дошкольного возраста, в том числе в естественнонаучном направлении. Необходимость увеличения масштаба применения игровых технологий в образовательном процессе и развитие технического творчества детей дошкольного возраста посредством использования LEGO-конструктора.</w:t>
      </w:r>
    </w:p>
    <w:p w:rsidR="00F838E5" w:rsidRPr="00C27664" w:rsidRDefault="00F838E5" w:rsidP="00F838E5">
      <w:pPr>
        <w:spacing w:after="0" w:line="240" w:lineRule="auto"/>
        <w:ind w:right="-1" w:firstLine="708"/>
        <w:jc w:val="both"/>
        <w:rPr>
          <w:rFonts w:ascii="Liberation Serif" w:eastAsiaTheme="minorHAnsi" w:hAnsi="Liberation Serif" w:cs="Liberation Serif"/>
          <w:b/>
          <w:color w:val="000000" w:themeColor="text1"/>
          <w:sz w:val="24"/>
          <w:szCs w:val="24"/>
          <w:lang w:eastAsia="en-US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Новизна программы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заключается в технической направленности образовательного процесса, который базируется на новых информационных технологиях, что способствует развитию информационной культуры и взаимодействию с миром технического творчества. Техническое творчество является одним из важных способов формирования у детей дошкольного возраста целостного представления о мире техники, устройстве конструкций и механизмов, а также стимулирует творческие и изобретательские способности. В процессе занятий LEGO-конструированием у детей развиваются психические процессы и мелкая моторика, а также они получают знания о счете, пропорции, симметрии, прочности и устойчивости конструкции. LEGO-конструирование привносит в деятельность детей разнообразие и новизну; помогает дошкольникам воплощать в жизнь свои задумки, строить и фантазировать, увлеченно работать и видеть конечный результат.</w:t>
      </w:r>
    </w:p>
    <w:p w:rsidR="00651550" w:rsidRPr="00C27664" w:rsidRDefault="001879EA" w:rsidP="00A57FDC">
      <w:pPr>
        <w:spacing w:after="0" w:line="240" w:lineRule="auto"/>
        <w:ind w:firstLine="567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Отличительные особенности программы</w:t>
      </w:r>
      <w:r w:rsidR="00A57FDC">
        <w:rPr>
          <w:rFonts w:ascii="Liberation Serif" w:hAnsi="Liberation Serif"/>
          <w:b/>
          <w:color w:val="000000" w:themeColor="text1"/>
          <w:sz w:val="24"/>
          <w:szCs w:val="24"/>
        </w:rPr>
        <w:t>.</w:t>
      </w:r>
      <w:r w:rsidR="00651550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51550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Главной отличительной особенностью данной Программы является использование LEGO-конструкторов, постоянная необходимость обновления и дополнения материалов в связи с тем, что научно-технический прогресс стремительно идет вперед, появляются новые технологии и материалы, с помощью которых </w:t>
      </w:r>
      <w:r w:rsidR="00651550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можно создавать оригинальные конструкции. Программа построена на основе принципа развивающего обучения. Все образовательные блоки предусматривают не только усвоение теоретических знаний, но и формирование </w:t>
      </w:r>
      <w:proofErr w:type="spellStart"/>
      <w:r w:rsidR="00651550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деятельностно</w:t>
      </w:r>
      <w:proofErr w:type="spellEnd"/>
      <w:r w:rsidR="00651550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- практического опыта.</w:t>
      </w:r>
    </w:p>
    <w:p w:rsidR="00651550" w:rsidRPr="00C27664" w:rsidRDefault="00651550" w:rsidP="00651550">
      <w:pPr>
        <w:spacing w:after="0" w:line="240" w:lineRule="auto"/>
        <w:ind w:right="-1" w:firstLine="708"/>
        <w:jc w:val="both"/>
        <w:rPr>
          <w:rFonts w:ascii="Liberation Serif" w:hAnsi="Liberation Serif" w:cs="Liberation Serif"/>
          <w:b/>
          <w:i/>
          <w:color w:val="000000" w:themeColor="text1"/>
          <w:sz w:val="24"/>
          <w:szCs w:val="24"/>
        </w:rPr>
      </w:pPr>
      <w:r w:rsidRPr="00A57FD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Педагогическая целесообразность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Программы заключается в том, что она является целостной и непрерывной в течение всего образовательного процесса. Позволяет детям шаг за шагом раскрывать в себе творческие возможности и само реализовываться в современном мире, а опыт, приобретаемый в процессе технического творчества, формирует навыки познавательно- исследовательской деятельности, формирования предпосылок к учебной деятельности, умения добиваться поставленного результата. LEGO-конструирование является универсальной практической поддержкой всестороннего развития дошкольников, обеспечивающей интеграцию всех образовательных областей детского развития</w:t>
      </w:r>
      <w:r w:rsidRPr="00C27664">
        <w:rPr>
          <w:rFonts w:ascii="Liberation Serif" w:eastAsiaTheme="minorHAnsi" w:hAnsi="Liberation Serif" w:cs="Liberation Serif"/>
          <w:b/>
          <w:color w:val="000000" w:themeColor="text1"/>
          <w:sz w:val="24"/>
          <w:szCs w:val="24"/>
          <w:lang w:eastAsia="en-US"/>
        </w:rPr>
        <w:t>.</w:t>
      </w:r>
    </w:p>
    <w:p w:rsidR="009A3CF0" w:rsidRPr="00A57FDC" w:rsidRDefault="00D70A76" w:rsidP="00A57FDC">
      <w:pPr>
        <w:spacing w:after="0" w:line="240" w:lineRule="auto"/>
        <w:ind w:right="-142" w:firstLine="708"/>
        <w:jc w:val="both"/>
        <w:rPr>
          <w:rFonts w:ascii="Liberation Serif" w:eastAsiaTheme="minorHAnsi" w:hAnsi="Liberation Serif"/>
          <w:i/>
          <w:iCs/>
          <w:color w:val="000000" w:themeColor="text1"/>
          <w:sz w:val="24"/>
          <w:szCs w:val="24"/>
          <w:lang w:eastAsia="en-US"/>
        </w:rPr>
      </w:pPr>
      <w:r w:rsidRPr="00A57FDC"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  <w:t xml:space="preserve">Адресат программы </w:t>
      </w:r>
      <w:r w:rsidRPr="00A57FDC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>-</w:t>
      </w:r>
      <w:r w:rsidR="00651550" w:rsidRPr="00A57FDC">
        <w:rPr>
          <w:rFonts w:ascii="Liberation Serif" w:hAnsi="Liberation Serif"/>
          <w:color w:val="000000" w:themeColor="text1"/>
          <w:sz w:val="24"/>
          <w:szCs w:val="24"/>
        </w:rPr>
        <w:t xml:space="preserve"> дети в возрасте 5-6 лет.</w:t>
      </w:r>
      <w:r w:rsidR="00A57FD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51550" w:rsidRPr="00A57FDC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В объединение принимаются все желающие</w:t>
      </w:r>
      <w:r w:rsidR="007A1D96" w:rsidRPr="00A57FDC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интересующиес</w:t>
      </w:r>
      <w:r w:rsidR="00A45736" w:rsidRPr="00A57FDC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я техническим конструированием,</w:t>
      </w:r>
      <w:r w:rsidR="00651550" w:rsidRPr="00A57FDC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без ограничений в рамках заявленного возраста. </w:t>
      </w:r>
      <w:r w:rsidR="007A1D96" w:rsidRPr="00A57FDC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4D3B1B" w:rsidRPr="00666CA0" w:rsidRDefault="004D3B1B" w:rsidP="00A57FD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57FDC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Объем </w:t>
      </w:r>
      <w:r w:rsidR="007A1D96" w:rsidRPr="00A57FDC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программы - </w:t>
      </w:r>
      <w:r w:rsidR="008247A1">
        <w:rPr>
          <w:rFonts w:ascii="Liberation Serif" w:hAnsi="Liberation Serif"/>
          <w:color w:val="000000" w:themeColor="text1"/>
          <w:sz w:val="24"/>
          <w:szCs w:val="24"/>
        </w:rPr>
        <w:t>72</w:t>
      </w:r>
      <w:r w:rsidRPr="00A57FDC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375C9" w:rsidRPr="00A57FDC">
        <w:rPr>
          <w:rFonts w:ascii="Liberation Serif" w:hAnsi="Liberation Serif"/>
          <w:color w:val="000000" w:themeColor="text1"/>
          <w:sz w:val="24"/>
          <w:szCs w:val="24"/>
        </w:rPr>
        <w:t xml:space="preserve">учебных </w:t>
      </w:r>
      <w:r w:rsidR="007A1D96" w:rsidRPr="00A57FDC">
        <w:rPr>
          <w:rFonts w:ascii="Liberation Serif" w:hAnsi="Liberation Serif"/>
          <w:color w:val="000000" w:themeColor="text1"/>
          <w:sz w:val="24"/>
          <w:szCs w:val="24"/>
        </w:rPr>
        <w:t>часа</w:t>
      </w:r>
      <w:r w:rsidR="00A57FDC">
        <w:rPr>
          <w:rFonts w:ascii="Liberation Serif" w:hAnsi="Liberation Serif"/>
          <w:b/>
          <w:i/>
          <w:color w:val="000000" w:themeColor="text1"/>
          <w:sz w:val="24"/>
          <w:szCs w:val="24"/>
        </w:rPr>
        <w:t xml:space="preserve">, </w:t>
      </w:r>
      <w:r w:rsidRPr="00A57FDC">
        <w:rPr>
          <w:rFonts w:ascii="Liberation Serif" w:hAnsi="Liberation Serif"/>
          <w:color w:val="000000" w:themeColor="text1"/>
          <w:sz w:val="24"/>
          <w:szCs w:val="24"/>
        </w:rPr>
        <w:t xml:space="preserve">в том числе предусмотрено </w:t>
      </w:r>
      <w:r w:rsidR="00666CA0" w:rsidRPr="00666CA0">
        <w:rPr>
          <w:rFonts w:ascii="Liberation Serif" w:hAnsi="Liberation Serif"/>
          <w:sz w:val="24"/>
          <w:szCs w:val="24"/>
        </w:rPr>
        <w:t>20 часов</w:t>
      </w:r>
      <w:r w:rsidRPr="00666CA0">
        <w:rPr>
          <w:rFonts w:ascii="Liberation Serif" w:hAnsi="Liberation Serif"/>
          <w:sz w:val="24"/>
          <w:szCs w:val="24"/>
        </w:rPr>
        <w:t xml:space="preserve"> теоретических занятий и </w:t>
      </w:r>
      <w:r w:rsidR="00666CA0" w:rsidRPr="00666CA0">
        <w:rPr>
          <w:rFonts w:ascii="Liberation Serif" w:hAnsi="Liberation Serif"/>
          <w:sz w:val="24"/>
          <w:szCs w:val="24"/>
        </w:rPr>
        <w:t>52 часа</w:t>
      </w:r>
      <w:r w:rsidRPr="00666CA0">
        <w:rPr>
          <w:rFonts w:ascii="Liberation Serif" w:hAnsi="Liberation Serif"/>
          <w:sz w:val="24"/>
          <w:szCs w:val="24"/>
        </w:rPr>
        <w:t xml:space="preserve"> практических занятий. </w:t>
      </w:r>
    </w:p>
    <w:p w:rsidR="005964FC" w:rsidRPr="00A57FDC" w:rsidRDefault="005964FC" w:rsidP="00A57FDC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57FDC">
        <w:rPr>
          <w:rFonts w:ascii="Liberation Serif" w:hAnsi="Liberation Serif"/>
          <w:b/>
          <w:color w:val="000000" w:themeColor="text1"/>
          <w:sz w:val="24"/>
          <w:szCs w:val="24"/>
        </w:rPr>
        <w:t>Срок освоения программы</w:t>
      </w:r>
      <w:r w:rsidR="008247A1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- </w:t>
      </w:r>
      <w:r w:rsidR="008247A1" w:rsidRPr="005963E2">
        <w:rPr>
          <w:rFonts w:ascii="Liberation Serif" w:hAnsi="Liberation Serif"/>
          <w:color w:val="000000" w:themeColor="text1"/>
          <w:sz w:val="24"/>
          <w:szCs w:val="24"/>
        </w:rPr>
        <w:t>1</w:t>
      </w:r>
      <w:r w:rsidR="007A1D96" w:rsidRPr="005963E2">
        <w:rPr>
          <w:rFonts w:ascii="Liberation Serif" w:hAnsi="Liberation Serif"/>
          <w:color w:val="000000" w:themeColor="text1"/>
          <w:sz w:val="24"/>
          <w:szCs w:val="24"/>
        </w:rPr>
        <w:t>6</w:t>
      </w:r>
      <w:r w:rsidR="007A1D96" w:rsidRPr="00A57FDC">
        <w:rPr>
          <w:rFonts w:ascii="Liberation Serif" w:hAnsi="Liberation Serif"/>
          <w:color w:val="000000" w:themeColor="text1"/>
          <w:sz w:val="24"/>
          <w:szCs w:val="24"/>
        </w:rPr>
        <w:t xml:space="preserve"> недель. </w:t>
      </w:r>
    </w:p>
    <w:p w:rsidR="001375C9" w:rsidRPr="00A57FDC" w:rsidRDefault="001375C9" w:rsidP="00A57FDC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color w:val="000000" w:themeColor="text1"/>
          <w:sz w:val="24"/>
          <w:szCs w:val="24"/>
        </w:rPr>
      </w:pPr>
      <w:r w:rsidRPr="00A57FDC">
        <w:rPr>
          <w:rFonts w:ascii="Liberation Serif" w:hAnsi="Liberation Serif"/>
          <w:b/>
          <w:color w:val="000000" w:themeColor="text1"/>
          <w:sz w:val="24"/>
          <w:szCs w:val="24"/>
        </w:rPr>
        <w:t>Форма обучения</w:t>
      </w:r>
      <w:r w:rsidR="007A1D96" w:rsidRPr="00A57FDC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Pr="00A57FDC">
        <w:rPr>
          <w:rFonts w:ascii="Liberation Serif" w:hAnsi="Liberation Serif"/>
          <w:color w:val="000000" w:themeColor="text1"/>
          <w:sz w:val="24"/>
          <w:szCs w:val="24"/>
        </w:rPr>
        <w:t>очная</w:t>
      </w:r>
      <w:r w:rsidR="007A1D96" w:rsidRPr="00A57FDC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A45736" w:rsidRPr="00A57FDC" w:rsidRDefault="00A45736" w:rsidP="00A5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</w:pPr>
      <w:r w:rsidRPr="00A57FDC"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  <w:t xml:space="preserve">Периодичность: </w:t>
      </w:r>
      <w:r w:rsidRPr="00A57FDC">
        <w:rPr>
          <w:rFonts w:ascii="Liberation Serif" w:hAnsi="Liberation Serif" w:cs="Liberation Serif"/>
          <w:color w:val="000000" w:themeColor="text1"/>
          <w:sz w:val="24"/>
          <w:szCs w:val="24"/>
        </w:rPr>
        <w:t>занятия прово</w:t>
      </w:r>
      <w:r w:rsidR="008247A1">
        <w:rPr>
          <w:rFonts w:ascii="Liberation Serif" w:hAnsi="Liberation Serif" w:cs="Liberation Serif"/>
          <w:color w:val="000000" w:themeColor="text1"/>
          <w:sz w:val="24"/>
          <w:szCs w:val="24"/>
        </w:rPr>
        <w:t>дятся 2.</w:t>
      </w:r>
    </w:p>
    <w:p w:rsidR="00687D37" w:rsidRPr="00C27664" w:rsidRDefault="00A45736" w:rsidP="0021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A57FDC"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  <w:t>П</w:t>
      </w:r>
      <w:r w:rsidR="00AD488C" w:rsidRPr="00A57FDC"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  <w:t>родолжительность</w:t>
      </w:r>
      <w:r w:rsidR="00AD488C" w:rsidRPr="00C27664"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  <w:t xml:space="preserve"> одного занятия</w:t>
      </w:r>
      <w:r w:rsidR="00216E2B"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устанавливается в зависимости от возрастных и психофизиологических особенностей, допустимой нагрузки учащихся с учетом действующего СанПиН. </w:t>
      </w:r>
      <w:r w:rsidR="00216E2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Продолжительность одного академического часа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составляет 25 мин. Перерыв - 10 минут.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 </w:t>
      </w:r>
    </w:p>
    <w:p w:rsidR="00D70A76" w:rsidRPr="00C27664" w:rsidRDefault="004F52B6" w:rsidP="00370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</w:pPr>
      <w:r w:rsidRPr="00C27664"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  <w:t>Наполняемость группы</w:t>
      </w:r>
      <w:r w:rsidR="00687D37" w:rsidRPr="00C27664">
        <w:rPr>
          <w:rFonts w:ascii="Liberation Serif" w:eastAsiaTheme="minorHAnsi" w:hAnsi="Liberation Serif"/>
          <w:b/>
          <w:bCs/>
          <w:color w:val="000000" w:themeColor="text1"/>
          <w:sz w:val="24"/>
          <w:szCs w:val="24"/>
          <w:lang w:eastAsia="en-US"/>
        </w:rPr>
        <w:t xml:space="preserve">: </w:t>
      </w:r>
      <w:r w:rsidR="008247A1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>11</w:t>
      </w:r>
      <w:r w:rsidR="00687D37" w:rsidRPr="00C27664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 xml:space="preserve"> учащихся</w:t>
      </w:r>
      <w:r w:rsidR="007A1D96" w:rsidRPr="00C27664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>.</w:t>
      </w:r>
      <w:r w:rsidR="00687D37" w:rsidRPr="00C27664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 xml:space="preserve"> </w:t>
      </w:r>
      <w:r w:rsidR="007A1D96" w:rsidRPr="00C27664">
        <w:rPr>
          <w:rFonts w:ascii="Liberation Serif" w:eastAsiaTheme="minorHAnsi" w:hAnsi="Liberation Serif"/>
          <w:color w:val="000000" w:themeColor="text1"/>
          <w:sz w:val="24"/>
          <w:szCs w:val="24"/>
          <w:lang w:eastAsia="en-US"/>
        </w:rPr>
        <w:t xml:space="preserve"> </w:t>
      </w:r>
    </w:p>
    <w:p w:rsidR="00703B53" w:rsidRPr="00C27664" w:rsidRDefault="00393812" w:rsidP="00131061">
      <w:pPr>
        <w:pStyle w:val="a9"/>
        <w:numPr>
          <w:ilvl w:val="1"/>
          <w:numId w:val="4"/>
        </w:num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Цель и задачи программы</w:t>
      </w:r>
    </w:p>
    <w:p w:rsidR="007A1D96" w:rsidRPr="00C27664" w:rsidRDefault="007A1D96" w:rsidP="007A1D96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Цель программы: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создание среды, направленной на овладение навыками технического конструирования, развития интеллектуальных и коммуникативных способностей через процесс конструирования и проектирования.</w:t>
      </w:r>
    </w:p>
    <w:p w:rsidR="007A1D96" w:rsidRPr="00C27664" w:rsidRDefault="007A1D96" w:rsidP="007A1D96">
      <w:pPr>
        <w:spacing w:after="0" w:line="240" w:lineRule="auto"/>
        <w:ind w:right="-143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iCs/>
          <w:color w:val="000000" w:themeColor="text1"/>
          <w:sz w:val="24"/>
          <w:szCs w:val="24"/>
        </w:rPr>
        <w:t xml:space="preserve"> </w:t>
      </w: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Задачи: </w:t>
      </w:r>
    </w:p>
    <w:p w:rsidR="007A1D96" w:rsidRPr="00C27664" w:rsidRDefault="007A1D96" w:rsidP="007A1D96">
      <w:pPr>
        <w:tabs>
          <w:tab w:val="left" w:pos="-180"/>
          <w:tab w:val="left" w:pos="993"/>
        </w:tabs>
        <w:spacing w:after="0" w:line="240" w:lineRule="auto"/>
        <w:ind w:right="-187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Образовательные:</w:t>
      </w:r>
    </w:p>
    <w:p w:rsidR="007A1D96" w:rsidRPr="00C27664" w:rsidRDefault="007A1D96" w:rsidP="006A3EC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создавать условия для комфортного самочувствия обучающегося, свободного экспериментирования с деталями конструктора, создания оригинальных конструкций и моделей;</w:t>
      </w:r>
    </w:p>
    <w:p w:rsidR="007A1D96" w:rsidRPr="00C27664" w:rsidRDefault="007A1D96" w:rsidP="006A3EC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стимулировать речевое планирование и речевое комментирование процесса и результата собственной деятельности;</w:t>
      </w:r>
    </w:p>
    <w:p w:rsidR="007A1D96" w:rsidRPr="00C27664" w:rsidRDefault="007A1D96" w:rsidP="006A3EC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формировать представление о свойствах конструктивного материала и правилах его использования при сооружении построек (конструкций);</w:t>
      </w:r>
    </w:p>
    <w:p w:rsidR="007A1D96" w:rsidRPr="00C27664" w:rsidRDefault="007A1D96" w:rsidP="006A3EC7">
      <w:pPr>
        <w:pStyle w:val="a9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формировать умения акцентирования, схематизации, типизации.</w:t>
      </w:r>
    </w:p>
    <w:p w:rsidR="007A1D96" w:rsidRPr="00C27664" w:rsidRDefault="007A1D96" w:rsidP="007A1D96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spellStart"/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Метапредметные</w:t>
      </w:r>
      <w:proofErr w:type="spellEnd"/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:</w:t>
      </w:r>
    </w:p>
    <w:p w:rsidR="007A1D96" w:rsidRPr="00C27664" w:rsidRDefault="007A1D96" w:rsidP="006A3EC7">
      <w:pPr>
        <w:pStyle w:val="a9"/>
        <w:numPr>
          <w:ilvl w:val="0"/>
          <w:numId w:val="10"/>
        </w:numPr>
        <w:spacing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развивать пространственное мышление, способности к практическому и умственному экспериментированию, обобщению, установлению причинно-следственных связей в процессе технического конструирования из разных материалов;</w:t>
      </w:r>
    </w:p>
    <w:p w:rsidR="007A1D96" w:rsidRPr="00C27664" w:rsidRDefault="007A1D96" w:rsidP="006A3EC7">
      <w:pPr>
        <w:pStyle w:val="a9"/>
        <w:numPr>
          <w:ilvl w:val="0"/>
          <w:numId w:val="10"/>
        </w:numPr>
        <w:spacing w:line="240" w:lineRule="auto"/>
        <w:ind w:left="0" w:firstLine="66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развивать умения создавать образы, композиции обобщёнными способами и развёртывать самостоятельную поисковую деятельность при решении задач;</w:t>
      </w:r>
    </w:p>
    <w:p w:rsidR="007A1D96" w:rsidRPr="00C27664" w:rsidRDefault="007A1D96" w:rsidP="006A3EC7">
      <w:pPr>
        <w:pStyle w:val="a9"/>
        <w:numPr>
          <w:ilvl w:val="0"/>
          <w:numId w:val="10"/>
        </w:numPr>
        <w:spacing w:line="240" w:lineRule="auto"/>
        <w:ind w:left="0" w:firstLine="66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способствовать развитию навыков практического конструирования (соединения деталей и расположение их в пространстве), графического изображения предметов и построек (конструкций) в виде схематических рисунков и простейших «чертежей»;</w:t>
      </w:r>
    </w:p>
    <w:p w:rsidR="007A1D96" w:rsidRPr="00C27664" w:rsidRDefault="007A1D96" w:rsidP="006A3EC7">
      <w:pPr>
        <w:pStyle w:val="a9"/>
        <w:numPr>
          <w:ilvl w:val="0"/>
          <w:numId w:val="10"/>
        </w:numPr>
        <w:spacing w:after="0" w:line="240" w:lineRule="auto"/>
        <w:ind w:left="0" w:firstLine="66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развивать социально-коммуникативные навыки (обсуждение и сравнение индивидуально созданных моделей, совместное их усовершенствование и преобразование для последующей игры).</w:t>
      </w:r>
    </w:p>
    <w:p w:rsidR="007A1D96" w:rsidRPr="00C27664" w:rsidRDefault="007A1D96" w:rsidP="007A1D96">
      <w:pPr>
        <w:tabs>
          <w:tab w:val="left" w:pos="6615"/>
        </w:tabs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Личностные:</w:t>
      </w:r>
    </w:p>
    <w:p w:rsidR="007A1D96" w:rsidRPr="00C27664" w:rsidRDefault="007A1D96" w:rsidP="00131061">
      <w:pPr>
        <w:pStyle w:val="a9"/>
        <w:numPr>
          <w:ilvl w:val="0"/>
          <w:numId w:val="8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воспитание ценностное отношение к собственному труду, труду других людей и его результатам;</w:t>
      </w:r>
    </w:p>
    <w:p w:rsidR="007A1D96" w:rsidRPr="00C27664" w:rsidRDefault="007A1D96" w:rsidP="00131061">
      <w:pPr>
        <w:pStyle w:val="a9"/>
        <w:numPr>
          <w:ilvl w:val="0"/>
          <w:numId w:val="8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воспитывать потребность в сотрудничестве, взаимодействии со сверстниками;</w:t>
      </w:r>
    </w:p>
    <w:p w:rsidR="007A1D96" w:rsidRPr="00C27664" w:rsidRDefault="007A1D96" w:rsidP="00131061">
      <w:pPr>
        <w:pStyle w:val="a9"/>
        <w:numPr>
          <w:ilvl w:val="0"/>
          <w:numId w:val="8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воспитывать аккуратность и дисциплинированность;</w:t>
      </w:r>
    </w:p>
    <w:p w:rsidR="001152CF" w:rsidRPr="00C27664" w:rsidRDefault="001152CF" w:rsidP="001152CF">
      <w:pPr>
        <w:tabs>
          <w:tab w:val="left" w:pos="-284"/>
        </w:tabs>
        <w:spacing w:after="0" w:line="240" w:lineRule="auto"/>
        <w:ind w:left="-567" w:right="-143" w:firstLine="567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lastRenderedPageBreak/>
        <w:t xml:space="preserve"> </w:t>
      </w:r>
      <w:r w:rsidRPr="00C27664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Воспитательная деятельность. Работа с родителями</w:t>
      </w:r>
    </w:p>
    <w:p w:rsidR="001152CF" w:rsidRPr="00C27664" w:rsidRDefault="001152CF" w:rsidP="001152CF">
      <w:pPr>
        <w:pStyle w:val="a9"/>
        <w:tabs>
          <w:tab w:val="left" w:pos="-284"/>
        </w:tabs>
        <w:spacing w:after="0" w:line="240" w:lineRule="auto"/>
        <w:ind w:left="0" w:right="-143" w:firstLine="567"/>
        <w:jc w:val="both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Open Sans"/>
          <w:color w:val="000000" w:themeColor="text1"/>
          <w:sz w:val="24"/>
          <w:szCs w:val="24"/>
          <w:shd w:val="clear" w:color="auto" w:fill="FFFFFF"/>
        </w:rPr>
        <w:t>Воспитание является одной из важнейших составляющих образовательного процесса наряду с обучением.</w:t>
      </w:r>
    </w:p>
    <w:p w:rsidR="001152CF" w:rsidRPr="00C27664" w:rsidRDefault="001152CF" w:rsidP="001152CF">
      <w:pPr>
        <w:pStyle w:val="a9"/>
        <w:tabs>
          <w:tab w:val="left" w:pos="-284"/>
        </w:tabs>
        <w:spacing w:after="0" w:line="240" w:lineRule="auto"/>
        <w:ind w:left="0" w:right="-143" w:firstLine="567"/>
        <w:jc w:val="both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Cs/>
          <w:color w:val="000000" w:themeColor="text1"/>
          <w:sz w:val="24"/>
          <w:szCs w:val="24"/>
        </w:rPr>
        <w:t>Воспитательная деятельность объединения строится на основе направлений воспитательной деятельности и плана воспитательной работы на учебный год.</w:t>
      </w:r>
    </w:p>
    <w:p w:rsidR="001152CF" w:rsidRPr="00C27664" w:rsidRDefault="001152CF" w:rsidP="001152CF">
      <w:pPr>
        <w:pStyle w:val="af1"/>
        <w:ind w:firstLine="567"/>
        <w:rPr>
          <w:rFonts w:ascii="Liberation Serif" w:hAnsi="Liberation Serif"/>
          <w:iCs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iCs/>
          <w:color w:val="000000" w:themeColor="text1"/>
          <w:sz w:val="24"/>
          <w:szCs w:val="24"/>
        </w:rPr>
        <w:t>Работа с родителями предусматривает:</w:t>
      </w:r>
    </w:p>
    <w:p w:rsidR="001152CF" w:rsidRPr="00C27664" w:rsidRDefault="001152CF" w:rsidP="00131061">
      <w:pPr>
        <w:pStyle w:val="af1"/>
        <w:numPr>
          <w:ilvl w:val="0"/>
          <w:numId w:val="5"/>
        </w:numPr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>индивидуальные беседы и консультации;</w:t>
      </w:r>
    </w:p>
    <w:p w:rsidR="001152CF" w:rsidRPr="00C27664" w:rsidRDefault="001152CF" w:rsidP="00131061">
      <w:pPr>
        <w:pStyle w:val="af1"/>
        <w:numPr>
          <w:ilvl w:val="0"/>
          <w:numId w:val="5"/>
        </w:numPr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>анкетирование, социологический опрос родителей;</w:t>
      </w:r>
    </w:p>
    <w:p w:rsidR="001152CF" w:rsidRPr="00C27664" w:rsidRDefault="001152CF" w:rsidP="00131061">
      <w:pPr>
        <w:pStyle w:val="af1"/>
        <w:numPr>
          <w:ilvl w:val="0"/>
          <w:numId w:val="5"/>
        </w:numPr>
        <w:ind w:left="0" w:firstLine="0"/>
        <w:rPr>
          <w:rFonts w:ascii="Liberation Serif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>совместные воспитательные мероприятия.</w:t>
      </w:r>
    </w:p>
    <w:p w:rsidR="001152CF" w:rsidRPr="00C27664" w:rsidRDefault="001152CF" w:rsidP="001152CF">
      <w:pPr>
        <w:pStyle w:val="a9"/>
        <w:tabs>
          <w:tab w:val="left" w:pos="-284"/>
        </w:tabs>
        <w:spacing w:after="0" w:line="240" w:lineRule="auto"/>
        <w:ind w:left="0" w:right="-143" w:firstLine="567"/>
        <w:jc w:val="both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Взаимодействие педагога, детей и их родителей строится по трем направлениям: </w:t>
      </w:r>
      <w:r w:rsidRPr="00C27664">
        <w:rPr>
          <w:rFonts w:ascii="Liberation Serif" w:hAnsi="Liberation Serif"/>
          <w:bCs/>
          <w:color w:val="000000" w:themeColor="text1"/>
          <w:sz w:val="24"/>
          <w:szCs w:val="24"/>
        </w:rPr>
        <w:t>познавательной, практико-ориентированной и досуговой деятельности.</w:t>
      </w:r>
    </w:p>
    <w:p w:rsidR="00831923" w:rsidRPr="003704D0" w:rsidRDefault="001152CF" w:rsidP="003704D0">
      <w:pPr>
        <w:pStyle w:val="a9"/>
        <w:tabs>
          <w:tab w:val="left" w:pos="-284"/>
        </w:tabs>
        <w:spacing w:after="0" w:line="240" w:lineRule="auto"/>
        <w:ind w:left="0" w:right="-143" w:firstLine="567"/>
        <w:jc w:val="both"/>
        <w:rPr>
          <w:rFonts w:ascii="Liberation Serif" w:eastAsia="MS Gothic" w:hAnsi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Учащиеся объединения активно привлекаются к участию в традиционных мероприятиях Центра: месячниках профилактики, конкурсах антикоррупционной направленности, новогодних конкурсах, мероприятиях, посвященных праздничным датам – День мам, Новый год, Рождество, 23 февраля, 8 марта и пр., также учащиеся объединения являются активными участниками различных социальных акаций, проводимых муниципалитетом. </w:t>
      </w:r>
      <w:r w:rsidRPr="00C27664">
        <w:rPr>
          <w:rFonts w:ascii="Liberation Serif" w:eastAsia="MS Gothic" w:hAnsi="Liberation Serif"/>
          <w:color w:val="000000" w:themeColor="text1"/>
          <w:sz w:val="24"/>
          <w:szCs w:val="24"/>
        </w:rPr>
        <w:t xml:space="preserve">В целях воспитания </w:t>
      </w:r>
      <w:r w:rsidRPr="00C27664">
        <w:rPr>
          <w:rFonts w:ascii="Liberation Serif" w:eastAsia="MS Gothic" w:hAnsi="Liberation Serif"/>
          <w:i/>
          <w:color w:val="000000" w:themeColor="text1"/>
          <w:sz w:val="24"/>
          <w:szCs w:val="24"/>
        </w:rPr>
        <w:t>здорового образа жизни,</w:t>
      </w:r>
      <w:r w:rsidRPr="00C27664">
        <w:rPr>
          <w:rFonts w:ascii="Liberation Serif" w:eastAsia="MS Gothic" w:hAnsi="Liberation Serif"/>
          <w:color w:val="000000" w:themeColor="text1"/>
          <w:sz w:val="24"/>
          <w:szCs w:val="24"/>
        </w:rPr>
        <w:t xml:space="preserve"> внимательного отношения к своему здоровью в учебном объединении проводятся: профилактические беседы: «Правила пожарной безопасности и поведение при пожаре»; инструктажи по соблюдению правил техники безопасности</w:t>
      </w:r>
      <w:r w:rsidRPr="00C27664">
        <w:rPr>
          <w:rFonts w:ascii="Liberation Serif" w:eastAsia="MS Gothic" w:hAnsi="Liberation Serif"/>
          <w:i/>
          <w:color w:val="000000" w:themeColor="text1"/>
          <w:sz w:val="24"/>
          <w:szCs w:val="24"/>
        </w:rPr>
        <w:t xml:space="preserve">, </w:t>
      </w:r>
      <w:r w:rsidRPr="00C27664">
        <w:rPr>
          <w:rFonts w:ascii="Liberation Serif" w:eastAsia="MS Gothic" w:hAnsi="Liberation Serif"/>
          <w:color w:val="000000" w:themeColor="text1"/>
          <w:sz w:val="24"/>
          <w:szCs w:val="24"/>
        </w:rPr>
        <w:t xml:space="preserve">посвященные проблеме безопасности дорожного движения. </w:t>
      </w:r>
    </w:p>
    <w:p w:rsidR="001152CF" w:rsidRPr="003704D0" w:rsidRDefault="003704D0" w:rsidP="001152CF">
      <w:pPr>
        <w:pStyle w:val="a9"/>
        <w:numPr>
          <w:ilvl w:val="1"/>
          <w:numId w:val="4"/>
        </w:num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color w:val="000000" w:themeColor="text1"/>
          <w:sz w:val="24"/>
          <w:szCs w:val="24"/>
        </w:rPr>
        <w:t>Содержание программы</w:t>
      </w:r>
    </w:p>
    <w:p w:rsidR="001152CF" w:rsidRPr="00C27664" w:rsidRDefault="001152CF" w:rsidP="001152CF">
      <w:pPr>
        <w:spacing w:after="0" w:line="240" w:lineRule="auto"/>
        <w:ind w:left="-567" w:firstLine="567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Учебный план</w:t>
      </w: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418"/>
        <w:gridCol w:w="1985"/>
      </w:tblGrid>
      <w:tr w:rsidR="00C27664" w:rsidRPr="00C27664" w:rsidTr="001152CF">
        <w:tc>
          <w:tcPr>
            <w:tcW w:w="675" w:type="dxa"/>
            <w:vMerge w:val="restart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Разделы программы</w:t>
            </w:r>
          </w:p>
        </w:tc>
        <w:tc>
          <w:tcPr>
            <w:tcW w:w="3544" w:type="dxa"/>
            <w:gridSpan w:val="3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Формы аттестации /контроля</w:t>
            </w:r>
          </w:p>
        </w:tc>
      </w:tr>
      <w:tr w:rsidR="00C27664" w:rsidRPr="00C27664" w:rsidTr="001152CF">
        <w:trPr>
          <w:trHeight w:val="585"/>
        </w:trPr>
        <w:tc>
          <w:tcPr>
            <w:tcW w:w="675" w:type="dxa"/>
            <w:vMerge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1152CF" w:rsidRPr="00C27664" w:rsidRDefault="001152CF" w:rsidP="001152CF">
            <w:pPr>
              <w:spacing w:line="240" w:lineRule="auto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1152CF">
        <w:tc>
          <w:tcPr>
            <w:tcW w:w="675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152CF" w:rsidRPr="00C27664" w:rsidRDefault="001152CF" w:rsidP="001152CF">
            <w:pPr>
              <w:spacing w:line="240" w:lineRule="auto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Вводный</w:t>
            </w:r>
          </w:p>
        </w:tc>
        <w:tc>
          <w:tcPr>
            <w:tcW w:w="992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1152CF">
        <w:tc>
          <w:tcPr>
            <w:tcW w:w="675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1152CF" w:rsidRPr="00C27664" w:rsidRDefault="001152CF" w:rsidP="001152CF">
            <w:pPr>
              <w:spacing w:after="0"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Вводное занятие. Инструктаж по ТБ.</w:t>
            </w:r>
            <w:r w:rsidR="00E45CBA"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Творческое конструирование</w:t>
            </w:r>
          </w:p>
        </w:tc>
        <w:tc>
          <w:tcPr>
            <w:tcW w:w="992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52CF" w:rsidRPr="00C27664" w:rsidRDefault="001152CF" w:rsidP="001152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Беседа, опрос, практикум</w:t>
            </w:r>
          </w:p>
        </w:tc>
      </w:tr>
      <w:tr w:rsidR="00C27664" w:rsidRPr="00C27664" w:rsidTr="001152CF">
        <w:tc>
          <w:tcPr>
            <w:tcW w:w="675" w:type="dxa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71BB1" w:rsidRPr="00C27664" w:rsidRDefault="00671BB1" w:rsidP="00671BB1">
            <w:pPr>
              <w:spacing w:line="240" w:lineRule="auto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c>
          <w:tcPr>
            <w:tcW w:w="67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671BB1" w:rsidRPr="00C27664" w:rsidRDefault="00671BB1" w:rsidP="00671BB1">
            <w:pPr>
              <w:spacing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Осенняя мозаика. 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c>
          <w:tcPr>
            <w:tcW w:w="67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671BB1" w:rsidRPr="00C27664" w:rsidRDefault="00671BB1" w:rsidP="00671BB1">
            <w:pPr>
              <w:spacing w:line="240" w:lineRule="auto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Путешествие в осенний лес.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c>
          <w:tcPr>
            <w:tcW w:w="67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544" w:type="dxa"/>
            <w:vAlign w:val="center"/>
          </w:tcPr>
          <w:p w:rsidR="00671BB1" w:rsidRPr="00C27664" w:rsidRDefault="00671BB1" w:rsidP="00671BB1">
            <w:pPr>
              <w:spacing w:after="0" w:line="240" w:lineRule="auto"/>
              <w:ind w:left="33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«Встреча Зимы». Терем  Деда Мороза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rPr>
          <w:trHeight w:val="330"/>
        </w:trPr>
        <w:tc>
          <w:tcPr>
            <w:tcW w:w="67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544" w:type="dxa"/>
            <w:vAlign w:val="center"/>
          </w:tcPr>
          <w:p w:rsidR="00671BB1" w:rsidRPr="00C27664" w:rsidRDefault="00671BB1" w:rsidP="00671BB1">
            <w:pPr>
              <w:spacing w:after="0" w:line="240" w:lineRule="auto"/>
              <w:ind w:left="33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«Рождественские сказки». Рождественская игрушка «Щелкунчик»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rPr>
          <w:trHeight w:val="270"/>
        </w:trPr>
        <w:tc>
          <w:tcPr>
            <w:tcW w:w="67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544" w:type="dxa"/>
            <w:vAlign w:val="center"/>
          </w:tcPr>
          <w:p w:rsidR="00671BB1" w:rsidRPr="00C27664" w:rsidRDefault="00671BB1" w:rsidP="00671BB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«Волшебство палитры». Творческая лаборатория «Разноцветная страна»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rPr>
          <w:trHeight w:val="240"/>
        </w:trPr>
        <w:tc>
          <w:tcPr>
            <w:tcW w:w="67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671BB1" w:rsidRPr="00C27664" w:rsidRDefault="00671BB1" w:rsidP="00671BB1">
            <w:pPr>
              <w:spacing w:after="0" w:line="240" w:lineRule="auto"/>
              <w:ind w:left="33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«Чудо - сказки». Флот царя </w:t>
            </w:r>
            <w:proofErr w:type="spellStart"/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Салтана</w:t>
            </w:r>
            <w:proofErr w:type="spellEnd"/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rPr>
          <w:trHeight w:val="225"/>
        </w:trPr>
        <w:tc>
          <w:tcPr>
            <w:tcW w:w="675" w:type="dxa"/>
          </w:tcPr>
          <w:p w:rsidR="00671BB1" w:rsidRPr="00CE0937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E0937">
              <w:rPr>
                <w:rFonts w:ascii="Liberation Serif" w:eastAsia="Calibri" w:hAnsi="Liberation Serif" w:cs="Liberation Serif"/>
                <w:color w:val="000000" w:themeColor="text1"/>
              </w:rPr>
              <w:t>2.7.</w:t>
            </w:r>
          </w:p>
        </w:tc>
        <w:tc>
          <w:tcPr>
            <w:tcW w:w="3544" w:type="dxa"/>
            <w:vAlign w:val="center"/>
          </w:tcPr>
          <w:p w:rsidR="00671BB1" w:rsidRPr="00C27664" w:rsidRDefault="00671BB1" w:rsidP="00671BB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«Чудеса техники». «Арктический научный вездеход»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rPr>
          <w:trHeight w:val="126"/>
        </w:trPr>
        <w:tc>
          <w:tcPr>
            <w:tcW w:w="675" w:type="dxa"/>
          </w:tcPr>
          <w:p w:rsidR="00671BB1" w:rsidRPr="00CE0937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E0937">
              <w:rPr>
                <w:rFonts w:ascii="Liberation Serif" w:eastAsia="Calibri" w:hAnsi="Liberation Serif" w:cs="Liberation Serif"/>
                <w:color w:val="000000" w:themeColor="text1"/>
              </w:rPr>
              <w:t>2.8.</w:t>
            </w:r>
          </w:p>
        </w:tc>
        <w:tc>
          <w:tcPr>
            <w:tcW w:w="3544" w:type="dxa"/>
          </w:tcPr>
          <w:p w:rsidR="00671BB1" w:rsidRPr="00C27664" w:rsidRDefault="00671BB1" w:rsidP="00671BB1">
            <w:pPr>
              <w:spacing w:after="0" w:line="240" w:lineRule="auto"/>
              <w:ind w:left="33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«Наша Армия». Военный аэродром 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rPr>
          <w:trHeight w:val="126"/>
        </w:trPr>
        <w:tc>
          <w:tcPr>
            <w:tcW w:w="675" w:type="dxa"/>
          </w:tcPr>
          <w:p w:rsidR="00671BB1" w:rsidRPr="00CE0937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E0937">
              <w:rPr>
                <w:rFonts w:ascii="Liberation Serif" w:eastAsia="Calibri" w:hAnsi="Liberation Serif" w:cs="Liberation Serif"/>
                <w:color w:val="000000" w:themeColor="text1"/>
              </w:rPr>
              <w:t>2.9.</w:t>
            </w:r>
          </w:p>
        </w:tc>
        <w:tc>
          <w:tcPr>
            <w:tcW w:w="3544" w:type="dxa"/>
            <w:vAlign w:val="center"/>
          </w:tcPr>
          <w:p w:rsidR="00671BB1" w:rsidRPr="00C27664" w:rsidRDefault="00671BB1" w:rsidP="00671BB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«Весна идет» Прощание со Снеговиком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rPr>
          <w:trHeight w:val="537"/>
        </w:trPr>
        <w:tc>
          <w:tcPr>
            <w:tcW w:w="675" w:type="dxa"/>
          </w:tcPr>
          <w:p w:rsidR="00671BB1" w:rsidRPr="00CE0937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E0937">
              <w:rPr>
                <w:rFonts w:ascii="Liberation Serif" w:eastAsia="Calibri" w:hAnsi="Liberation Serif" w:cs="Liberation Serif"/>
                <w:color w:val="000000" w:themeColor="text1"/>
              </w:rPr>
              <w:lastRenderedPageBreak/>
              <w:t>2.10.</w:t>
            </w:r>
          </w:p>
        </w:tc>
        <w:tc>
          <w:tcPr>
            <w:tcW w:w="3544" w:type="dxa"/>
          </w:tcPr>
          <w:p w:rsidR="00671BB1" w:rsidRPr="00C27664" w:rsidRDefault="00671BB1" w:rsidP="00671BB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«Весеннее настроение». Открытка для мамы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71BB1" w:rsidRPr="00C27664" w:rsidRDefault="00C668FA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Наблюдение практикум</w:t>
            </w:r>
          </w:p>
        </w:tc>
      </w:tr>
      <w:tr w:rsidR="00C27664" w:rsidRPr="00C27664" w:rsidTr="001152CF">
        <w:trPr>
          <w:trHeight w:val="111"/>
        </w:trPr>
        <w:tc>
          <w:tcPr>
            <w:tcW w:w="675" w:type="dxa"/>
          </w:tcPr>
          <w:p w:rsidR="00671BB1" w:rsidRPr="00CE0937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</w:rPr>
            </w:pPr>
            <w:r w:rsidRPr="00CE0937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3.</w:t>
            </w:r>
          </w:p>
        </w:tc>
        <w:tc>
          <w:tcPr>
            <w:tcW w:w="3544" w:type="dxa"/>
            <w:vAlign w:val="center"/>
          </w:tcPr>
          <w:p w:rsidR="00671BB1" w:rsidRPr="00C27664" w:rsidRDefault="00671BB1" w:rsidP="00671BB1">
            <w:pPr>
              <w:pStyle w:val="a9"/>
              <w:spacing w:after="0" w:line="240" w:lineRule="auto"/>
              <w:ind w:left="0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992" w:type="dxa"/>
            <w:vAlign w:val="center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AA25D8">
        <w:trPr>
          <w:trHeight w:val="697"/>
        </w:trPr>
        <w:tc>
          <w:tcPr>
            <w:tcW w:w="675" w:type="dxa"/>
          </w:tcPr>
          <w:p w:rsidR="00671BB1" w:rsidRPr="00CE0937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E0937">
              <w:rPr>
                <w:rFonts w:ascii="Liberation Serif" w:eastAsia="Calibri" w:hAnsi="Liberation Serif" w:cs="Liberation Serif"/>
                <w:color w:val="000000" w:themeColor="text1"/>
              </w:rPr>
              <w:t>3.1.</w:t>
            </w:r>
          </w:p>
        </w:tc>
        <w:tc>
          <w:tcPr>
            <w:tcW w:w="3544" w:type="dxa"/>
            <w:vAlign w:val="center"/>
          </w:tcPr>
          <w:p w:rsidR="00671BB1" w:rsidRPr="00C27664" w:rsidRDefault="00671BB1" w:rsidP="00671BB1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Презентация достижений, выставка</w:t>
            </w:r>
          </w:p>
        </w:tc>
      </w:tr>
      <w:tr w:rsidR="00671BB1" w:rsidRPr="00C27664" w:rsidTr="001152CF">
        <w:trPr>
          <w:trHeight w:val="111"/>
        </w:trPr>
        <w:tc>
          <w:tcPr>
            <w:tcW w:w="675" w:type="dxa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71BB1" w:rsidRPr="00C27664" w:rsidRDefault="00671BB1" w:rsidP="00671BB1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71BB1" w:rsidRPr="00C27664" w:rsidRDefault="00C668FA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71BB1" w:rsidRPr="00C27664" w:rsidRDefault="00C668FA" w:rsidP="00C668FA">
            <w:pPr>
              <w:spacing w:line="240" w:lineRule="auto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671BB1" w:rsidRPr="00C27664" w:rsidRDefault="00671BB1" w:rsidP="00671BB1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B1576" w:rsidRPr="00C27664" w:rsidRDefault="003B1576" w:rsidP="001152CF">
      <w:pPr>
        <w:spacing w:after="0" w:line="240" w:lineRule="auto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393812" w:rsidRPr="00C27664" w:rsidRDefault="00393812" w:rsidP="00393812">
      <w:pPr>
        <w:pStyle w:val="a9"/>
        <w:spacing w:after="0" w:line="240" w:lineRule="auto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Содержание учебно-тематического плана</w:t>
      </w:r>
    </w:p>
    <w:p w:rsidR="001152CF" w:rsidRPr="00C27664" w:rsidRDefault="001152CF" w:rsidP="001152CF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Раздел №1. Вводный</w:t>
      </w:r>
    </w:p>
    <w:p w:rsidR="001152CF" w:rsidRPr="00C27664" w:rsidRDefault="004161EF" w:rsidP="001152CF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1.1. Вводное занятие.</w:t>
      </w:r>
    </w:p>
    <w:p w:rsidR="001152CF" w:rsidRPr="00C27664" w:rsidRDefault="001152CF" w:rsidP="001152CF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Инструктаж по ТБ.  Изучение деталей LEGO – конструктора. 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Совершенствовать умения работать с конструктором, учитывая в процессе конструирования его свойства и выразительные возможности. 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Практика: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Закрепить навыки манипуляции с конструктором.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беседа.</w:t>
      </w:r>
    </w:p>
    <w:p w:rsidR="001152CF" w:rsidRPr="00C27664" w:rsidRDefault="001152CF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опрос, практикум</w:t>
      </w:r>
    </w:p>
    <w:p w:rsidR="001152CF" w:rsidRPr="00C27664" w:rsidRDefault="001152CF" w:rsidP="007C4BFE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Раздел №2. Основной</w:t>
      </w:r>
    </w:p>
    <w:p w:rsidR="001152CF" w:rsidRPr="00C27664" w:rsidRDefault="00D5196F" w:rsidP="001152CF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2.1. Осенняя мозаика</w:t>
      </w:r>
      <w:r w:rsidR="004161EF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</w:t>
      </w:r>
      <w:r w:rsidR="00D5196F"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Знакомство с признаками осеннего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периода. </w:t>
      </w:r>
      <w:r w:rsidR="00D5196F"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Знакомство с разнообразием цветов осени. 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Передача характерных особенностей</w:t>
      </w:r>
      <w:r w:rsidR="00D5196F"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мозаики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при конструировании.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Развивать способность видеть последовательность операций, необходимых для изготовления поделки, конструкции. Зак</w:t>
      </w:r>
      <w:r w:rsidR="00542593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реплять навыки строить по образцу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D5196F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Учить работать в коллективе.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Практика: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ко</w:t>
      </w:r>
      <w:r w:rsidR="00D5196F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нструирование «Орнамента осенней мозаики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 w:rsidR="00CB792D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1152CF" w:rsidRPr="00C27664" w:rsidRDefault="001152CF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D5196F" w:rsidRPr="00C27664" w:rsidRDefault="00D5196F" w:rsidP="007C4BFE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2.2. Путешествие в осенний лес</w:t>
      </w:r>
      <w:r w:rsidR="004161EF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.</w:t>
      </w:r>
    </w:p>
    <w:p w:rsidR="00D5196F" w:rsidRPr="00C27664" w:rsidRDefault="00D5196F" w:rsidP="00D5196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: Знакомство с видами деревьев</w:t>
      </w:r>
      <w:r w:rsidR="00542593"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, их сходстве и отличии.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Передача характерных особенностей</w:t>
      </w:r>
      <w:r w:rsidR="00542593"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деревьев 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при конструировании.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Развивать способность видеть последовательность операций, необходимых для изготовления поделки, конструкции. Закреплять навыки строить по схемам.   Учить работать в коллективе.</w:t>
      </w:r>
    </w:p>
    <w:p w:rsidR="00D5196F" w:rsidRPr="00C27664" w:rsidRDefault="00D5196F" w:rsidP="00D5196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Практика: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ко</w:t>
      </w:r>
      <w:r w:rsidR="00542593"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нструирование «Разные виды деревьев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D5196F" w:rsidRPr="00C27664" w:rsidRDefault="00D5196F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671BB1" w:rsidRPr="00C27664" w:rsidRDefault="00542593" w:rsidP="007C4BFE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2.3</w:t>
      </w:r>
      <w:r w:rsidR="004161EF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. Встреча зимы.</w:t>
      </w:r>
    </w:p>
    <w:p w:rsidR="00671BB1" w:rsidRPr="00C27664" w:rsidRDefault="00671BB1" w:rsidP="00671BB1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Знакомство с признаками зимнего периода. Передача характерных особенностей при конструировании.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Развивать способность видеть последовательность операций, необходимых для изготовления поделки, конструкции. Закреплять навыки строить по схемам. Формировать чувство формы и пластики при создании конструкций. Формировать умение подбирать цвет для полноты передачи образа. Учить работать в коллективе.</w:t>
      </w:r>
    </w:p>
    <w:p w:rsidR="00671BB1" w:rsidRPr="00C27664" w:rsidRDefault="00671BB1" w:rsidP="00671BB1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Практика: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конструирование «Терем Деда Мороза»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671BB1" w:rsidRPr="00C27664" w:rsidRDefault="00671BB1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1152CF" w:rsidRPr="00C27664" w:rsidRDefault="00542593" w:rsidP="007C4BFE">
      <w:pPr>
        <w:spacing w:after="0" w:line="240" w:lineRule="auto"/>
        <w:contextualSpacing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2.4</w:t>
      </w:r>
      <w:r w:rsidR="001152CF"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. </w:t>
      </w:r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«Рождественские сказки».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Знакомство с рождественскими сказками.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Закрепить навыки работы по полным схемам для выполнения объёмной конструкции.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 xml:space="preserve">Практика: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конструирование рождественской игрушки «Щелкунчик»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1152CF" w:rsidRPr="007C4BFE" w:rsidRDefault="001152CF" w:rsidP="007C4BFE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1152CF" w:rsidRPr="00C27664" w:rsidRDefault="00542593" w:rsidP="001152CF">
      <w:pPr>
        <w:pStyle w:val="a9"/>
        <w:spacing w:after="0" w:line="240" w:lineRule="auto"/>
        <w:ind w:left="0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2.5</w:t>
      </w:r>
      <w:r w:rsidR="001152CF"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. </w:t>
      </w:r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«Волшебство палитры».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Знакомство с разнообразием цветов. Подбор и сочетание цветов в поделке.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Закрепить навыки работы по полным схемам для выполнения объёмной конструкции.</w:t>
      </w:r>
    </w:p>
    <w:p w:rsidR="001152CF" w:rsidRPr="00C27664" w:rsidRDefault="001152CF" w:rsidP="001152CF">
      <w:pPr>
        <w:pStyle w:val="a9"/>
        <w:spacing w:line="240" w:lineRule="auto"/>
        <w:ind w:left="0"/>
        <w:rPr>
          <w:rFonts w:ascii="Liberation Serif" w:hAnsi="Liberation Serif" w:cs="Liberation Serif"/>
          <w:b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Практика: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творческая лаборатория «Разноцветная страна».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lastRenderedPageBreak/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1152CF" w:rsidRPr="00C27664" w:rsidRDefault="001152CF" w:rsidP="007C4BFE">
      <w:pPr>
        <w:pStyle w:val="a9"/>
        <w:spacing w:after="0" w:line="240" w:lineRule="auto"/>
        <w:ind w:left="0"/>
        <w:rPr>
          <w:rFonts w:ascii="Liberation Serif" w:hAnsi="Liberation Serif" w:cs="Liberation Serif"/>
          <w:b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1152CF" w:rsidRPr="00C27664" w:rsidRDefault="00542593" w:rsidP="007C4BFE">
      <w:pPr>
        <w:spacing w:after="0" w:line="240" w:lineRule="auto"/>
        <w:contextualSpacing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2.6</w:t>
      </w:r>
      <w:r w:rsidR="001152CF"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. </w:t>
      </w:r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«Чудо сказки».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Знакомство со сказками.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Совершенствовать конструкторские умения детей, через приобщение к художественной литературе. Развивать творческую инициативу, самостоятельность, умения работать в коллективе.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Практика: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конструирование флота царя </w:t>
      </w:r>
      <w:proofErr w:type="spellStart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Салтана</w:t>
      </w:r>
      <w:proofErr w:type="spellEnd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1152CF" w:rsidRPr="00C27664" w:rsidRDefault="001152CF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1152CF" w:rsidRPr="00C27664" w:rsidRDefault="00542593" w:rsidP="007C4BFE">
      <w:pPr>
        <w:spacing w:after="0" w:line="240" w:lineRule="auto"/>
        <w:contextualSpacing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2.7</w:t>
      </w:r>
      <w:r w:rsidR="001152CF"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. </w:t>
      </w:r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«Чудеса техники».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Знакомство с образцами научной техники. Формировать умение конструировать по анимированной схеме и программировать действия робота.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Практикум: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конструирование арктического вездехода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1152CF" w:rsidRPr="00C27664" w:rsidRDefault="001152CF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1152CF" w:rsidRPr="00C27664" w:rsidRDefault="00542593" w:rsidP="007C4BFE">
      <w:pPr>
        <w:spacing w:after="0" w:line="240" w:lineRule="auto"/>
        <w:contextualSpacing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2.8</w:t>
      </w:r>
      <w:r w:rsidR="001152CF"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. </w:t>
      </w:r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«Наша Армия».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Знакомство с военными объектами.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Формировать умение преобразовывать конструкцию, внося в неё дополнительные детали, которых в графической модели не было, таким образом, чтобы они не нарушали её целостность, функциональное назначение; развивать навык анализа объекта и передачи его формы средствами конструктора, умение работать в коллективе.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Практика: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конструирование военного аэродрома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1152CF" w:rsidRPr="00C27664" w:rsidRDefault="001152CF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1152CF" w:rsidRPr="00C27664" w:rsidRDefault="00542593" w:rsidP="007C4BFE">
      <w:pPr>
        <w:spacing w:after="0" w:line="240" w:lineRule="auto"/>
        <w:contextualSpacing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2.9</w:t>
      </w:r>
      <w:r w:rsidR="001152CF"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. </w:t>
      </w:r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«Весна </w:t>
      </w:r>
      <w:proofErr w:type="gramStart"/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идет..</w:t>
      </w:r>
      <w:proofErr w:type="gramEnd"/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».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b/>
          <w:i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Знакомство с признаками весны.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Научить самостоятельно, возводить модель по чертежам без опоры на конструктивный образец. Обучать созданию на плате сюжетной композиции. Развивать фантазию и воображение детей.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Практика: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конструирование сюжета прощание со Снеговиком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1152CF" w:rsidRPr="00C27664" w:rsidRDefault="001152CF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1152CF" w:rsidRPr="00C27664" w:rsidRDefault="00542593" w:rsidP="007C4BFE">
      <w:pPr>
        <w:spacing w:after="0" w:line="240" w:lineRule="auto"/>
        <w:contextualSpacing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Тема 2.10</w:t>
      </w:r>
      <w:r w:rsidR="001152CF"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. </w:t>
      </w:r>
      <w:r w:rsidR="004161EF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«Весеннее настроение».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Теория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: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Познакомить с новой проекцией конструкции - вид спереди; развивать фантазию и воображение детей, развивать умение передавать форму объекта средствами конструктора; добиваться рассуждений вслух при решении конструктивной задачи детьми, планирования своих действий, поощрять подобные проявления.</w:t>
      </w:r>
    </w:p>
    <w:p w:rsidR="001152CF" w:rsidRPr="00C27664" w:rsidRDefault="001152CF" w:rsidP="001152CF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Практика: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конструирование открытки для мамы</w:t>
      </w:r>
    </w:p>
    <w:p w:rsidR="00EE63D4" w:rsidRPr="00C27664" w:rsidRDefault="00EE63D4" w:rsidP="00EE63D4">
      <w:pPr>
        <w:pStyle w:val="a9"/>
        <w:spacing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Формы и методы обучения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беседа, демонстрация, показ, объяснение. </w:t>
      </w:r>
    </w:p>
    <w:p w:rsidR="001152CF" w:rsidRPr="00C27664" w:rsidRDefault="001152CF" w:rsidP="007C4BFE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: наблюдение, практикум</w:t>
      </w:r>
    </w:p>
    <w:p w:rsidR="001152CF" w:rsidRPr="00C27664" w:rsidRDefault="004161EF" w:rsidP="007C4BFE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Раздел №3 Заключительный.</w:t>
      </w:r>
    </w:p>
    <w:p w:rsidR="001152CF" w:rsidRPr="00C27664" w:rsidRDefault="001152CF" w:rsidP="001152CF">
      <w:pPr>
        <w:spacing w:after="0" w:line="240" w:lineRule="auto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Тема № 3.1. Итоговое занятие. </w:t>
      </w:r>
    </w:p>
    <w:p w:rsidR="00056CC3" w:rsidRPr="007C4BFE" w:rsidRDefault="001152CF" w:rsidP="007C4BFE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Форма подведения итогов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презентация достижений. Выставка. Обсуждение и подведение итогов работ. </w:t>
      </w:r>
    </w:p>
    <w:p w:rsidR="001152CF" w:rsidRPr="00C27664" w:rsidRDefault="00393812" w:rsidP="001152CF">
      <w:pPr>
        <w:pStyle w:val="a9"/>
        <w:spacing w:after="0" w:line="240" w:lineRule="auto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Планируемые результаты</w:t>
      </w:r>
    </w:p>
    <w:p w:rsidR="001152CF" w:rsidRPr="00C27664" w:rsidRDefault="001152CF" w:rsidP="001152CF">
      <w:pPr>
        <w:tabs>
          <w:tab w:val="left" w:pos="-284"/>
        </w:tabs>
        <w:spacing w:after="0" w:line="240" w:lineRule="auto"/>
        <w:ind w:right="-143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Образовательные:</w:t>
      </w:r>
    </w:p>
    <w:p w:rsidR="001152CF" w:rsidRPr="00C27664" w:rsidRDefault="001152CF" w:rsidP="00131061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умеют свободно экспериментировать с деталями конструктора, создавать</w:t>
      </w:r>
    </w:p>
    <w:p w:rsidR="001152CF" w:rsidRPr="00C27664" w:rsidRDefault="001152CF" w:rsidP="001152CF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оригинальные конструкции и модели;</w:t>
      </w:r>
    </w:p>
    <w:p w:rsidR="001152CF" w:rsidRPr="00C27664" w:rsidRDefault="001152CF" w:rsidP="00131061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умеют планировать и комментировать процесс и результат собственной деятельности;</w:t>
      </w:r>
    </w:p>
    <w:p w:rsidR="001152CF" w:rsidRPr="00C27664" w:rsidRDefault="001152CF" w:rsidP="00131061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имеют представление о свойствах конструктивного материала и правилах его </w:t>
      </w:r>
    </w:p>
    <w:p w:rsidR="001152CF" w:rsidRPr="00C27664" w:rsidRDefault="001152CF" w:rsidP="001152CF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использования при сооружении конструкций;</w:t>
      </w:r>
    </w:p>
    <w:p w:rsidR="001152CF" w:rsidRPr="00C27664" w:rsidRDefault="001152CF" w:rsidP="00131061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умеют систематизировать объекты по выбранному принципу, знают типовую основу  </w:t>
      </w:r>
    </w:p>
    <w:p w:rsidR="001152CF" w:rsidRPr="00C27664" w:rsidRDefault="001152CF" w:rsidP="001152CF">
      <w:pPr>
        <w:pStyle w:val="a9"/>
        <w:spacing w:after="0" w:line="240" w:lineRule="auto"/>
        <w:ind w:left="0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построения модели.</w:t>
      </w:r>
    </w:p>
    <w:p w:rsidR="001152CF" w:rsidRPr="00C27664" w:rsidRDefault="001152CF" w:rsidP="001152CF">
      <w:pPr>
        <w:tabs>
          <w:tab w:val="left" w:pos="0"/>
          <w:tab w:val="left" w:pos="567"/>
        </w:tabs>
        <w:suppressAutoHyphens/>
        <w:spacing w:after="0" w:line="240" w:lineRule="auto"/>
        <w:ind w:right="-187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proofErr w:type="spellStart"/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Метапредметные</w:t>
      </w:r>
      <w:proofErr w:type="spellEnd"/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: </w:t>
      </w:r>
    </w:p>
    <w:p w:rsidR="001152CF" w:rsidRPr="00C27664" w:rsidRDefault="001152CF" w:rsidP="00131061">
      <w:pPr>
        <w:pStyle w:val="a9"/>
        <w:numPr>
          <w:ilvl w:val="0"/>
          <w:numId w:val="7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сформировано пространственное мышление, проявляют способности к практическому и умственному экспериментированию, могут обобщать и устанавливать, причинно-следственные связи в процессе технического конструирования;</w:t>
      </w:r>
    </w:p>
    <w:p w:rsidR="001152CF" w:rsidRPr="00C27664" w:rsidRDefault="001152CF" w:rsidP="00131061">
      <w:pPr>
        <w:pStyle w:val="a9"/>
        <w:numPr>
          <w:ilvl w:val="0"/>
          <w:numId w:val="7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умеют создавать образы, композиции обобщёнными способами ив самостоятельной поисковой деятельности при решении задач;</w:t>
      </w:r>
    </w:p>
    <w:p w:rsidR="001152CF" w:rsidRPr="00C27664" w:rsidRDefault="001152CF" w:rsidP="00131061">
      <w:pPr>
        <w:pStyle w:val="a9"/>
        <w:numPr>
          <w:ilvl w:val="0"/>
          <w:numId w:val="7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владеют навыками практического конструирования, графического изображения предметов и построек в виде схематических рисунков и простейших «чертежей»;</w:t>
      </w:r>
    </w:p>
    <w:p w:rsidR="001152CF" w:rsidRPr="00C27664" w:rsidRDefault="001152CF" w:rsidP="0013106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владеют социально-коммуникативными навыками (обсуждение и сравнение созданных моделей, совместное их усовершенствование и преобразование для последующей игры).</w:t>
      </w:r>
    </w:p>
    <w:p w:rsidR="001152CF" w:rsidRPr="00C27664" w:rsidRDefault="001152CF" w:rsidP="001152CF">
      <w:pPr>
        <w:tabs>
          <w:tab w:val="left" w:pos="0"/>
          <w:tab w:val="left" w:pos="567"/>
        </w:tabs>
        <w:suppressAutoHyphens/>
        <w:spacing w:after="0" w:line="240" w:lineRule="auto"/>
        <w:ind w:right="-187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Личностные:</w:t>
      </w:r>
    </w:p>
    <w:p w:rsidR="001152CF" w:rsidRPr="00C27664" w:rsidRDefault="001152CF" w:rsidP="00131061">
      <w:pPr>
        <w:pStyle w:val="a9"/>
        <w:numPr>
          <w:ilvl w:val="0"/>
          <w:numId w:val="11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уважительно относятся к собственному труду, труду других людей;</w:t>
      </w:r>
    </w:p>
    <w:p w:rsidR="001152CF" w:rsidRPr="00C27664" w:rsidRDefault="001152CF" w:rsidP="00131061">
      <w:pPr>
        <w:pStyle w:val="a9"/>
        <w:numPr>
          <w:ilvl w:val="0"/>
          <w:numId w:val="11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умеют взаимодействовать и сотрудничать со сверстниками;</w:t>
      </w:r>
    </w:p>
    <w:p w:rsidR="00393812" w:rsidRDefault="001152CF" w:rsidP="007C4BFE">
      <w:pPr>
        <w:pStyle w:val="a9"/>
        <w:numPr>
          <w:ilvl w:val="0"/>
          <w:numId w:val="11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проявляют аккуратность и дисциплинированность при работе;</w:t>
      </w:r>
    </w:p>
    <w:p w:rsidR="007C4BFE" w:rsidRPr="007C4BFE" w:rsidRDefault="007C4BFE" w:rsidP="007C4BFE">
      <w:pPr>
        <w:pStyle w:val="a9"/>
        <w:numPr>
          <w:ilvl w:val="0"/>
          <w:numId w:val="11"/>
        </w:numPr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393812" w:rsidRPr="00C27664" w:rsidRDefault="00393812" w:rsidP="00393812">
      <w:pPr>
        <w:pStyle w:val="a9"/>
        <w:spacing w:after="0" w:line="240" w:lineRule="auto"/>
        <w:ind w:left="0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Раздел 2. Комплекс организационно – педагогических условий</w:t>
      </w:r>
    </w:p>
    <w:p w:rsidR="00ED3CC0" w:rsidRPr="00C27664" w:rsidRDefault="00ED3CC0" w:rsidP="00ED3CC0">
      <w:pPr>
        <w:pStyle w:val="a9"/>
        <w:spacing w:after="0" w:line="240" w:lineRule="auto"/>
        <w:ind w:left="0" w:firstLine="567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2.1. Условия реализации программы</w:t>
      </w:r>
    </w:p>
    <w:p w:rsidR="00C66F15" w:rsidRPr="00C27664" w:rsidRDefault="00C66F15" w:rsidP="00C66F15">
      <w:pPr>
        <w:tabs>
          <w:tab w:val="left" w:pos="-284"/>
        </w:tabs>
        <w:suppressAutoHyphens/>
        <w:spacing w:after="0" w:line="240" w:lineRule="auto"/>
        <w:ind w:right="-143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eastAsia="ar-SA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  <w:lang w:eastAsia="ar-SA"/>
        </w:rPr>
        <w:t>Данная программа может быть реализована при взаимодействии следующих составляющих ее обеспечения:</w:t>
      </w:r>
    </w:p>
    <w:p w:rsidR="00C66F15" w:rsidRPr="00C27664" w:rsidRDefault="00824E56" w:rsidP="00C66F15">
      <w:pPr>
        <w:tabs>
          <w:tab w:val="left" w:pos="-284"/>
        </w:tabs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eastAsia="ar-SA"/>
        </w:rPr>
      </w:pPr>
      <w:r w:rsidRPr="00081D44">
        <w:rPr>
          <w:rFonts w:ascii="Liberation Serif" w:hAnsi="Liberation Serif"/>
          <w:bCs/>
          <w:i/>
          <w:color w:val="000000" w:themeColor="text1"/>
          <w:sz w:val="24"/>
          <w:szCs w:val="24"/>
        </w:rPr>
        <w:t xml:space="preserve">Учебное </w:t>
      </w:r>
      <w:r w:rsidR="008933D3" w:rsidRPr="00081D44">
        <w:rPr>
          <w:rFonts w:ascii="Liberation Serif" w:hAnsi="Liberation Serif"/>
          <w:bCs/>
          <w:i/>
          <w:color w:val="000000" w:themeColor="text1"/>
          <w:sz w:val="24"/>
          <w:szCs w:val="24"/>
        </w:rPr>
        <w:t>помещение</w:t>
      </w:r>
      <w:r w:rsidR="00C66F15" w:rsidRPr="00C27664">
        <w:rPr>
          <w:rFonts w:ascii="Liberation Serif" w:hAnsi="Liberation Serif"/>
          <w:b/>
          <w:bCs/>
          <w:color w:val="000000" w:themeColor="text1"/>
          <w:sz w:val="24"/>
          <w:szCs w:val="24"/>
        </w:rPr>
        <w:t xml:space="preserve"> 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>соответств</w:t>
      </w:r>
      <w:r w:rsidR="008933D3" w:rsidRPr="00C27664">
        <w:rPr>
          <w:rFonts w:ascii="Liberation Serif" w:hAnsi="Liberation Serif"/>
          <w:color w:val="000000" w:themeColor="text1"/>
          <w:sz w:val="24"/>
          <w:szCs w:val="24"/>
        </w:rPr>
        <w:t>ует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требованиям</w:t>
      </w:r>
      <w:r w:rsidR="009B56E9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>санитарных норм и правил, установленных Санитарными правилам</w:t>
      </w:r>
      <w:r w:rsidR="009B56E9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>(Постановление Главного государственного санитарного врача РФ от</w:t>
      </w:r>
      <w:r w:rsidR="009B56E9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28.09.2020 N 28 </w:t>
      </w:r>
      <w:r w:rsidR="008933D3" w:rsidRPr="00C27664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>Об утверждении санитарных правил СП 2.4.3648-20 "Санитарно- эпидемиологические требования к организациям воспитания и обучения, отдыха и оздоровления детей и молодежи</w:t>
      </w:r>
      <w:r w:rsidR="008933D3" w:rsidRPr="00C27664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Pr="00C27664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8933D3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C66F15"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C66F15" w:rsidRPr="00C27664" w:rsidRDefault="00C66F15" w:rsidP="00C66F15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Материально- техническое обеспечение программы</w:t>
      </w:r>
    </w:p>
    <w:p w:rsidR="00C66F15" w:rsidRPr="00C27664" w:rsidRDefault="00C66F15" w:rsidP="00C66F15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126"/>
      </w:tblGrid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Кол-во единиц</w:t>
            </w:r>
          </w:p>
        </w:tc>
      </w:tr>
      <w:tr w:rsidR="00C27664" w:rsidRPr="00C27664" w:rsidTr="00322E43">
        <w:tc>
          <w:tcPr>
            <w:tcW w:w="10031" w:type="dxa"/>
            <w:gridSpan w:val="3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Технические средства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Конструкторы </w:t>
            </w:r>
            <w:proofErr w:type="spellStart"/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 Education.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Столы для обучающихся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ind w:right="28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Стол для педагога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Стулья для обучающихся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ind w:right="284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Стеллаж для хранения конструктора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Компьютерный стол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Интерактивная доска</w:t>
            </w:r>
            <w:r w:rsidRPr="00C2766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lang w:val="en-US"/>
              </w:rPr>
              <w:t xml:space="preserve"> SMART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Стул для педагога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Выставочная экспозиция для демонстрации образцов изделий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  <w:tr w:rsidR="00C27664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Декорации и фигурки для обыгрывания сюжета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C66F15" w:rsidRPr="00C27664" w:rsidTr="00322E43">
        <w:tc>
          <w:tcPr>
            <w:tcW w:w="675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C66F15" w:rsidRPr="00C27664" w:rsidRDefault="00C66F15" w:rsidP="00322E43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</w:tcPr>
          <w:p w:rsidR="00C66F15" w:rsidRPr="00C27664" w:rsidRDefault="00C66F15" w:rsidP="00322E43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2766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B56E9" w:rsidRPr="00C27664" w:rsidRDefault="009B56E9" w:rsidP="00C66F15">
      <w:pPr>
        <w:tabs>
          <w:tab w:val="left" w:pos="-284"/>
        </w:tabs>
        <w:suppressAutoHyphens/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lang w:eastAsia="ar-SA"/>
        </w:rPr>
      </w:pPr>
    </w:p>
    <w:p w:rsidR="00C66F15" w:rsidRPr="003704D0" w:rsidRDefault="008933D3" w:rsidP="003704D0">
      <w:pPr>
        <w:tabs>
          <w:tab w:val="left" w:pos="-284"/>
        </w:tabs>
        <w:suppressAutoHyphens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  <w:r w:rsidRPr="00C27664">
        <w:rPr>
          <w:rFonts w:ascii="Liberation Serif" w:hAnsi="Liberation Serif"/>
          <w:b/>
          <w:bCs/>
          <w:iCs/>
          <w:color w:val="000000" w:themeColor="text1"/>
          <w:sz w:val="24"/>
          <w:szCs w:val="24"/>
        </w:rPr>
        <w:t xml:space="preserve">Кадровое обеспечение: </w:t>
      </w:r>
      <w:r w:rsidR="002C1609">
        <w:rPr>
          <w:rFonts w:ascii="Liberation Serif" w:hAnsi="Liberation Serif"/>
          <w:color w:val="000000"/>
          <w:sz w:val="24"/>
          <w:szCs w:val="24"/>
        </w:rPr>
        <w:t>педагог дополнительного образования с профильной курсовой подготовкой конструированию.</w:t>
      </w:r>
    </w:p>
    <w:p w:rsidR="00C66F15" w:rsidRPr="00C27664" w:rsidRDefault="00C66F15" w:rsidP="00C66F15">
      <w:pPr>
        <w:tabs>
          <w:tab w:val="left" w:pos="-284"/>
        </w:tabs>
        <w:suppressAutoHyphens/>
        <w:spacing w:after="0" w:line="240" w:lineRule="auto"/>
        <w:ind w:left="-567" w:right="-143"/>
        <w:jc w:val="center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C27664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Методическое и дидактическое обеспечение:</w:t>
      </w:r>
    </w:p>
    <w:p w:rsidR="00C66F15" w:rsidRPr="00C27664" w:rsidRDefault="00C66F15" w:rsidP="002C1609">
      <w:pPr>
        <w:pStyle w:val="a3"/>
        <w:numPr>
          <w:ilvl w:val="0"/>
          <w:numId w:val="12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методические разработки, планы-конспекты занятий, методические указания и рекомендации к практическим занятиям; </w:t>
      </w:r>
    </w:p>
    <w:p w:rsidR="00C66F15" w:rsidRPr="00C27664" w:rsidRDefault="00C66F15" w:rsidP="002C1609">
      <w:pPr>
        <w:pStyle w:val="a3"/>
        <w:numPr>
          <w:ilvl w:val="0"/>
          <w:numId w:val="12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 xml:space="preserve">учебная, методическая, дополнительная литература для педагога, сборник по </w:t>
      </w:r>
      <w:proofErr w:type="spellStart"/>
      <w:r w:rsidRPr="00C2766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легоконструированию</w:t>
      </w:r>
      <w:proofErr w:type="spellEnd"/>
      <w:r w:rsidRPr="00C2766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;</w:t>
      </w:r>
    </w:p>
    <w:p w:rsidR="00C66F15" w:rsidRPr="00C27664" w:rsidRDefault="00C66F15" w:rsidP="002C1609">
      <w:pPr>
        <w:pStyle w:val="a9"/>
        <w:numPr>
          <w:ilvl w:val="0"/>
          <w:numId w:val="12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развивающие и диагностические процедуры: тестовые задания на решения задач конструирования, ролевые игры.</w:t>
      </w:r>
    </w:p>
    <w:p w:rsidR="00C66F15" w:rsidRPr="00C27664" w:rsidRDefault="00C66F15" w:rsidP="002C1609">
      <w:pPr>
        <w:pStyle w:val="a9"/>
        <w:numPr>
          <w:ilvl w:val="0"/>
          <w:numId w:val="12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дидактические материалы: графические и динамические схемы сборки модели по конструированию, пошаговые инструкции в электронном виде и в печатном варианте;   </w:t>
      </w:r>
    </w:p>
    <w:p w:rsidR="00C66F15" w:rsidRPr="00C27664" w:rsidRDefault="00C66F15" w:rsidP="002C1609">
      <w:pPr>
        <w:pStyle w:val="a9"/>
        <w:numPr>
          <w:ilvl w:val="0"/>
          <w:numId w:val="12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видео-фото каталоги: С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  <w:lang w:val="en-US"/>
        </w:rPr>
        <w:t>D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-диск, репродукции по конструированию, презентации и учебные фильмы;</w:t>
      </w:r>
    </w:p>
    <w:p w:rsidR="00C17569" w:rsidRPr="003704D0" w:rsidRDefault="00C66F15" w:rsidP="003704D0">
      <w:pPr>
        <w:pStyle w:val="a9"/>
        <w:numPr>
          <w:ilvl w:val="0"/>
          <w:numId w:val="12"/>
        </w:numPr>
        <w:tabs>
          <w:tab w:val="left" w:pos="-284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Интернет-ресурсы информационных сетей по методике проведения занятий и подбору схем изготовления конструкций.</w:t>
      </w:r>
    </w:p>
    <w:p w:rsidR="007139BB" w:rsidRPr="00C27664" w:rsidRDefault="00C66F15" w:rsidP="00C66F15">
      <w:pPr>
        <w:pStyle w:val="a9"/>
        <w:spacing w:after="0" w:line="240" w:lineRule="auto"/>
        <w:ind w:left="0" w:firstLine="567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2.2. Формы аттестации</w:t>
      </w:r>
    </w:p>
    <w:p w:rsidR="00C66F15" w:rsidRPr="00C27664" w:rsidRDefault="00C66F15" w:rsidP="00CB792D">
      <w:pPr>
        <w:tabs>
          <w:tab w:val="left" w:pos="-284"/>
        </w:tabs>
        <w:spacing w:after="0" w:line="240" w:lineRule="auto"/>
        <w:ind w:right="-143"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>Механизмом оценки результатов, получаемых в ходе реализации программы, является контроль программных умений и навыков.</w:t>
      </w:r>
    </w:p>
    <w:p w:rsidR="00CB792D" w:rsidRPr="005F5238" w:rsidRDefault="00C66F15" w:rsidP="00CB792D">
      <w:pPr>
        <w:tabs>
          <w:tab w:val="left" w:pos="-284"/>
        </w:tabs>
        <w:spacing w:after="0" w:line="240" w:lineRule="auto"/>
        <w:ind w:firstLine="567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C2766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lastRenderedPageBreak/>
        <w:tab/>
      </w:r>
      <w:r w:rsidR="00CB792D" w:rsidRPr="005F5238">
        <w:rPr>
          <w:rFonts w:ascii="Liberation Serif" w:hAnsi="Liberation Serif"/>
          <w:bCs/>
          <w:color w:val="000000"/>
          <w:sz w:val="24"/>
          <w:szCs w:val="24"/>
        </w:rPr>
        <w:t xml:space="preserve">Уровень </w:t>
      </w:r>
      <w:proofErr w:type="spellStart"/>
      <w:r w:rsidR="00CB792D" w:rsidRPr="005F5238">
        <w:rPr>
          <w:rFonts w:ascii="Liberation Serif" w:hAnsi="Liberation Serif"/>
          <w:bCs/>
          <w:color w:val="000000"/>
          <w:sz w:val="24"/>
          <w:szCs w:val="24"/>
        </w:rPr>
        <w:t>сформированности</w:t>
      </w:r>
      <w:proofErr w:type="spellEnd"/>
      <w:r w:rsidR="00CB792D" w:rsidRPr="005F5238">
        <w:rPr>
          <w:rFonts w:ascii="Liberation Serif" w:hAnsi="Liberation Serif"/>
          <w:bCs/>
          <w:color w:val="000000"/>
          <w:sz w:val="24"/>
          <w:szCs w:val="24"/>
        </w:rPr>
        <w:t xml:space="preserve"> программных умений и навыков и их качество определяются в рамках текущего контроля, промежуточной аттестации и аттестации по завершении реализации программы. </w:t>
      </w:r>
    </w:p>
    <w:p w:rsidR="00CB792D" w:rsidRPr="005F5238" w:rsidRDefault="00CB792D" w:rsidP="00CB792D">
      <w:pPr>
        <w:tabs>
          <w:tab w:val="left" w:pos="-284"/>
        </w:tabs>
        <w:spacing w:after="0" w:line="240" w:lineRule="auto"/>
        <w:ind w:firstLine="567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F5238">
        <w:rPr>
          <w:rFonts w:ascii="Liberation Serif" w:hAnsi="Liberation Serif"/>
          <w:bCs/>
          <w:color w:val="000000"/>
          <w:sz w:val="24"/>
          <w:szCs w:val="24"/>
        </w:rPr>
        <w:t xml:space="preserve">Входной контроль – проводится в начале освоения программы. Промежуточная аттестация проводится в середине учебного года. Аттестация по завершению реализации программы – в конце освоения программы. </w:t>
      </w:r>
    </w:p>
    <w:p w:rsidR="00CB792D" w:rsidRPr="005F5238" w:rsidRDefault="00CB792D" w:rsidP="00CB792D">
      <w:pPr>
        <w:tabs>
          <w:tab w:val="left" w:pos="-284"/>
        </w:tabs>
        <w:spacing w:after="0" w:line="240" w:lineRule="auto"/>
        <w:ind w:firstLine="567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5F5238">
        <w:rPr>
          <w:rFonts w:ascii="Liberation Serif" w:hAnsi="Liberation Serif"/>
          <w:bCs/>
          <w:color w:val="000000"/>
          <w:sz w:val="24"/>
          <w:szCs w:val="24"/>
        </w:rPr>
        <w:t>Текущий контроль проводится систематически на занятиях в процессе всего периода обучения по программе.</w:t>
      </w:r>
    </w:p>
    <w:p w:rsidR="00CB792D" w:rsidRPr="002051E7" w:rsidRDefault="00CB792D" w:rsidP="00CB792D">
      <w:pPr>
        <w:tabs>
          <w:tab w:val="left" w:pos="-284"/>
        </w:tabs>
        <w:spacing w:after="0" w:line="240" w:lineRule="auto"/>
        <w:ind w:firstLine="567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2051E7">
        <w:rPr>
          <w:rFonts w:ascii="Liberation Serif" w:hAnsi="Liberation Serif"/>
          <w:bCs/>
          <w:color w:val="000000"/>
          <w:sz w:val="24"/>
          <w:szCs w:val="24"/>
        </w:rPr>
        <w:t>Формы контроля:</w:t>
      </w:r>
    </w:p>
    <w:p w:rsidR="00CB792D" w:rsidRPr="002051E7" w:rsidRDefault="00CB792D" w:rsidP="00CB792D">
      <w:pPr>
        <w:pStyle w:val="a9"/>
        <w:numPr>
          <w:ilvl w:val="0"/>
          <w:numId w:val="19"/>
        </w:numPr>
        <w:tabs>
          <w:tab w:val="left" w:pos="-284"/>
        </w:tabs>
        <w:spacing w:after="0" w:line="240" w:lineRule="auto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2051E7">
        <w:rPr>
          <w:rFonts w:ascii="Liberation Serif" w:hAnsi="Liberation Serif"/>
          <w:bCs/>
          <w:color w:val="000000"/>
          <w:sz w:val="24"/>
          <w:szCs w:val="24"/>
        </w:rPr>
        <w:t xml:space="preserve">наблюдение; опрос, беседа, практические задания </w:t>
      </w:r>
    </w:p>
    <w:p w:rsidR="00CB792D" w:rsidRDefault="00CB792D" w:rsidP="00CB792D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iberation Serif" w:eastAsia="BatangChe" w:hAnsi="Liberation Serif"/>
          <w:color w:val="000000"/>
          <w:sz w:val="24"/>
          <w:szCs w:val="24"/>
        </w:rPr>
      </w:pPr>
      <w:r w:rsidRPr="005F5238">
        <w:rPr>
          <w:rFonts w:ascii="Liberation Serif" w:eastAsia="BatangChe" w:hAnsi="Liberation Serif"/>
          <w:color w:val="000000"/>
          <w:sz w:val="24"/>
          <w:szCs w:val="24"/>
        </w:rPr>
        <w:t>внутриг</w:t>
      </w:r>
      <w:r w:rsidR="004B7C62">
        <w:rPr>
          <w:rFonts w:ascii="Liberation Serif" w:eastAsia="BatangChe" w:hAnsi="Liberation Serif"/>
          <w:color w:val="000000"/>
          <w:sz w:val="24"/>
          <w:szCs w:val="24"/>
        </w:rPr>
        <w:t>рупповые соревнования, конкурсы.</w:t>
      </w:r>
    </w:p>
    <w:p w:rsidR="004B7C62" w:rsidRPr="00021B44" w:rsidRDefault="004B7C62" w:rsidP="004B7C62">
      <w:pPr>
        <w:tabs>
          <w:tab w:val="left" w:pos="-284"/>
        </w:tabs>
        <w:spacing w:after="0" w:line="240" w:lineRule="auto"/>
        <w:ind w:right="-143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021B4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Методы контроля: </w:t>
      </w:r>
    </w:p>
    <w:p w:rsidR="004B7C62" w:rsidRPr="00021B44" w:rsidRDefault="004B7C62" w:rsidP="004B7C62">
      <w:pPr>
        <w:pStyle w:val="a9"/>
        <w:numPr>
          <w:ilvl w:val="0"/>
          <w:numId w:val="20"/>
        </w:numPr>
        <w:tabs>
          <w:tab w:val="left" w:pos="-284"/>
        </w:tabs>
        <w:spacing w:after="0" w:line="240" w:lineRule="auto"/>
        <w:ind w:right="-143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1B44">
        <w:rPr>
          <w:rFonts w:ascii="Liberation Serif" w:hAnsi="Liberation Serif" w:cs="Liberation Serif"/>
          <w:color w:val="000000" w:themeColor="text1"/>
          <w:sz w:val="24"/>
          <w:szCs w:val="24"/>
        </w:rPr>
        <w:t>опрос;</w:t>
      </w:r>
    </w:p>
    <w:p w:rsidR="004B7C62" w:rsidRPr="00021B44" w:rsidRDefault="004B7C62" w:rsidP="004B7C62">
      <w:pPr>
        <w:pStyle w:val="a9"/>
        <w:numPr>
          <w:ilvl w:val="0"/>
          <w:numId w:val="20"/>
        </w:numPr>
        <w:tabs>
          <w:tab w:val="left" w:pos="-284"/>
        </w:tabs>
        <w:spacing w:after="0" w:line="240" w:lineRule="auto"/>
        <w:ind w:right="-143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1B44">
        <w:rPr>
          <w:rFonts w:ascii="Liberation Serif" w:hAnsi="Liberation Serif" w:cs="Liberation Serif"/>
          <w:color w:val="000000" w:themeColor="text1"/>
          <w:sz w:val="24"/>
          <w:szCs w:val="24"/>
        </w:rPr>
        <w:t>беседа;</w:t>
      </w:r>
    </w:p>
    <w:p w:rsidR="004B7C62" w:rsidRPr="00021B44" w:rsidRDefault="004B7C62" w:rsidP="004B7C62">
      <w:pPr>
        <w:pStyle w:val="a9"/>
        <w:numPr>
          <w:ilvl w:val="0"/>
          <w:numId w:val="20"/>
        </w:numPr>
        <w:tabs>
          <w:tab w:val="left" w:pos="-284"/>
        </w:tabs>
        <w:spacing w:after="0" w:line="240" w:lineRule="auto"/>
        <w:ind w:right="-143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021B44">
        <w:rPr>
          <w:rFonts w:ascii="Liberation Serif" w:hAnsi="Liberation Serif" w:cs="Liberation Serif"/>
          <w:color w:val="000000" w:themeColor="text1"/>
          <w:sz w:val="24"/>
          <w:szCs w:val="24"/>
        </w:rPr>
        <w:t>наблюдение;</w:t>
      </w:r>
    </w:p>
    <w:p w:rsidR="004B7C62" w:rsidRPr="00021B44" w:rsidRDefault="004B7C62" w:rsidP="004B7C62">
      <w:pPr>
        <w:tabs>
          <w:tab w:val="left" w:pos="-284"/>
          <w:tab w:val="left" w:pos="709"/>
        </w:tabs>
        <w:suppressAutoHyphens/>
        <w:spacing w:after="0" w:line="240" w:lineRule="auto"/>
        <w:ind w:left="-567" w:right="-143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021B4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Критерии оценки результатов освоения программы</w:t>
      </w:r>
    </w:p>
    <w:p w:rsidR="004B7C62" w:rsidRPr="00021B44" w:rsidRDefault="004B7C62" w:rsidP="004B7C6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Главным результатом реализации программы явля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ется создание каждым учащимся</w:t>
      </w: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своего оригинального продукта, а главным критерием оценки является его способность трудиться, способность упорно добиваться достижения нужного результата. </w:t>
      </w:r>
    </w:p>
    <w:p w:rsidR="004B7C62" w:rsidRPr="00021B44" w:rsidRDefault="004B7C62" w:rsidP="004B7C6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Способами определения результативности программы явля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е</w:t>
      </w: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тся итогово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е</w:t>
      </w: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мероприяти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е</w:t>
      </w: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«</w:t>
      </w:r>
      <w:r w:rsidRPr="00021B44"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  <w:t>Проект «ЛЕГОЛАНДИЯ»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и выставка работ учащихся по его итогам</w:t>
      </w: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.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Оценивание</w:t>
      </w:r>
      <w:r w:rsidRPr="007F4FAB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творческой работы осуществляется в форме </w:t>
      </w: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педагогическо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го</w:t>
      </w:r>
      <w:r w:rsidRPr="00021B4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наблюден</w:t>
      </w: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ия (Приложение 1).</w:t>
      </w:r>
    </w:p>
    <w:p w:rsidR="004B7C62" w:rsidRPr="00021B44" w:rsidRDefault="004B7C62" w:rsidP="004B7C62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 w:rsidRPr="00021B44"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 Проект оценивается по таким показателям как:</w:t>
      </w:r>
    </w:p>
    <w:p w:rsidR="004B7C62" w:rsidRPr="00021B44" w:rsidRDefault="004B7C62" w:rsidP="004B7C62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 w:rsidRPr="00021B44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− самостоятельность выполнения; </w:t>
      </w:r>
    </w:p>
    <w:p w:rsidR="004B7C62" w:rsidRPr="00021B44" w:rsidRDefault="004B7C62" w:rsidP="004B7C62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 w:rsidRPr="00021B44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− законченность работы; </w:t>
      </w:r>
    </w:p>
    <w:p w:rsidR="004B7C62" w:rsidRPr="00021B44" w:rsidRDefault="004B7C62" w:rsidP="004B7C62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 w:rsidRPr="00021B44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− соответствие выбранной тематике; </w:t>
      </w:r>
    </w:p>
    <w:p w:rsidR="004B7C62" w:rsidRPr="00021B44" w:rsidRDefault="004B7C62" w:rsidP="004B7C62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 w:rsidRPr="00021B44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− умение проявлять творческую инициативу и самостоятельность, логическое, креативное проектное мышление, память, вним</w:t>
      </w:r>
      <w:r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ание при конструировании</w:t>
      </w:r>
      <w:r w:rsidRPr="00021B44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; </w:t>
      </w:r>
    </w:p>
    <w:p w:rsidR="004B7C62" w:rsidRPr="007C4BFE" w:rsidRDefault="004B7C62" w:rsidP="007C4BFE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 w:rsidRPr="00021B44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− использование при работе над проектом основных аспектов конструирования, изученных в ходе обучения. </w:t>
      </w:r>
    </w:p>
    <w:p w:rsidR="00C66F15" w:rsidRPr="00C27664" w:rsidRDefault="00C66F15" w:rsidP="00D826D8">
      <w:pPr>
        <w:tabs>
          <w:tab w:val="left" w:pos="-284"/>
        </w:tabs>
        <w:spacing w:after="0" w:line="240" w:lineRule="auto"/>
        <w:ind w:right="-1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Cs/>
          <w:color w:val="000000" w:themeColor="text1"/>
          <w:sz w:val="24"/>
          <w:szCs w:val="24"/>
        </w:rPr>
        <w:tab/>
        <w:t xml:space="preserve">Аттестация по завершении реализации программы проводится в форме </w:t>
      </w:r>
      <w:r w:rsidRPr="00C2766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презентации достижений и выставки</w:t>
      </w:r>
      <w:r w:rsidR="00CB792D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по критериям оценки выставочных работ.</w:t>
      </w:r>
    </w:p>
    <w:p w:rsidR="00BC0147" w:rsidRPr="00CB792D" w:rsidRDefault="00BC0147" w:rsidP="00BC0147">
      <w:pPr>
        <w:pStyle w:val="a9"/>
        <w:spacing w:after="0" w:line="240" w:lineRule="auto"/>
        <w:ind w:left="0" w:firstLine="567"/>
        <w:jc w:val="both"/>
        <w:rPr>
          <w:rFonts w:ascii="Liberation Serif" w:hAnsi="Liberation Serif"/>
          <w:i/>
          <w:iCs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i/>
          <w:iCs/>
          <w:color w:val="000000" w:themeColor="text1"/>
          <w:sz w:val="24"/>
          <w:szCs w:val="24"/>
        </w:rPr>
        <w:t>Оценочные материалы</w:t>
      </w:r>
      <w:r w:rsidR="00EE0C8A" w:rsidRPr="00C27664">
        <w:rPr>
          <w:rFonts w:ascii="Liberation Serif" w:hAnsi="Liberation Serif"/>
          <w:i/>
          <w:iCs/>
          <w:color w:val="000000" w:themeColor="text1"/>
          <w:sz w:val="24"/>
          <w:szCs w:val="24"/>
        </w:rPr>
        <w:t>:</w:t>
      </w:r>
      <w:r w:rsidR="00AD488C" w:rsidRPr="00C27664">
        <w:rPr>
          <w:color w:val="000000" w:themeColor="text1"/>
        </w:rPr>
        <w:t xml:space="preserve"> </w:t>
      </w:r>
      <w:r w:rsidR="00AD488C" w:rsidRPr="00CB792D">
        <w:rPr>
          <w:rFonts w:ascii="Liberation Serif" w:hAnsi="Liberation Serif"/>
          <w:color w:val="000000" w:themeColor="text1"/>
          <w:sz w:val="24"/>
          <w:szCs w:val="24"/>
        </w:rPr>
        <w:t>критерии оценки выставочных работ детей</w:t>
      </w:r>
      <w:r w:rsidR="00AD488C" w:rsidRPr="00CB792D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. Приложение </w:t>
      </w:r>
      <w:proofErr w:type="gramStart"/>
      <w:r w:rsidR="00AD488C" w:rsidRPr="00CB792D">
        <w:rPr>
          <w:rFonts w:ascii="Liberation Serif" w:hAnsi="Liberation Serif"/>
          <w:b/>
          <w:color w:val="000000" w:themeColor="text1"/>
          <w:sz w:val="24"/>
          <w:szCs w:val="24"/>
        </w:rPr>
        <w:t>1</w:t>
      </w:r>
      <w:r w:rsidR="00AD488C" w:rsidRPr="00CB792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AD488C" w:rsidRPr="00CB792D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 xml:space="preserve"> </w:t>
      </w:r>
      <w:r w:rsidR="00EE0C8A" w:rsidRPr="00CB792D">
        <w:rPr>
          <w:rFonts w:ascii="Liberation Serif" w:hAnsi="Liberation Serif"/>
          <w:color w:val="000000" w:themeColor="text1"/>
          <w:sz w:val="24"/>
          <w:szCs w:val="24"/>
          <w:lang w:eastAsia="ru-RU"/>
        </w:rPr>
        <w:t>.</w:t>
      </w:r>
      <w:proofErr w:type="gramEnd"/>
    </w:p>
    <w:p w:rsidR="00BC0147" w:rsidRPr="00C27664" w:rsidRDefault="00BC0147" w:rsidP="00393812">
      <w:pPr>
        <w:pStyle w:val="a9"/>
        <w:spacing w:after="0" w:line="240" w:lineRule="auto"/>
        <w:ind w:left="0" w:firstLine="567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C66F15" w:rsidRPr="00C27664" w:rsidRDefault="00C20DB4" w:rsidP="00C66F15">
      <w:pPr>
        <w:pStyle w:val="a9"/>
        <w:spacing w:after="0" w:line="240" w:lineRule="auto"/>
        <w:ind w:left="0" w:firstLine="567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>2.3. Методические материалы</w:t>
      </w:r>
    </w:p>
    <w:p w:rsidR="00CB792D" w:rsidRPr="00C27664" w:rsidRDefault="00C66F15" w:rsidP="00CB792D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b/>
          <w:bCs/>
          <w:iCs/>
          <w:color w:val="000000" w:themeColor="text1"/>
        </w:rPr>
        <w:t>Методы обучения</w:t>
      </w:r>
      <w:r w:rsidR="00CB792D">
        <w:rPr>
          <w:rFonts w:ascii="Liberation Serif" w:hAnsi="Liberation Serif" w:cs="Liberation Serif"/>
          <w:b/>
          <w:bCs/>
          <w:iCs/>
          <w:color w:val="000000" w:themeColor="text1"/>
        </w:rPr>
        <w:t xml:space="preserve">: </w:t>
      </w:r>
      <w:r w:rsidR="00CB792D">
        <w:rPr>
          <w:rFonts w:ascii="Liberation Serif" w:hAnsi="Liberation Serif" w:cs="Liberation Serif"/>
          <w:color w:val="000000" w:themeColor="text1"/>
        </w:rPr>
        <w:t xml:space="preserve">беседа, демонстрация, показ, объяснение. </w:t>
      </w:r>
    </w:p>
    <w:p w:rsidR="00C66F15" w:rsidRPr="00C27664" w:rsidRDefault="00C66F15" w:rsidP="00C66F15">
      <w:pPr>
        <w:pStyle w:val="Default"/>
        <w:jc w:val="both"/>
        <w:rPr>
          <w:rFonts w:ascii="Liberation Serif" w:hAnsi="Liberation Serif" w:cs="Liberation Serif"/>
          <w:b/>
          <w:color w:val="000000" w:themeColor="text1"/>
        </w:rPr>
      </w:pPr>
      <w:r w:rsidRPr="00C27664">
        <w:rPr>
          <w:rFonts w:ascii="Liberation Serif" w:hAnsi="Liberation Serif" w:cs="Liberation Serif"/>
          <w:b/>
          <w:color w:val="000000" w:themeColor="text1"/>
        </w:rPr>
        <w:t xml:space="preserve">Методы воспитания  </w:t>
      </w:r>
    </w:p>
    <w:p w:rsidR="00C66F15" w:rsidRPr="00C27664" w:rsidRDefault="00C66F15" w:rsidP="00131061">
      <w:pPr>
        <w:pStyle w:val="Default"/>
        <w:numPr>
          <w:ilvl w:val="0"/>
          <w:numId w:val="17"/>
        </w:numPr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 xml:space="preserve">убеждение; </w:t>
      </w:r>
    </w:p>
    <w:p w:rsidR="00C66F15" w:rsidRPr="00C27664" w:rsidRDefault="00C66F15" w:rsidP="00131061">
      <w:pPr>
        <w:pStyle w:val="Default"/>
        <w:numPr>
          <w:ilvl w:val="0"/>
          <w:numId w:val="17"/>
        </w:numPr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 xml:space="preserve">поощрение; </w:t>
      </w:r>
    </w:p>
    <w:p w:rsidR="00C66F15" w:rsidRPr="00C27664" w:rsidRDefault="00C66F15" w:rsidP="00131061">
      <w:pPr>
        <w:pStyle w:val="Default"/>
        <w:numPr>
          <w:ilvl w:val="0"/>
          <w:numId w:val="17"/>
        </w:numPr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 xml:space="preserve">стимулирование, </w:t>
      </w:r>
    </w:p>
    <w:p w:rsidR="00C66F15" w:rsidRPr="00C27664" w:rsidRDefault="00C66F15" w:rsidP="00131061">
      <w:pPr>
        <w:pStyle w:val="Default"/>
        <w:numPr>
          <w:ilvl w:val="0"/>
          <w:numId w:val="17"/>
        </w:numPr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 xml:space="preserve">мотивация; </w:t>
      </w:r>
    </w:p>
    <w:p w:rsidR="00C66F15" w:rsidRPr="00C27664" w:rsidRDefault="00C66F15" w:rsidP="00081D44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b/>
          <w:color w:val="000000" w:themeColor="text1"/>
        </w:rPr>
        <w:t>Ф</w:t>
      </w:r>
      <w:r w:rsidRPr="00C27664">
        <w:rPr>
          <w:rFonts w:ascii="Liberation Serif" w:hAnsi="Liberation Serif" w:cs="Liberation Serif"/>
          <w:b/>
          <w:bCs/>
          <w:iCs/>
          <w:color w:val="000000" w:themeColor="text1"/>
        </w:rPr>
        <w:t>ормы организации образовательной деятельности:</w:t>
      </w:r>
      <w:r w:rsidRPr="00C27664">
        <w:rPr>
          <w:rFonts w:ascii="Liberation Serif" w:hAnsi="Liberation Serif" w:cs="Liberation Serif"/>
          <w:color w:val="000000" w:themeColor="text1"/>
        </w:rPr>
        <w:t xml:space="preserve"> групповая.</w:t>
      </w:r>
    </w:p>
    <w:p w:rsidR="00C66F15" w:rsidRPr="00C27664" w:rsidRDefault="00C66F15" w:rsidP="00081D44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b/>
          <w:color w:val="000000" w:themeColor="text1"/>
        </w:rPr>
        <w:t>Ф</w:t>
      </w:r>
      <w:r w:rsidRPr="00C27664">
        <w:rPr>
          <w:rFonts w:ascii="Liberation Serif" w:hAnsi="Liberation Serif" w:cs="Liberation Serif"/>
          <w:b/>
          <w:bCs/>
          <w:iCs/>
          <w:color w:val="000000" w:themeColor="text1"/>
        </w:rPr>
        <w:t>ормы организации учебного занятия</w:t>
      </w:r>
      <w:r w:rsidRPr="00C27664">
        <w:rPr>
          <w:rFonts w:ascii="Liberation Serif" w:hAnsi="Liberation Serif" w:cs="Liberation Serif"/>
          <w:color w:val="000000" w:themeColor="text1"/>
        </w:rPr>
        <w:t>- беседа, защита проектов, игра, наблюдение, практическое занятие, эксперимент, творческая мастерская, выставка.</w:t>
      </w:r>
    </w:p>
    <w:p w:rsidR="00C66F15" w:rsidRPr="00C27664" w:rsidRDefault="00C66F15" w:rsidP="00C66F15">
      <w:pPr>
        <w:pStyle w:val="Default"/>
        <w:jc w:val="both"/>
        <w:rPr>
          <w:rFonts w:ascii="Liberation Serif" w:hAnsi="Liberation Serif" w:cs="Liberation Serif"/>
          <w:b/>
          <w:bCs/>
          <w:iCs/>
          <w:color w:val="000000" w:themeColor="text1"/>
        </w:rPr>
      </w:pPr>
      <w:r w:rsidRPr="00C27664">
        <w:rPr>
          <w:rFonts w:ascii="Liberation Serif" w:hAnsi="Liberation Serif" w:cs="Liberation Serif"/>
          <w:b/>
          <w:color w:val="000000" w:themeColor="text1"/>
        </w:rPr>
        <w:t>П</w:t>
      </w:r>
      <w:r w:rsidRPr="00C27664">
        <w:rPr>
          <w:rFonts w:ascii="Liberation Serif" w:hAnsi="Liberation Serif" w:cs="Liberation Serif"/>
          <w:b/>
          <w:bCs/>
          <w:iCs/>
          <w:color w:val="000000" w:themeColor="text1"/>
        </w:rPr>
        <w:t xml:space="preserve">едагогические технологии </w:t>
      </w:r>
    </w:p>
    <w:p w:rsidR="00C66F15" w:rsidRPr="00C27664" w:rsidRDefault="00C66F15" w:rsidP="00131061">
      <w:pPr>
        <w:pStyle w:val="Default"/>
        <w:numPr>
          <w:ilvl w:val="0"/>
          <w:numId w:val="18"/>
        </w:numPr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>технология развивающего обучения;</w:t>
      </w:r>
    </w:p>
    <w:p w:rsidR="00C66F15" w:rsidRPr="00C27664" w:rsidRDefault="00C66F15" w:rsidP="00131061">
      <w:pPr>
        <w:pStyle w:val="Default"/>
        <w:numPr>
          <w:ilvl w:val="0"/>
          <w:numId w:val="18"/>
        </w:numPr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 xml:space="preserve">технология </w:t>
      </w:r>
      <w:proofErr w:type="gramStart"/>
      <w:r w:rsidRPr="00C27664">
        <w:rPr>
          <w:rFonts w:ascii="Liberation Serif" w:hAnsi="Liberation Serif" w:cs="Liberation Serif"/>
          <w:color w:val="000000" w:themeColor="text1"/>
        </w:rPr>
        <w:t>про</w:t>
      </w:r>
      <w:r w:rsidR="00CB792D">
        <w:rPr>
          <w:rFonts w:ascii="Liberation Serif" w:hAnsi="Liberation Serif" w:cs="Liberation Serif"/>
          <w:color w:val="000000" w:themeColor="text1"/>
        </w:rPr>
        <w:t xml:space="preserve">ектного </w:t>
      </w:r>
      <w:r w:rsidRPr="00C27664">
        <w:rPr>
          <w:rFonts w:ascii="Liberation Serif" w:hAnsi="Liberation Serif" w:cs="Liberation Serif"/>
          <w:color w:val="000000" w:themeColor="text1"/>
        </w:rPr>
        <w:t xml:space="preserve"> обучения</w:t>
      </w:r>
      <w:proofErr w:type="gramEnd"/>
      <w:r w:rsidRPr="00C27664">
        <w:rPr>
          <w:rFonts w:ascii="Liberation Serif" w:hAnsi="Liberation Serif" w:cs="Liberation Serif"/>
          <w:color w:val="000000" w:themeColor="text1"/>
        </w:rPr>
        <w:t xml:space="preserve">; </w:t>
      </w:r>
    </w:p>
    <w:p w:rsidR="00C66F15" w:rsidRPr="00C27664" w:rsidRDefault="00C66F15" w:rsidP="00131061">
      <w:pPr>
        <w:pStyle w:val="Default"/>
        <w:numPr>
          <w:ilvl w:val="0"/>
          <w:numId w:val="18"/>
        </w:numPr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 xml:space="preserve">технология игровой деятельности; </w:t>
      </w:r>
    </w:p>
    <w:p w:rsidR="00C66F15" w:rsidRPr="00C27664" w:rsidRDefault="003704D0" w:rsidP="00131061">
      <w:pPr>
        <w:pStyle w:val="Default"/>
        <w:numPr>
          <w:ilvl w:val="0"/>
          <w:numId w:val="18"/>
        </w:numPr>
        <w:jc w:val="both"/>
        <w:rPr>
          <w:rFonts w:ascii="Liberation Serif" w:hAnsi="Liberation Serif" w:cs="Liberation Serif"/>
          <w:color w:val="000000" w:themeColor="text1"/>
        </w:rPr>
      </w:pPr>
      <w:proofErr w:type="spellStart"/>
      <w:r>
        <w:rPr>
          <w:rFonts w:ascii="Liberation Serif" w:hAnsi="Liberation Serif" w:cs="Liberation Serif"/>
          <w:color w:val="000000" w:themeColor="text1"/>
        </w:rPr>
        <w:t>здоровьесберегающие</w:t>
      </w:r>
      <w:proofErr w:type="spellEnd"/>
      <w:r w:rsidR="00C66F15" w:rsidRPr="00C27664">
        <w:rPr>
          <w:rFonts w:ascii="Liberation Serif" w:hAnsi="Liberation Serif" w:cs="Liberation Serif"/>
          <w:color w:val="000000" w:themeColor="text1"/>
        </w:rPr>
        <w:t xml:space="preserve"> технология.</w:t>
      </w:r>
    </w:p>
    <w:p w:rsidR="00C66F15" w:rsidRPr="00C27664" w:rsidRDefault="00C66F15" w:rsidP="00C66F15">
      <w:pPr>
        <w:pStyle w:val="Default"/>
        <w:ind w:left="153"/>
        <w:jc w:val="both"/>
        <w:rPr>
          <w:rFonts w:ascii="Liberation Serif" w:hAnsi="Liberation Serif" w:cs="Liberation Serif"/>
          <w:color w:val="000000" w:themeColor="text1"/>
        </w:rPr>
      </w:pPr>
    </w:p>
    <w:p w:rsidR="00ED3CC0" w:rsidRPr="007C4BFE" w:rsidRDefault="00C66F15" w:rsidP="007C4BFE">
      <w:pPr>
        <w:pStyle w:val="Default"/>
        <w:spacing w:after="287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b/>
          <w:color w:val="000000" w:themeColor="text1"/>
        </w:rPr>
        <w:t>Д</w:t>
      </w:r>
      <w:r w:rsidRPr="00C27664">
        <w:rPr>
          <w:rFonts w:ascii="Liberation Serif" w:hAnsi="Liberation Serif" w:cs="Liberation Serif"/>
          <w:b/>
          <w:bCs/>
          <w:iCs/>
          <w:color w:val="000000" w:themeColor="text1"/>
        </w:rPr>
        <w:t>идактические материалы</w:t>
      </w:r>
      <w:r w:rsidRPr="00C27664">
        <w:rPr>
          <w:rFonts w:ascii="Liberation Serif" w:hAnsi="Liberation Serif" w:cs="Liberation Serif"/>
          <w:color w:val="000000" w:themeColor="text1"/>
        </w:rPr>
        <w:t xml:space="preserve">– раздаточные материалы, инструкционные, технологические карты, схемы пошагового конструирования, комплекты заданий задания, упражнения, образцы моделей, схемы мозаика. </w:t>
      </w:r>
    </w:p>
    <w:p w:rsidR="00C20DB4" w:rsidRPr="00C27664" w:rsidRDefault="00C20DB4" w:rsidP="00393812">
      <w:pPr>
        <w:pStyle w:val="a9"/>
        <w:spacing w:after="0" w:line="240" w:lineRule="auto"/>
        <w:ind w:left="0" w:firstLine="567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lastRenderedPageBreak/>
        <w:t>2.4. Календарный учебный график</w:t>
      </w:r>
    </w:p>
    <w:p w:rsidR="0006190C" w:rsidRPr="00C27664" w:rsidRDefault="003704D0" w:rsidP="00DD7C04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на 2023/2024</w:t>
      </w:r>
      <w:r w:rsidR="0006190C"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учебный год</w:t>
      </w:r>
    </w:p>
    <w:p w:rsidR="0006190C" w:rsidRPr="00C27664" w:rsidRDefault="0006190C" w:rsidP="0006190C">
      <w:pPr>
        <w:spacing w:after="0" w:line="240" w:lineRule="auto"/>
        <w:ind w:left="-567"/>
        <w:jc w:val="center"/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 дополнительной общеразвивающей программе «Юный архитектор»</w:t>
      </w:r>
    </w:p>
    <w:p w:rsidR="0006190C" w:rsidRPr="00C27664" w:rsidRDefault="003704D0" w:rsidP="0006190C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(старто</w:t>
      </w:r>
      <w:r w:rsidR="0006190C"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вый уровень)</w:t>
      </w:r>
    </w:p>
    <w:p w:rsidR="0006190C" w:rsidRPr="00C27664" w:rsidRDefault="0006190C" w:rsidP="0006190C">
      <w:pPr>
        <w:spacing w:after="0" w:line="240" w:lineRule="auto"/>
        <w:ind w:left="-567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направленность техническая</w:t>
      </w:r>
    </w:p>
    <w:p w:rsidR="0006190C" w:rsidRPr="00C27664" w:rsidRDefault="0006190C" w:rsidP="0006190C">
      <w:pPr>
        <w:spacing w:after="0" w:line="240" w:lineRule="auto"/>
        <w:ind w:left="-567"/>
        <w:jc w:val="center"/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</w:pPr>
      <w:r w:rsidRPr="00C2766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Педагог ДО Горбунова Елена Анатольевна</w:t>
      </w:r>
    </w:p>
    <w:p w:rsidR="0006190C" w:rsidRPr="00C27664" w:rsidRDefault="0006190C" w:rsidP="0006190C">
      <w:pPr>
        <w:spacing w:after="0" w:line="240" w:lineRule="auto"/>
        <w:ind w:left="-567"/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1193"/>
        <w:gridCol w:w="1468"/>
        <w:gridCol w:w="1526"/>
        <w:gridCol w:w="1526"/>
        <w:gridCol w:w="1526"/>
        <w:gridCol w:w="1526"/>
      </w:tblGrid>
      <w:tr w:rsidR="009B2DB2" w:rsidRPr="00C27664" w:rsidTr="009B2DB2">
        <w:trPr>
          <w:cantSplit/>
          <w:trHeight w:val="1442"/>
          <w:jc w:val="center"/>
        </w:trPr>
        <w:tc>
          <w:tcPr>
            <w:tcW w:w="621" w:type="dxa"/>
          </w:tcPr>
          <w:p w:rsidR="009B2DB2" w:rsidRPr="00C27664" w:rsidRDefault="009B2DB2" w:rsidP="001152CF">
            <w:pPr>
              <w:spacing w:after="0" w:line="240" w:lineRule="auto"/>
              <w:ind w:firstLine="16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193" w:type="dxa"/>
            <w:textDirection w:val="btLr"/>
          </w:tcPr>
          <w:p w:rsidR="009B2DB2" w:rsidRPr="00C27664" w:rsidRDefault="009B2DB2" w:rsidP="001152CF">
            <w:pPr>
              <w:spacing w:after="0" w:line="240" w:lineRule="auto"/>
              <w:ind w:firstLine="567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Группа </w:t>
            </w:r>
          </w:p>
        </w:tc>
        <w:tc>
          <w:tcPr>
            <w:tcW w:w="1468" w:type="dxa"/>
            <w:textDirection w:val="btLr"/>
          </w:tcPr>
          <w:p w:rsidR="009B2DB2" w:rsidRPr="00C27664" w:rsidRDefault="009B2DB2" w:rsidP="001152CF">
            <w:pPr>
              <w:spacing w:after="0" w:line="240" w:lineRule="auto"/>
              <w:ind w:firstLine="567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Сентябрь </w:t>
            </w:r>
          </w:p>
        </w:tc>
        <w:tc>
          <w:tcPr>
            <w:tcW w:w="1526" w:type="dxa"/>
            <w:textDirection w:val="btLr"/>
          </w:tcPr>
          <w:p w:rsidR="009B2DB2" w:rsidRPr="00C27664" w:rsidRDefault="009B2DB2" w:rsidP="001152CF">
            <w:pPr>
              <w:spacing w:after="0" w:line="240" w:lineRule="auto"/>
              <w:ind w:firstLine="567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Октябрь </w:t>
            </w:r>
          </w:p>
        </w:tc>
        <w:tc>
          <w:tcPr>
            <w:tcW w:w="1526" w:type="dxa"/>
            <w:textDirection w:val="btLr"/>
          </w:tcPr>
          <w:p w:rsidR="009B2DB2" w:rsidRPr="00C27664" w:rsidRDefault="009B2DB2" w:rsidP="001152CF">
            <w:pPr>
              <w:spacing w:after="0" w:line="240" w:lineRule="auto"/>
              <w:ind w:firstLine="567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Ноябрь </w:t>
            </w:r>
          </w:p>
        </w:tc>
        <w:tc>
          <w:tcPr>
            <w:tcW w:w="1526" w:type="dxa"/>
            <w:textDirection w:val="btLr"/>
          </w:tcPr>
          <w:p w:rsidR="009B2DB2" w:rsidRPr="00C27664" w:rsidRDefault="009B2DB2" w:rsidP="001152CF">
            <w:pPr>
              <w:spacing w:after="0" w:line="240" w:lineRule="auto"/>
              <w:ind w:firstLine="567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Декабрь </w:t>
            </w:r>
          </w:p>
        </w:tc>
        <w:tc>
          <w:tcPr>
            <w:tcW w:w="1526" w:type="dxa"/>
            <w:textDirection w:val="btLr"/>
          </w:tcPr>
          <w:p w:rsidR="009B2DB2" w:rsidRPr="00C27664" w:rsidRDefault="009B2DB2" w:rsidP="001152CF">
            <w:pPr>
              <w:spacing w:after="0" w:line="240" w:lineRule="auto"/>
              <w:ind w:firstLine="567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Итого </w:t>
            </w:r>
          </w:p>
        </w:tc>
      </w:tr>
      <w:tr w:rsidR="009B2DB2" w:rsidRPr="00C27664" w:rsidTr="009B2DB2">
        <w:trPr>
          <w:trHeight w:val="1179"/>
          <w:jc w:val="center"/>
        </w:trPr>
        <w:tc>
          <w:tcPr>
            <w:tcW w:w="621" w:type="dxa"/>
          </w:tcPr>
          <w:p w:rsidR="009B2DB2" w:rsidRPr="00C27664" w:rsidRDefault="009B2DB2" w:rsidP="001152CF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3" w:type="dxa"/>
          </w:tcPr>
          <w:p w:rsidR="009B2DB2" w:rsidRPr="00C27664" w:rsidRDefault="009B2DB2" w:rsidP="001152CF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1а </w:t>
            </w:r>
          </w:p>
        </w:tc>
        <w:tc>
          <w:tcPr>
            <w:tcW w:w="1468" w:type="dxa"/>
          </w:tcPr>
          <w:p w:rsidR="009B2DB2" w:rsidRPr="00C27664" w:rsidRDefault="009B2DB2" w:rsidP="001152CF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Кол-во занятий/кол-во часов </w:t>
            </w:r>
          </w:p>
        </w:tc>
        <w:tc>
          <w:tcPr>
            <w:tcW w:w="1526" w:type="dxa"/>
          </w:tcPr>
          <w:p w:rsidR="009B2DB2" w:rsidRPr="00C27664" w:rsidRDefault="009B2DB2" w:rsidP="001152CF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Кол-во занятий/кол-во часов </w:t>
            </w:r>
          </w:p>
        </w:tc>
        <w:tc>
          <w:tcPr>
            <w:tcW w:w="1526" w:type="dxa"/>
          </w:tcPr>
          <w:p w:rsidR="009B2DB2" w:rsidRPr="00C27664" w:rsidRDefault="009B2DB2" w:rsidP="001152CF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Кол-во занятий/кол-во часов </w:t>
            </w:r>
          </w:p>
        </w:tc>
        <w:tc>
          <w:tcPr>
            <w:tcW w:w="1526" w:type="dxa"/>
          </w:tcPr>
          <w:p w:rsidR="009B2DB2" w:rsidRPr="00C27664" w:rsidRDefault="009B2DB2" w:rsidP="001152CF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Кол-во занятий/кол-во часов </w:t>
            </w:r>
          </w:p>
        </w:tc>
        <w:tc>
          <w:tcPr>
            <w:tcW w:w="1526" w:type="dxa"/>
          </w:tcPr>
          <w:p w:rsidR="009B2DB2" w:rsidRPr="00C27664" w:rsidRDefault="009B2DB2" w:rsidP="001152CF">
            <w:pPr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C27664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 xml:space="preserve">Кол-во занятий/кол-во часов </w:t>
            </w:r>
          </w:p>
        </w:tc>
      </w:tr>
      <w:tr w:rsidR="009B2DB2" w:rsidRPr="00C27664" w:rsidTr="009B2DB2">
        <w:trPr>
          <w:trHeight w:val="450"/>
          <w:jc w:val="center"/>
        </w:trPr>
        <w:tc>
          <w:tcPr>
            <w:tcW w:w="621" w:type="dxa"/>
          </w:tcPr>
          <w:p w:rsidR="009B2DB2" w:rsidRPr="00C27664" w:rsidRDefault="009B2DB2" w:rsidP="009B2DB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</w:tcPr>
          <w:p w:rsidR="009B2DB2" w:rsidRPr="00C27664" w:rsidRDefault="009B2DB2" w:rsidP="009B2DB2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68" w:type="dxa"/>
          </w:tcPr>
          <w:p w:rsidR="009B2DB2" w:rsidRPr="009B2DB2" w:rsidRDefault="009B2DB2" w:rsidP="009B2DB2">
            <w:pPr>
              <w:rPr>
                <w:rFonts w:ascii="Liberation Serif" w:hAnsi="Liberation Serif"/>
                <w:sz w:val="24"/>
                <w:szCs w:val="24"/>
              </w:rPr>
            </w:pPr>
            <w:r w:rsidRPr="009B2DB2">
              <w:rPr>
                <w:rFonts w:ascii="Liberation Serif" w:hAnsi="Liberation Serif"/>
                <w:sz w:val="24"/>
                <w:szCs w:val="24"/>
              </w:rPr>
              <w:t>6/13,5</w:t>
            </w:r>
          </w:p>
        </w:tc>
        <w:tc>
          <w:tcPr>
            <w:tcW w:w="1526" w:type="dxa"/>
          </w:tcPr>
          <w:p w:rsidR="009B2DB2" w:rsidRPr="009B2DB2" w:rsidRDefault="009B2DB2" w:rsidP="009B2DB2">
            <w:pPr>
              <w:rPr>
                <w:rFonts w:ascii="Liberation Serif" w:hAnsi="Liberation Serif"/>
                <w:sz w:val="24"/>
                <w:szCs w:val="24"/>
              </w:rPr>
            </w:pPr>
            <w:r w:rsidRPr="009B2DB2">
              <w:rPr>
                <w:rFonts w:ascii="Liberation Serif" w:hAnsi="Liberation Serif"/>
                <w:sz w:val="24"/>
                <w:szCs w:val="24"/>
              </w:rPr>
              <w:t>9\20,25</w:t>
            </w:r>
          </w:p>
        </w:tc>
        <w:tc>
          <w:tcPr>
            <w:tcW w:w="1526" w:type="dxa"/>
          </w:tcPr>
          <w:p w:rsidR="009B2DB2" w:rsidRPr="009B2DB2" w:rsidRDefault="009B2DB2" w:rsidP="009B2DB2">
            <w:pPr>
              <w:rPr>
                <w:rFonts w:ascii="Liberation Serif" w:hAnsi="Liberation Serif"/>
                <w:sz w:val="24"/>
                <w:szCs w:val="24"/>
              </w:rPr>
            </w:pPr>
            <w:r w:rsidRPr="009B2DB2">
              <w:rPr>
                <w:rFonts w:ascii="Liberation Serif" w:hAnsi="Liberation Serif"/>
                <w:sz w:val="24"/>
                <w:szCs w:val="24"/>
              </w:rPr>
              <w:t>8/18</w:t>
            </w:r>
          </w:p>
        </w:tc>
        <w:tc>
          <w:tcPr>
            <w:tcW w:w="1526" w:type="dxa"/>
          </w:tcPr>
          <w:p w:rsidR="009B2DB2" w:rsidRPr="009B2DB2" w:rsidRDefault="009B2DB2" w:rsidP="009B2DB2">
            <w:pPr>
              <w:rPr>
                <w:rFonts w:ascii="Liberation Serif" w:hAnsi="Liberation Serif"/>
                <w:sz w:val="24"/>
                <w:szCs w:val="24"/>
              </w:rPr>
            </w:pPr>
            <w:r w:rsidRPr="009B2DB2">
              <w:rPr>
                <w:rFonts w:ascii="Liberation Serif" w:hAnsi="Liberation Serif"/>
                <w:sz w:val="24"/>
                <w:szCs w:val="24"/>
              </w:rPr>
              <w:t>9/20,25</w:t>
            </w:r>
          </w:p>
        </w:tc>
        <w:tc>
          <w:tcPr>
            <w:tcW w:w="1526" w:type="dxa"/>
          </w:tcPr>
          <w:p w:rsidR="009B2DB2" w:rsidRPr="009B2DB2" w:rsidRDefault="009B2DB2" w:rsidP="009B2DB2">
            <w:pPr>
              <w:rPr>
                <w:rFonts w:ascii="Liberation Serif" w:hAnsi="Liberation Serif"/>
                <w:sz w:val="24"/>
                <w:szCs w:val="24"/>
              </w:rPr>
            </w:pPr>
            <w:r w:rsidRPr="009B2DB2">
              <w:rPr>
                <w:rFonts w:ascii="Liberation Serif" w:hAnsi="Liberation Serif"/>
                <w:sz w:val="24"/>
                <w:szCs w:val="24"/>
              </w:rPr>
              <w:t>32\72</w:t>
            </w:r>
          </w:p>
        </w:tc>
      </w:tr>
    </w:tbl>
    <w:p w:rsidR="00AE4A34" w:rsidRPr="00C27664" w:rsidRDefault="00AE4A34" w:rsidP="00AE4A34">
      <w:pPr>
        <w:spacing w:after="0" w:line="240" w:lineRule="auto"/>
        <w:ind w:firstLine="567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AE4A34" w:rsidRPr="00C27664" w:rsidRDefault="00AE4A34" w:rsidP="00AE4A34">
      <w:pPr>
        <w:spacing w:after="0" w:line="240" w:lineRule="auto"/>
        <w:ind w:firstLine="567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  <w:r w:rsidRPr="00C27664">
        <w:rPr>
          <w:rFonts w:ascii="Liberation Serif" w:hAnsi="Liberation Serif"/>
          <w:color w:val="000000" w:themeColor="text1"/>
          <w:sz w:val="24"/>
          <w:szCs w:val="24"/>
        </w:rPr>
        <w:t xml:space="preserve">Продолжительность учебного года – с 11 </w:t>
      </w:r>
      <w:r w:rsidR="009B2DB2">
        <w:rPr>
          <w:rFonts w:ascii="Liberation Serif" w:hAnsi="Liberation Serif"/>
          <w:color w:val="000000" w:themeColor="text1"/>
          <w:sz w:val="24"/>
          <w:szCs w:val="24"/>
        </w:rPr>
        <w:t>сентября 2023г. по 31 декабря 2023г.</w:t>
      </w:r>
    </w:p>
    <w:p w:rsidR="00393812" w:rsidRPr="007C4BFE" w:rsidRDefault="00393812" w:rsidP="007C4BFE">
      <w:pPr>
        <w:spacing w:after="0" w:line="240" w:lineRule="auto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6F4977" w:rsidRPr="00C27664" w:rsidRDefault="006F4977" w:rsidP="006F4977">
      <w:pPr>
        <w:spacing w:after="0" w:line="240" w:lineRule="auto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27664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Литература </w:t>
      </w:r>
    </w:p>
    <w:p w:rsidR="00D70A76" w:rsidRPr="00C27664" w:rsidRDefault="00081D44" w:rsidP="00D70A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</w:t>
      </w:r>
      <w:r w:rsidR="00A45736" w:rsidRPr="00C2766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ля педагогов:</w:t>
      </w:r>
      <w:r w:rsidR="00D70A76" w:rsidRPr="00C2766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6190C" w:rsidRPr="00C27664" w:rsidRDefault="0006190C" w:rsidP="00131061">
      <w:pPr>
        <w:pStyle w:val="a9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Комарова Л. Г. «Строим из LEGO» (моделирование логических отношений и объектов реального мира средствами конструктора LEGO). - М.; «ЛИНКА - ПРЕСС», 2010.  208 с.</w:t>
      </w:r>
    </w:p>
    <w:p w:rsidR="0006190C" w:rsidRPr="00C27664" w:rsidRDefault="0006190C" w:rsidP="00131061">
      <w:pPr>
        <w:pStyle w:val="a9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Мельникова О.В. </w:t>
      </w:r>
      <w:proofErr w:type="spellStart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Лего</w:t>
      </w:r>
      <w:proofErr w:type="spellEnd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-конструирование. 5-10 лет. Программа, занятия. 32 конструкторских модели. Презентации в электронном приложении / О.В. Мельникова. – Волгоград: Учитель, 2012. 173 с.</w:t>
      </w:r>
    </w:p>
    <w:p w:rsidR="0006190C" w:rsidRPr="00C27664" w:rsidRDefault="0006190C" w:rsidP="00131061">
      <w:pPr>
        <w:pStyle w:val="a9"/>
        <w:numPr>
          <w:ilvl w:val="0"/>
          <w:numId w:val="13"/>
        </w:numPr>
        <w:tabs>
          <w:tab w:val="left" w:pos="0"/>
        </w:tabs>
        <w:spacing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spellStart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Фешина</w:t>
      </w:r>
      <w:proofErr w:type="spellEnd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Е.В. </w:t>
      </w:r>
      <w:proofErr w:type="spellStart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Лего</w:t>
      </w:r>
      <w:proofErr w:type="spellEnd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-конструирование в детском саду. – М.: ТЦ Сфера, 2012. 25 с.</w:t>
      </w:r>
    </w:p>
    <w:p w:rsidR="0006190C" w:rsidRPr="00C27664" w:rsidRDefault="0006190C" w:rsidP="00131061">
      <w:pPr>
        <w:pStyle w:val="a9"/>
        <w:numPr>
          <w:ilvl w:val="0"/>
          <w:numId w:val="13"/>
        </w:numPr>
        <w:tabs>
          <w:tab w:val="left" w:pos="0"/>
        </w:tabs>
        <w:spacing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spellStart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ПервоРобот</w:t>
      </w:r>
      <w:proofErr w:type="spellEnd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LEGO </w:t>
      </w:r>
      <w:proofErr w:type="spellStart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WeDo</w:t>
      </w:r>
      <w:proofErr w:type="spellEnd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Книга для учителя. – 1 электрон. опт. диск. (CD-ROM). </w:t>
      </w:r>
    </w:p>
    <w:p w:rsidR="0006190C" w:rsidRPr="00C27664" w:rsidRDefault="0006190C" w:rsidP="00131061">
      <w:pPr>
        <w:pStyle w:val="a9"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LEGO 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  <w:lang w:val="en-US"/>
        </w:rPr>
        <w:t>Education</w:t>
      </w:r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>WeDo</w:t>
      </w:r>
      <w:proofErr w:type="spellEnd"/>
      <w:r w:rsidRPr="00C27664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2.0. Комплект учебных проектов. – 1 электрон. опт. диск. (CD-ROM).</w:t>
      </w:r>
    </w:p>
    <w:p w:rsidR="00D70A76" w:rsidRPr="00C27664" w:rsidRDefault="00081D44" w:rsidP="00D70A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</w:t>
      </w:r>
      <w:r w:rsidR="00A45736" w:rsidRPr="00C2766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ля обучающихся:</w:t>
      </w:r>
      <w:r w:rsidR="00D70A76" w:rsidRPr="00C2766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6190C" w:rsidRPr="00C27664" w:rsidRDefault="0006190C" w:rsidP="00131061">
      <w:pPr>
        <w:pStyle w:val="Default"/>
        <w:numPr>
          <w:ilvl w:val="0"/>
          <w:numId w:val="14"/>
        </w:numPr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>Литература для родителей и детей Большая детская энциклопедия «500 событий, фактов, явлений</w:t>
      </w:r>
      <w:proofErr w:type="gramStart"/>
      <w:r w:rsidRPr="00C27664">
        <w:rPr>
          <w:rFonts w:ascii="Liberation Serif" w:hAnsi="Liberation Serif" w:cs="Liberation Serif"/>
          <w:color w:val="000000" w:themeColor="text1"/>
        </w:rPr>
        <w:t>».-</w:t>
      </w:r>
      <w:proofErr w:type="gramEnd"/>
      <w:r w:rsidRPr="00C27664">
        <w:rPr>
          <w:rFonts w:ascii="Liberation Serif" w:hAnsi="Liberation Serif" w:cs="Liberation Serif"/>
          <w:color w:val="000000" w:themeColor="text1"/>
        </w:rPr>
        <w:t xml:space="preserve">М., РОСМЭН, 2010. </w:t>
      </w:r>
    </w:p>
    <w:p w:rsidR="0006190C" w:rsidRPr="00C27664" w:rsidRDefault="0006190C" w:rsidP="00131061">
      <w:pPr>
        <w:pStyle w:val="Default"/>
        <w:numPr>
          <w:ilvl w:val="0"/>
          <w:numId w:val="14"/>
        </w:numPr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>Детская энциклопедия «Открытия и изобретения</w:t>
      </w:r>
      <w:proofErr w:type="gramStart"/>
      <w:r w:rsidRPr="00C27664">
        <w:rPr>
          <w:rFonts w:ascii="Liberation Serif" w:hAnsi="Liberation Serif" w:cs="Liberation Serif"/>
          <w:color w:val="000000" w:themeColor="text1"/>
        </w:rPr>
        <w:t>».-</w:t>
      </w:r>
      <w:proofErr w:type="gramEnd"/>
      <w:r w:rsidRPr="00C27664">
        <w:rPr>
          <w:rFonts w:ascii="Liberation Serif" w:hAnsi="Liberation Serif" w:cs="Liberation Serif"/>
          <w:color w:val="000000" w:themeColor="text1"/>
        </w:rPr>
        <w:t>М., РОСМЭН, 2011.</w:t>
      </w:r>
    </w:p>
    <w:p w:rsidR="0006190C" w:rsidRPr="00C27664" w:rsidRDefault="0006190C" w:rsidP="00131061">
      <w:pPr>
        <w:pStyle w:val="Default"/>
        <w:numPr>
          <w:ilvl w:val="0"/>
          <w:numId w:val="14"/>
        </w:numPr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>Истомина Т.Л. Обучение информатике в среде Лого. Комплект из двух рабочих тетрадей.</w:t>
      </w:r>
    </w:p>
    <w:p w:rsidR="0006190C" w:rsidRPr="00C27664" w:rsidRDefault="0006190C" w:rsidP="00131061">
      <w:pPr>
        <w:pStyle w:val="Default"/>
        <w:numPr>
          <w:ilvl w:val="0"/>
          <w:numId w:val="14"/>
        </w:numPr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color w:val="000000" w:themeColor="text1"/>
        </w:rPr>
        <w:t>Энциклопедический словарь юного техника. -М., Педагогика, 2008 г.</w:t>
      </w:r>
    </w:p>
    <w:p w:rsidR="0006190C" w:rsidRPr="00C27664" w:rsidRDefault="0006190C" w:rsidP="00D70A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06190C" w:rsidRPr="00C27664" w:rsidRDefault="00081D44" w:rsidP="0006190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D70A76" w:rsidRPr="00C27664">
        <w:rPr>
          <w:color w:val="000000" w:themeColor="text1"/>
          <w:sz w:val="28"/>
          <w:szCs w:val="28"/>
        </w:rPr>
        <w:t>нтернет-источники</w:t>
      </w:r>
      <w:r w:rsidR="00A45736" w:rsidRPr="00C27664">
        <w:rPr>
          <w:color w:val="000000" w:themeColor="text1"/>
          <w:sz w:val="28"/>
          <w:szCs w:val="28"/>
        </w:rPr>
        <w:t>:</w:t>
      </w:r>
    </w:p>
    <w:p w:rsidR="0006190C" w:rsidRPr="00C27664" w:rsidRDefault="00A739D3" w:rsidP="0006190C">
      <w:pPr>
        <w:pStyle w:val="Default"/>
        <w:jc w:val="both"/>
        <w:rPr>
          <w:rFonts w:ascii="Liberation Serif" w:hAnsi="Liberation Serif"/>
          <w:bCs/>
          <w:color w:val="000000" w:themeColor="text1"/>
        </w:rPr>
      </w:pPr>
      <w:hyperlink r:id="rId8" w:history="1">
        <w:r w:rsidR="00081D44" w:rsidRPr="00C27664">
          <w:rPr>
            <w:rStyle w:val="af3"/>
            <w:rFonts w:ascii="Liberation Serif" w:hAnsi="Liberation Serif" w:cs="Liberation Serif"/>
            <w:color w:val="000000" w:themeColor="text1"/>
          </w:rPr>
          <w:t>https://education.lego.com/ru-ru</w:t>
        </w:r>
      </w:hyperlink>
      <w:r w:rsidR="00081D44">
        <w:rPr>
          <w:rFonts w:ascii="Liberation Serif" w:hAnsi="Liberation Serif"/>
          <w:bCs/>
          <w:color w:val="000000" w:themeColor="text1"/>
        </w:rPr>
        <w:t xml:space="preserve"> </w:t>
      </w:r>
      <w:r w:rsidR="0006190C" w:rsidRPr="00C27664">
        <w:rPr>
          <w:rFonts w:ascii="Liberation Serif" w:hAnsi="Liberation Serif" w:cs="Liberation Serif"/>
          <w:color w:val="000000" w:themeColor="text1"/>
        </w:rPr>
        <w:t xml:space="preserve">Официальный сайт LEGO </w:t>
      </w:r>
      <w:proofErr w:type="spellStart"/>
      <w:r w:rsidR="0006190C" w:rsidRPr="00C27664">
        <w:rPr>
          <w:rFonts w:ascii="Liberation Serif" w:hAnsi="Liberation Serif" w:cs="Liberation Serif"/>
          <w:color w:val="000000" w:themeColor="text1"/>
        </w:rPr>
        <w:t>Education</w:t>
      </w:r>
      <w:proofErr w:type="spellEnd"/>
      <w:r w:rsidR="0006190C" w:rsidRPr="00C27664">
        <w:rPr>
          <w:rFonts w:ascii="Liberation Serif" w:hAnsi="Liberation Serif" w:cs="Liberation Serif"/>
          <w:color w:val="000000" w:themeColor="text1"/>
        </w:rPr>
        <w:t xml:space="preserve"> в России </w:t>
      </w:r>
      <w:r w:rsidR="00081D44">
        <w:rPr>
          <w:rFonts w:ascii="Liberation Serif" w:hAnsi="Liberation Serif" w:cs="Liberation Serif"/>
          <w:color w:val="000000" w:themeColor="text1"/>
        </w:rPr>
        <w:t xml:space="preserve"> </w:t>
      </w:r>
    </w:p>
    <w:p w:rsidR="007C4BFE" w:rsidRPr="00C27664" w:rsidRDefault="007C4BFE" w:rsidP="00A117B0">
      <w:pPr>
        <w:pStyle w:val="Default"/>
        <w:jc w:val="both"/>
        <w:rPr>
          <w:rFonts w:ascii="Liberation Serif" w:hAnsi="Liberation Serif"/>
          <w:color w:val="000000" w:themeColor="text1"/>
        </w:rPr>
      </w:pPr>
      <w:bookmarkStart w:id="0" w:name="_GoBack"/>
      <w:bookmarkEnd w:id="0"/>
    </w:p>
    <w:p w:rsidR="00A9183D" w:rsidRPr="00C27664" w:rsidRDefault="006F4977" w:rsidP="006F4977">
      <w:pPr>
        <w:pStyle w:val="Default"/>
        <w:ind w:firstLine="567"/>
        <w:jc w:val="center"/>
        <w:rPr>
          <w:rFonts w:ascii="Liberation Serif" w:hAnsi="Liberation Serif"/>
          <w:b/>
          <w:color w:val="000000" w:themeColor="text1"/>
        </w:rPr>
      </w:pPr>
      <w:r w:rsidRPr="00C27664">
        <w:rPr>
          <w:rFonts w:ascii="Liberation Serif" w:hAnsi="Liberation Serif"/>
          <w:b/>
          <w:color w:val="000000" w:themeColor="text1"/>
        </w:rPr>
        <w:t>Г</w:t>
      </w:r>
      <w:r w:rsidR="000C2051" w:rsidRPr="00C27664">
        <w:rPr>
          <w:rFonts w:ascii="Liberation Serif" w:hAnsi="Liberation Serif"/>
          <w:b/>
          <w:color w:val="000000" w:themeColor="text1"/>
        </w:rPr>
        <w:t>лоссарий (словарь терминов и понятий)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 xml:space="preserve">Схема </w:t>
      </w:r>
      <w:r w:rsidRPr="00C27664">
        <w:rPr>
          <w:rFonts w:ascii="Liberation Serif" w:hAnsi="Liberation Serif" w:cs="Liberation Serif"/>
          <w:color w:val="000000" w:themeColor="text1"/>
        </w:rPr>
        <w:t xml:space="preserve">– графический документ, на котором в виде условных обозначений или изображений показаны составные части конструкции. 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>Модель</w:t>
      </w:r>
      <w:r w:rsidRPr="00C27664">
        <w:rPr>
          <w:rFonts w:ascii="Liberation Serif" w:hAnsi="Liberation Serif" w:cs="Liberation Serif"/>
          <w:color w:val="000000" w:themeColor="text1"/>
        </w:rPr>
        <w:t xml:space="preserve"> – это искусственный предмет (явление), копирующий реальный предмет (явление). Деталь – часть технической конструкции 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>Блок</w:t>
      </w:r>
      <w:r w:rsidRPr="00C27664">
        <w:rPr>
          <w:rFonts w:ascii="Liberation Serif" w:hAnsi="Liberation Serif" w:cs="Liberation Serif"/>
          <w:color w:val="000000" w:themeColor="text1"/>
        </w:rPr>
        <w:t>– конструктивный элемент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>Кубик–</w:t>
      </w:r>
      <w:r w:rsidRPr="00C27664">
        <w:rPr>
          <w:rFonts w:ascii="Liberation Serif" w:hAnsi="Liberation Serif" w:cs="Liberation Serif"/>
          <w:color w:val="000000" w:themeColor="text1"/>
        </w:rPr>
        <w:t xml:space="preserve"> деталь LEGO, которую используют для строительства 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>Пластина</w:t>
      </w:r>
      <w:r w:rsidRPr="00C27664">
        <w:rPr>
          <w:rFonts w:ascii="Liberation Serif" w:hAnsi="Liberation Serif" w:cs="Liberation Serif"/>
          <w:color w:val="000000" w:themeColor="text1"/>
        </w:rPr>
        <w:t xml:space="preserve">– деталь LEGO, ее высота составляет только одну треть высоты кубика, ее можно использовать для более тонкой проработки (например, внутренних креплений) или для реалистичного масштабирования объекта. 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lastRenderedPageBreak/>
        <w:t>Наклонный кубик</w:t>
      </w:r>
      <w:r w:rsidRPr="00C27664">
        <w:rPr>
          <w:rFonts w:ascii="Liberation Serif" w:hAnsi="Liberation Serif" w:cs="Liberation Serif"/>
          <w:color w:val="000000" w:themeColor="text1"/>
        </w:rPr>
        <w:t xml:space="preserve"> – деталь LEGO, одна или несколько его сторон расположены под углом к основанию. 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>Арка</w:t>
      </w:r>
      <w:r w:rsidRPr="00C27664">
        <w:rPr>
          <w:rFonts w:ascii="Liberation Serif" w:hAnsi="Liberation Serif" w:cs="Liberation Serif"/>
          <w:color w:val="000000" w:themeColor="text1"/>
        </w:rPr>
        <w:t xml:space="preserve"> – деталь LEGO, которая часто используется в архитектурных конструкциях, но она способна придать образ и форму модели любого типа. 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 xml:space="preserve">Ось </w:t>
      </w:r>
      <w:r w:rsidRPr="00C27664">
        <w:rPr>
          <w:rFonts w:ascii="Liberation Serif" w:hAnsi="Liberation Serif" w:cs="Liberation Serif"/>
          <w:color w:val="000000" w:themeColor="text1"/>
        </w:rPr>
        <w:t xml:space="preserve">– стержень, не передающий крутящего момента, на котором держатся вращающиеся детали. Колесо – свободно вращающийся или закреплённый на оси диск </w:t>
      </w:r>
    </w:p>
    <w:p w:rsidR="0006190C" w:rsidRPr="00C27664" w:rsidRDefault="0006190C" w:rsidP="0006190C">
      <w:pPr>
        <w:pStyle w:val="Default"/>
        <w:jc w:val="both"/>
        <w:rPr>
          <w:rFonts w:ascii="Liberation Serif" w:hAnsi="Liberation Serif" w:cs="Liberation Serif"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>Трубка</w:t>
      </w:r>
      <w:r w:rsidRPr="00C27664">
        <w:rPr>
          <w:rFonts w:ascii="Liberation Serif" w:hAnsi="Liberation Serif" w:cs="Liberation Serif"/>
          <w:color w:val="000000" w:themeColor="text1"/>
        </w:rPr>
        <w:t xml:space="preserve"> – помогает элементам соединяться вместе. Она захватывает шип, что позволяет соединять детали LEGO друг с другом.</w:t>
      </w:r>
    </w:p>
    <w:p w:rsidR="00F67E4F" w:rsidRPr="007C4BFE" w:rsidRDefault="0006190C" w:rsidP="007C4BFE">
      <w:pPr>
        <w:pStyle w:val="Default"/>
        <w:jc w:val="both"/>
        <w:rPr>
          <w:rFonts w:ascii="Liberation Serif" w:hAnsi="Liberation Serif" w:cs="Liberation Serif"/>
          <w:b/>
          <w:color w:val="000000" w:themeColor="text1"/>
        </w:rPr>
      </w:pPr>
      <w:r w:rsidRPr="00C27664">
        <w:rPr>
          <w:rFonts w:ascii="Liberation Serif" w:hAnsi="Liberation Serif" w:cs="Liberation Serif"/>
          <w:i/>
          <w:color w:val="000000" w:themeColor="text1"/>
        </w:rPr>
        <w:t>Шип</w:t>
      </w:r>
      <w:r w:rsidRPr="00C27664">
        <w:rPr>
          <w:rFonts w:ascii="Liberation Serif" w:hAnsi="Liberation Serif" w:cs="Liberation Serif"/>
          <w:color w:val="000000" w:themeColor="text1"/>
        </w:rPr>
        <w:t xml:space="preserve"> – часть почти любой детали LEGO. Он используется для измерения длины и ширины детали. Шипы помогают определить вид детали LEGO и обеспечивают функционирование системы.</w:t>
      </w:r>
    </w:p>
    <w:p w:rsidR="00F67E4F" w:rsidRPr="00C27664" w:rsidRDefault="00F67E4F" w:rsidP="00FB55A0">
      <w:pPr>
        <w:pStyle w:val="Default"/>
        <w:ind w:firstLine="567"/>
        <w:jc w:val="both"/>
        <w:rPr>
          <w:rFonts w:ascii="Liberation Serif" w:hAnsi="Liberation Serif"/>
          <w:b/>
          <w:color w:val="000000" w:themeColor="text1"/>
        </w:rPr>
      </w:pPr>
    </w:p>
    <w:p w:rsidR="00F67E4F" w:rsidRPr="00C27664" w:rsidRDefault="00F67E4F" w:rsidP="00F67E4F">
      <w:pPr>
        <w:jc w:val="right"/>
        <w:rPr>
          <w:rFonts w:ascii="Times New Roman" w:hAnsi="Times New Roman"/>
          <w:b/>
          <w:color w:val="000000" w:themeColor="text1"/>
        </w:rPr>
      </w:pPr>
      <w:r w:rsidRPr="00C27664">
        <w:rPr>
          <w:rFonts w:ascii="Times New Roman" w:hAnsi="Times New Roman"/>
          <w:b/>
          <w:color w:val="000000" w:themeColor="text1"/>
        </w:rPr>
        <w:t>Приложение 1</w:t>
      </w:r>
    </w:p>
    <w:p w:rsidR="00F67E4F" w:rsidRPr="00C27664" w:rsidRDefault="00F67E4F" w:rsidP="00F67E4F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1"/>
          <w:szCs w:val="21"/>
        </w:rPr>
      </w:pPr>
      <w:r w:rsidRPr="00C276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AD488C" w:rsidRPr="00C276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 выставочной </w:t>
      </w:r>
      <w:r w:rsidRPr="00C27664">
        <w:rPr>
          <w:rFonts w:ascii="Times New Roman" w:hAnsi="Times New Roman"/>
          <w:b/>
          <w:color w:val="000000" w:themeColor="text1"/>
          <w:sz w:val="24"/>
          <w:szCs w:val="24"/>
        </w:rPr>
        <w:t>творческой работы (модели)</w:t>
      </w:r>
    </w:p>
    <w:p w:rsidR="00F67E4F" w:rsidRPr="00C27664" w:rsidRDefault="00F67E4F" w:rsidP="00F67E4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Баллы от 0 до 5</w:t>
            </w:r>
          </w:p>
          <w:p w:rsidR="00F67E4F" w:rsidRPr="00C27664" w:rsidRDefault="00F67E4F" w:rsidP="00322E43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Техническая сложность 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Точность передачи образа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Техническая эстетика, дизайн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Креативность 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Оригинальность 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Яркость исполнения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Самостоятельность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сборки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959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Завершенность 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27664" w:rsidRPr="00C27664" w:rsidTr="00322E43">
        <w:tc>
          <w:tcPr>
            <w:tcW w:w="7479" w:type="dxa"/>
            <w:gridSpan w:val="2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92" w:type="dxa"/>
          </w:tcPr>
          <w:p w:rsidR="00F67E4F" w:rsidRPr="00C27664" w:rsidRDefault="00F67E4F" w:rsidP="007C4BFE">
            <w:pPr>
              <w:pStyle w:val="af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</w:tr>
      <w:tr w:rsidR="00F67E4F" w:rsidRPr="00C27664" w:rsidTr="00322E43">
        <w:tc>
          <w:tcPr>
            <w:tcW w:w="7479" w:type="dxa"/>
            <w:gridSpan w:val="2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Итоговая отметка</w:t>
            </w:r>
          </w:p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40-45 баллов - «5»</w:t>
            </w:r>
          </w:p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34-</w:t>
            </w:r>
            <w:proofErr w:type="gramStart"/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 ,баллов</w:t>
            </w:r>
            <w:proofErr w:type="gramEnd"/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«4»</w:t>
            </w:r>
          </w:p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6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28-33, баллов - «3»</w:t>
            </w:r>
          </w:p>
        </w:tc>
        <w:tc>
          <w:tcPr>
            <w:tcW w:w="2092" w:type="dxa"/>
          </w:tcPr>
          <w:p w:rsidR="00F67E4F" w:rsidRPr="00C27664" w:rsidRDefault="00F67E4F" w:rsidP="00322E43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67E4F" w:rsidRPr="00C27664" w:rsidRDefault="00F67E4F" w:rsidP="00F67E4F">
      <w:pPr>
        <w:pStyle w:val="af1"/>
        <w:rPr>
          <w:color w:val="000000" w:themeColor="text1"/>
        </w:rPr>
      </w:pPr>
    </w:p>
    <w:p w:rsidR="00F67E4F" w:rsidRPr="00C27664" w:rsidRDefault="00F67E4F" w:rsidP="00F67E4F">
      <w:pPr>
        <w:pStyle w:val="af1"/>
        <w:rPr>
          <w:rFonts w:ascii="Liberation Serif" w:eastAsia="Calibri" w:hAnsi="Liberation Serif" w:cs="Liberation Serif"/>
          <w:color w:val="000000" w:themeColor="text1"/>
        </w:rPr>
      </w:pPr>
    </w:p>
    <w:p w:rsidR="009C2972" w:rsidRDefault="009C2972" w:rsidP="009C2972">
      <w:pPr>
        <w:pStyle w:val="af1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1A3539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Вопросы для проверки теоретических знаний</w:t>
      </w:r>
    </w:p>
    <w:p w:rsidR="009C2972" w:rsidRPr="001A3539" w:rsidRDefault="009C2972" w:rsidP="009C2972">
      <w:pPr>
        <w:pStyle w:val="af1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 какому типу деталей относится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65D1B5EA" wp14:editId="393CAD59">
            <wp:extent cx="1077224" cy="704850"/>
            <wp:effectExtent l="0" t="0" r="0" b="0"/>
            <wp:docPr id="24" name="Рисунок 24" descr="https://fsd.videouroki.net/html/2018/01/24/v_5a683da4f1535/9970745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8/01/24/v_5a683da4f1535/99707458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2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/>
          <w:color w:val="181818"/>
          <w:sz w:val="24"/>
          <w:szCs w:val="24"/>
        </w:rPr>
        <w:t>1) КОЛЁСА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/>
          <w:color w:val="181818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/>
          <w:color w:val="181818"/>
          <w:sz w:val="24"/>
          <w:szCs w:val="24"/>
        </w:rPr>
        <w:t>3) ПЛАСТИНЫ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/>
          <w:color w:val="181818"/>
          <w:sz w:val="24"/>
          <w:szCs w:val="24"/>
        </w:rPr>
        <w:t>4) РАМЫ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/>
          <w:color w:val="181818"/>
          <w:sz w:val="24"/>
          <w:szCs w:val="24"/>
        </w:rPr>
        <w:t>5) БАЛКИ</w:t>
      </w:r>
    </w:p>
    <w:p w:rsidR="009C2972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2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Как называется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67D2F2EA" wp14:editId="22BDF511">
            <wp:extent cx="940789" cy="562629"/>
            <wp:effectExtent l="0" t="0" r="0" b="0"/>
            <wp:docPr id="23" name="Рисунок 23" descr="https://fsd.videouroki.net/html/2018/01/24/v_5a683da4f1535/9970745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8/01/24/v_5a683da4f1535/99707458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89" cy="56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/>
          <w:color w:val="181818"/>
          <w:sz w:val="24"/>
          <w:szCs w:val="24"/>
        </w:rPr>
        <w:t>1) БАЛКА 1х8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/>
          <w:color w:val="181818"/>
          <w:sz w:val="24"/>
          <w:szCs w:val="24"/>
        </w:rPr>
        <w:t>2) ПЛАСТИНА 1х8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/>
          <w:color w:val="181818"/>
          <w:sz w:val="24"/>
          <w:szCs w:val="24"/>
        </w:rPr>
        <w:t>3) РАМА 1х8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/>
          <w:color w:val="181818"/>
          <w:sz w:val="24"/>
          <w:szCs w:val="24"/>
        </w:rPr>
        <w:t>4) БАЛКА С ШИПАМИ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/>
          <w:color w:val="181818"/>
          <w:sz w:val="24"/>
          <w:szCs w:val="24"/>
        </w:rPr>
        <w:lastRenderedPageBreak/>
        <w:t>5) БАЛКА С ШИПАМИ 1х8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3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В какой из отделов следует положить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6C6F62E4" wp14:editId="0831BD3E">
            <wp:extent cx="1332352" cy="857250"/>
            <wp:effectExtent l="0" t="0" r="0" b="0"/>
            <wp:docPr id="22" name="Рисунок 22" descr="https://fsd.videouroki.net/html/2018/01/24/v_5a683da4f1535/9970745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8/01/24/v_5a683da4f1535/99707458_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52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7735A31A" wp14:editId="5FBF0365">
            <wp:extent cx="1052513" cy="809625"/>
            <wp:effectExtent l="0" t="0" r="0" b="0"/>
            <wp:docPr id="21" name="Рисунок 21" descr="https://fsd.videouroki.net/html/2018/01/24/v_5a683da4f1535/9970745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8/01/24/v_5a683da4f1535/99707458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ДАТЧИКИ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ИЗОГНУТЫЕ БАЛКИ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НИКУДА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4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 какому типу деталей относится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3DF229B6" wp14:editId="0E36F3CD">
            <wp:extent cx="903249" cy="685800"/>
            <wp:effectExtent l="0" t="0" r="0" b="0"/>
            <wp:docPr id="20" name="Рисунок 20" descr="https://fsd.videouroki.net/html/2018/01/24/v_5a683da4f1535/9970745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8/01/24/v_5a683da4f1535/99707458_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9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ФИКСАТОРЫ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ПЛАСТИНЫ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РАМЫ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БАЛКИ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5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Как называется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6D33BA4A" wp14:editId="747E9946">
            <wp:extent cx="1275725" cy="819150"/>
            <wp:effectExtent l="0" t="0" r="0" b="0"/>
            <wp:docPr id="19" name="Рисунок 19" descr="https://fsd.videouroki.net/html/2018/01/24/v_5a683da4f1535/9970745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8/01/24/v_5a683da4f1535/99707458_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БАЛКА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 3х МОДУЛЬНЫЙ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ШТИФТ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ВТУЛКА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ШЕСТЕРЁНКА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6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В какой из отделов следует положить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37CAFDF4" wp14:editId="017D464C">
            <wp:extent cx="1228725" cy="795746"/>
            <wp:effectExtent l="0" t="0" r="0" b="0"/>
            <wp:docPr id="18" name="Рисунок 18" descr="https://fsd.videouroki.net/html/2018/01/24/v_5a683da4f1535/9970745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8/01/24/v_5a683da4f1535/99707458_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3DFE7E1E" wp14:editId="67391AB1">
            <wp:extent cx="984250" cy="590550"/>
            <wp:effectExtent l="0" t="0" r="0" b="0"/>
            <wp:docPr id="17" name="Рисунок 17" descr="https://fsd.videouroki.net/html/2018/01/24/v_5a683da4f1535/9970745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8/01/24/v_5a683da4f1535/99707458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ДАТЧИКИ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ИЗОГНУТЫЕ БАЛКИ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НИКУДА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7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 какому типу деталей относится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14C1DCC8" wp14:editId="6C3FAE62">
            <wp:extent cx="809625" cy="698500"/>
            <wp:effectExtent l="0" t="0" r="0" b="0"/>
            <wp:docPr id="16" name="Рисунок 16" descr="https://fsd.videouroki.net/html/2018/01/24/v_5a683da4f1535/9970745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html/2018/01/24/v_5a683da4f1535/99707458_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ШИНЫ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ПЛАСТИНЫ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КОЛЁСА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ДИСКИ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lastRenderedPageBreak/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8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Как называется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6211DB9D" wp14:editId="6222F32B">
            <wp:extent cx="688181" cy="485775"/>
            <wp:effectExtent l="0" t="0" r="0" b="0"/>
            <wp:docPr id="15" name="Рисунок 15" descr="https://fsd.videouroki.net/html/2018/01/24/v_5a683da4f1535/99707458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18/01/24/v_5a683da4f1535/99707458_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8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1) ОСЬ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 3х МОДУЛЬНЫЙ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ОСЬ 3х МОДУЛЬНАЯ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ВТУЛКА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ШЕСТЕРЁНКА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9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В какой из отделов следует положить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71D7B05B" wp14:editId="7A9576EF">
            <wp:extent cx="1238250" cy="770747"/>
            <wp:effectExtent l="0" t="0" r="0" b="0"/>
            <wp:docPr id="14" name="Рисунок 14" descr="https://fsd.videouroki.net/html/2018/01/24/v_5a683da4f1535/99707458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html/2018/01/24/v_5a683da4f1535/99707458_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5300B3F9" wp14:editId="5D0528C1">
            <wp:extent cx="685800" cy="685800"/>
            <wp:effectExtent l="0" t="0" r="0" b="0"/>
            <wp:docPr id="13" name="Рисунок 13" descr="https://fsd.videouroki.net/html/2018/01/24/v_5a683da4f1535/99707458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html/2018/01/24/v_5a683da4f1535/99707458_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ДАТЧИКИ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ИЗОГНУТЫЕ БАЛКИ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НИКУДА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10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 какому типу деталей относится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29F95107" wp14:editId="5CA63602">
            <wp:extent cx="774927" cy="638175"/>
            <wp:effectExtent l="0" t="0" r="0" b="0"/>
            <wp:docPr id="12" name="Рисунок 12" descr="https://fsd.videouroki.net/html/2018/01/24/v_5a683da4f1535/9970745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18/01/24/v_5a683da4f1535/99707458_1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2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ШИНЫ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ПЛАСТИНЫ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КОЛЁСА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ДИСКИ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11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Как называется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6F72DAF7" wp14:editId="244739AE">
            <wp:extent cx="723900" cy="628650"/>
            <wp:effectExtent l="0" t="0" r="0" b="0"/>
            <wp:docPr id="11" name="Рисунок 11" descr="https://fsd.videouroki.net/html/2018/01/24/v_5a683da4f1535/9970745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html/2018/01/24/v_5a683da4f1535/99707458_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КИРПИЧИК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БАЛКА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ВТУЛКА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ШЕСТЕРЁНКА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ие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 12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В какой из отделов следует положить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5B7C9D1A" wp14:editId="56A3E6EE">
            <wp:extent cx="1200150" cy="696087"/>
            <wp:effectExtent l="0" t="0" r="0" b="0"/>
            <wp:docPr id="10" name="Рисунок 10" descr="https://fsd.videouroki.net/html/2018/01/24/v_5a683da4f1535/99707458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html/2018/01/24/v_5a683da4f1535/99707458_1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68DF154C" wp14:editId="5140E079">
            <wp:extent cx="431299" cy="847725"/>
            <wp:effectExtent l="0" t="0" r="0" b="0"/>
            <wp:docPr id="9" name="Рисунок 9" descr="https://fsd.videouroki.net/html/2018/01/24/v_5a683da4f1535/99707458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html/2018/01/24/v_5a683da4f1535/99707458_1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ФИКСАТОРЫ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СОЕДИНИТЕЛЬНЫЕ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ВТУЛКИ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НИКУДА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13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 какому типу деталей относится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40F04FF5" wp14:editId="5E384737">
            <wp:extent cx="723900" cy="571500"/>
            <wp:effectExtent l="0" t="0" r="0" b="0"/>
            <wp:docPr id="8" name="Рисунок 8" descr="https://fsd.videouroki.net/html/2018/01/24/v_5a683da4f1535/9970745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html/2018/01/24/v_5a683da4f1535/99707458_1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1) ШИНЫ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ПЛАСТИНЫ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КОЛЁСА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ДИСКИ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14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Как называется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3010E152" wp14:editId="12A0E68D">
            <wp:extent cx="687129" cy="628650"/>
            <wp:effectExtent l="0" t="0" r="0" b="0"/>
            <wp:docPr id="7" name="Рисунок 7" descr="https://fsd.videouroki.net/html/2018/01/24/v_5a683da4f1535/99707458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html/2018/01/24/v_5a683da4f1535/99707458_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КИРПИЧИК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ШЕСТЕРЁНКА КОРОННАЯ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БАЛКА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ВТУЛКА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ШЕСТЕРЁНКА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15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В какой из отделов следует положить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41B967F2" wp14:editId="00D575A7">
            <wp:extent cx="1339952" cy="847725"/>
            <wp:effectExtent l="0" t="0" r="0" b="0"/>
            <wp:docPr id="6" name="Рисунок 6" descr="https://fsd.videouroki.net/html/2018/01/24/v_5a683da4f1535/9970745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html/2018/01/24/v_5a683da4f1535/99707458_1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5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180F26C4" wp14:editId="184EEF4B">
            <wp:extent cx="736600" cy="800100"/>
            <wp:effectExtent l="0" t="0" r="0" b="0"/>
            <wp:docPr id="5" name="Рисунок 5" descr="https://fsd.videouroki.net/html/2018/01/24/v_5a683da4f1535/99707458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html/2018/01/24/v_5a683da4f1535/99707458_2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ФИКСАТОРЫ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ВТУЛКИ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НИКУДА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СОЕДИНИТЕЛЬНЫЕ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16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 какому типу деталей относится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273ED72B" wp14:editId="30D15052">
            <wp:extent cx="904875" cy="490780"/>
            <wp:effectExtent l="0" t="0" r="0" b="0"/>
            <wp:docPr id="4" name="Рисунок 4" descr="https://fsd.videouroki.net/html/2018/01/24/v_5a683da4f1535/99707458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html/2018/01/24/v_5a683da4f1535/99707458_2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ШИНЫ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ИЗОГНУТЫЕ БАЛКИ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БАЛКИ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5) ДИСКИ</w:t>
      </w:r>
    </w:p>
    <w:p w:rsidR="009C2972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17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Как называется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690324C1" wp14:editId="38A5E2D5">
            <wp:extent cx="468469" cy="923925"/>
            <wp:effectExtent l="0" t="0" r="0" b="0"/>
            <wp:docPr id="3" name="Рисунок 3" descr="https://fsd.videouroki.net/html/2018/01/24/v_5a683da4f1535/99707458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html/2018/01/24/v_5a683da4f1535/99707458_2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1) РАМА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ШЕСТЕРЁНКА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БАЛКА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ВТУЛКА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>Задание 18</w:t>
      </w:r>
      <w:r>
        <w:rPr>
          <w:rFonts w:ascii="Liberation Serif" w:hAnsi="Liberation Serif" w:cs="Arial"/>
          <w:b/>
          <w:bCs/>
          <w:color w:val="000000"/>
          <w:sz w:val="24"/>
          <w:szCs w:val="24"/>
          <w:u w:val="single"/>
        </w:rPr>
        <w:t xml:space="preserve">. 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В какой из отделов следует положить деталь на картинке?</w:t>
      </w:r>
    </w:p>
    <w:p w:rsidR="009C2972" w:rsidRPr="001A3539" w:rsidRDefault="009C2972" w:rsidP="009C2972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4EFBD7F3" wp14:editId="2E986590">
            <wp:extent cx="1220391" cy="781050"/>
            <wp:effectExtent l="0" t="0" r="0" b="0"/>
            <wp:docPr id="2" name="Рисунок 2" descr="https://fsd.videouroki.net/html/2018/01/24/v_5a683da4f1535/99707458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html/2018/01/24/v_5a683da4f1535/99707458_2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9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noProof/>
          <w:color w:val="000000"/>
          <w:sz w:val="24"/>
          <w:szCs w:val="24"/>
        </w:rPr>
        <w:drawing>
          <wp:inline distT="0" distB="0" distL="0" distR="0" wp14:anchorId="277D0873" wp14:editId="02B9F408">
            <wp:extent cx="685800" cy="609600"/>
            <wp:effectExtent l="0" t="0" r="0" b="0"/>
            <wp:docPr id="1" name="Рисунок 1" descr="https://fsd.videouroki.net/html/2018/01/24/v_5a683da4f1535/99707458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html/2018/01/24/v_5a683da4f1535/99707458_2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1) ФИКСАТОРЫ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2) ВТУЛКИ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3) НИКУДА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4) СОЕДИНИТЕЛЬНЫЕ ШТИФТЫ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 </w:t>
      </w:r>
      <w:r w:rsidRPr="001A3539">
        <w:rPr>
          <w:rFonts w:ascii="Liberation Serif" w:hAnsi="Liberation Serif" w:cs="Arial"/>
          <w:b/>
          <w:bCs/>
          <w:color w:val="000000"/>
          <w:sz w:val="24"/>
          <w:szCs w:val="24"/>
        </w:rPr>
        <w:t>Ответы: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181818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1) 3;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2) 5;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3) 2;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4) 1;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5) 2;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6) 4;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7) 5;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8) 3;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9) 4;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10) 2;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11) 1;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12) 4;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13) 2;</w:t>
      </w:r>
    </w:p>
    <w:p w:rsidR="009C2972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 w:rsidRPr="001A3539">
        <w:rPr>
          <w:rFonts w:ascii="Liberation Serif" w:hAnsi="Liberation Serif" w:cs="Arial"/>
          <w:color w:val="000000"/>
          <w:sz w:val="24"/>
          <w:szCs w:val="24"/>
        </w:rPr>
        <w:t>14) 2;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15) 4;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16) 3;</w:t>
      </w:r>
      <w:r>
        <w:rPr>
          <w:rFonts w:ascii="Liberation Serif" w:hAnsi="Liberation Serif" w:cs="Arial"/>
          <w:color w:val="000000"/>
          <w:sz w:val="24"/>
          <w:szCs w:val="24"/>
        </w:rPr>
        <w:tab/>
      </w:r>
      <w:r w:rsidRPr="001A3539">
        <w:rPr>
          <w:rFonts w:ascii="Liberation Serif" w:hAnsi="Liberation Serif" w:cs="Arial"/>
          <w:color w:val="000000"/>
          <w:sz w:val="24"/>
          <w:szCs w:val="24"/>
        </w:rPr>
        <w:t>17) 1;</w:t>
      </w:r>
      <w:r>
        <w:rPr>
          <w:rFonts w:ascii="Liberation Serif" w:hAnsi="Liberation Serif" w:cs="Arial"/>
          <w:color w:val="000000"/>
          <w:sz w:val="24"/>
          <w:szCs w:val="24"/>
        </w:rPr>
        <w:tab/>
        <w:t>18) 2</w:t>
      </w:r>
    </w:p>
    <w:p w:rsidR="009C2972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</w:p>
    <w:p w:rsidR="009C2972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</w:p>
    <w:p w:rsidR="009C2972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</w:p>
    <w:p w:rsidR="009C2972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hAnsi="Liberation Serif" w:cs="Arial"/>
          <w:color w:val="000000"/>
          <w:sz w:val="24"/>
          <w:szCs w:val="24"/>
        </w:rPr>
        <w:t>высокий уровень – 14-18 правильных ответов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1A3539">
        <w:rPr>
          <w:rFonts w:ascii="Liberation Serif" w:hAnsi="Liberation Serif" w:cs="Liberation Serif"/>
          <w:sz w:val="24"/>
          <w:szCs w:val="24"/>
        </w:rPr>
        <w:t>средний уровень – 8-13 правильных ответов</w:t>
      </w:r>
    </w:p>
    <w:p w:rsidR="009C2972" w:rsidRPr="001A3539" w:rsidRDefault="009C2972" w:rsidP="009C2972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1A3539">
        <w:rPr>
          <w:rFonts w:ascii="Liberation Serif" w:hAnsi="Liberation Serif" w:cs="Liberation Serif"/>
          <w:sz w:val="24"/>
          <w:szCs w:val="24"/>
        </w:rPr>
        <w:t>низкий – менее 8 ответов</w:t>
      </w:r>
    </w:p>
    <w:p w:rsidR="009C2972" w:rsidRPr="00021B44" w:rsidRDefault="009C2972" w:rsidP="009C2972">
      <w:pPr>
        <w:spacing w:after="0" w:line="240" w:lineRule="auto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</w:p>
    <w:p w:rsidR="00F67E4F" w:rsidRPr="00C27664" w:rsidRDefault="00F67E4F" w:rsidP="00F67E4F">
      <w:pPr>
        <w:pStyle w:val="af1"/>
        <w:rPr>
          <w:rFonts w:ascii="Liberation Serif" w:hAnsi="Liberation Serif" w:cs="Liberation Serif"/>
          <w:color w:val="000000" w:themeColor="text1"/>
        </w:rPr>
      </w:pPr>
    </w:p>
    <w:p w:rsidR="00F67E4F" w:rsidRPr="00C27664" w:rsidRDefault="00F67E4F" w:rsidP="00F67E4F">
      <w:pPr>
        <w:pStyle w:val="af1"/>
        <w:rPr>
          <w:rFonts w:ascii="Liberation Serif" w:hAnsi="Liberation Serif" w:cs="Liberation Serif"/>
          <w:color w:val="000000" w:themeColor="text1"/>
          <w:u w:val="single"/>
        </w:rPr>
      </w:pPr>
    </w:p>
    <w:p w:rsidR="00F67E4F" w:rsidRPr="00C27664" w:rsidRDefault="00F67E4F" w:rsidP="00FB55A0">
      <w:pPr>
        <w:pStyle w:val="Default"/>
        <w:ind w:firstLine="567"/>
        <w:jc w:val="both"/>
        <w:rPr>
          <w:rFonts w:ascii="Liberation Serif" w:hAnsi="Liberation Serif"/>
          <w:b/>
          <w:color w:val="000000" w:themeColor="text1"/>
        </w:rPr>
      </w:pPr>
    </w:p>
    <w:sectPr w:rsidR="00F67E4F" w:rsidRPr="00C27664" w:rsidSect="007C4BFE">
      <w:headerReference w:type="first" r:id="rId33"/>
      <w:pgSz w:w="11906" w:h="16838"/>
      <w:pgMar w:top="709" w:right="566" w:bottom="851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D3" w:rsidRDefault="00A739D3" w:rsidP="00877A6A">
      <w:pPr>
        <w:spacing w:after="0" w:line="240" w:lineRule="auto"/>
      </w:pPr>
      <w:r>
        <w:separator/>
      </w:r>
    </w:p>
  </w:endnote>
  <w:endnote w:type="continuationSeparator" w:id="0">
    <w:p w:rsidR="00A739D3" w:rsidRDefault="00A739D3" w:rsidP="008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talic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D3" w:rsidRDefault="00A739D3" w:rsidP="00877A6A">
      <w:pPr>
        <w:spacing w:after="0" w:line="240" w:lineRule="auto"/>
      </w:pPr>
      <w:r>
        <w:separator/>
      </w:r>
    </w:p>
  </w:footnote>
  <w:footnote w:type="continuationSeparator" w:id="0">
    <w:p w:rsidR="00A739D3" w:rsidRDefault="00A739D3" w:rsidP="008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F" w:rsidRPr="006E6F63" w:rsidRDefault="001152CF" w:rsidP="006E6F63">
    <w:pPr>
      <w:pStyle w:val="ad"/>
      <w:jc w:val="right"/>
      <w:rPr>
        <w:rFonts w:ascii="Liberation Serif" w:hAnsi="Liberation Serif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84241D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1" w15:restartNumberingAfterBreak="0">
    <w:nsid w:val="00000008"/>
    <w:multiLevelType w:val="singleLevel"/>
    <w:tmpl w:val="E174CF10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2" w15:restartNumberingAfterBreak="0">
    <w:nsid w:val="0000000F"/>
    <w:multiLevelType w:val="multilevel"/>
    <w:tmpl w:val="AA94744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singleLevel"/>
    <w:tmpl w:val="000C42AA"/>
    <w:name w:val="WW8Num17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/>
        <w:sz w:val="18"/>
      </w:rPr>
    </w:lvl>
  </w:abstractNum>
  <w:abstractNum w:abstractNumId="4" w15:restartNumberingAfterBreak="0">
    <w:nsid w:val="00000014"/>
    <w:multiLevelType w:val="singleLevel"/>
    <w:tmpl w:val="9E12BC22"/>
    <w:name w:val="WW8Num20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/>
        <w:sz w:val="18"/>
      </w:rPr>
    </w:lvl>
  </w:abstractNum>
  <w:abstractNum w:abstractNumId="5" w15:restartNumberingAfterBreak="0">
    <w:nsid w:val="00000017"/>
    <w:multiLevelType w:val="singleLevel"/>
    <w:tmpl w:val="10F84AA6"/>
    <w:name w:val="WW8Num23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Times New Roman"/>
        <w:sz w:val="18"/>
      </w:rPr>
    </w:lvl>
  </w:abstractNum>
  <w:abstractNum w:abstractNumId="6" w15:restartNumberingAfterBreak="0">
    <w:nsid w:val="0000001D"/>
    <w:multiLevelType w:val="singleLevel"/>
    <w:tmpl w:val="8E9EC88C"/>
    <w:name w:val="WW8Num29"/>
    <w:lvl w:ilvl="0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/>
        <w:sz w:val="18"/>
      </w:rPr>
    </w:lvl>
  </w:abstractNum>
  <w:abstractNum w:abstractNumId="7" w15:restartNumberingAfterBreak="0">
    <w:nsid w:val="00000026"/>
    <w:multiLevelType w:val="singleLevel"/>
    <w:tmpl w:val="CDB4FC0C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18"/>
      </w:rPr>
    </w:lvl>
  </w:abstractNum>
  <w:abstractNum w:abstractNumId="8" w15:restartNumberingAfterBreak="0">
    <w:nsid w:val="00C07C36"/>
    <w:multiLevelType w:val="hybridMultilevel"/>
    <w:tmpl w:val="D2FA55E6"/>
    <w:lvl w:ilvl="0" w:tplc="AD6C778A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9" w15:restartNumberingAfterBreak="0">
    <w:nsid w:val="00E92AA5"/>
    <w:multiLevelType w:val="hybridMultilevel"/>
    <w:tmpl w:val="6EBE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64E6B"/>
    <w:multiLevelType w:val="hybridMultilevel"/>
    <w:tmpl w:val="3E40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120D9"/>
    <w:multiLevelType w:val="hybridMultilevel"/>
    <w:tmpl w:val="95EACDC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3A546FF"/>
    <w:multiLevelType w:val="multilevel"/>
    <w:tmpl w:val="DC762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14913D1C"/>
    <w:multiLevelType w:val="hybridMultilevel"/>
    <w:tmpl w:val="5B2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1335"/>
    <w:multiLevelType w:val="hybridMultilevel"/>
    <w:tmpl w:val="2C1C8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2B7476"/>
    <w:multiLevelType w:val="hybridMultilevel"/>
    <w:tmpl w:val="22127314"/>
    <w:lvl w:ilvl="0" w:tplc="2DDE1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D000D"/>
    <w:multiLevelType w:val="hybridMultilevel"/>
    <w:tmpl w:val="2820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D78C3"/>
    <w:multiLevelType w:val="hybridMultilevel"/>
    <w:tmpl w:val="47BA2C5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429D397F"/>
    <w:multiLevelType w:val="hybridMultilevel"/>
    <w:tmpl w:val="F508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76009"/>
    <w:multiLevelType w:val="hybridMultilevel"/>
    <w:tmpl w:val="2856B5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14F50"/>
    <w:multiLevelType w:val="hybridMultilevel"/>
    <w:tmpl w:val="D1AA1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C0FE9"/>
    <w:multiLevelType w:val="hybridMultilevel"/>
    <w:tmpl w:val="14DE08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473C5E"/>
    <w:multiLevelType w:val="hybridMultilevel"/>
    <w:tmpl w:val="3D84414E"/>
    <w:lvl w:ilvl="0" w:tplc="E174CF10">
      <w:start w:val="1"/>
      <w:numFmt w:val="bullet"/>
      <w:lvlText w:val=""/>
      <w:lvlJc w:val="left"/>
      <w:pPr>
        <w:ind w:left="-556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C707887"/>
    <w:multiLevelType w:val="hybridMultilevel"/>
    <w:tmpl w:val="DEA2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92EEF"/>
    <w:multiLevelType w:val="hybridMultilevel"/>
    <w:tmpl w:val="8982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F0988"/>
    <w:multiLevelType w:val="multilevel"/>
    <w:tmpl w:val="C13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305638"/>
    <w:multiLevelType w:val="hybridMultilevel"/>
    <w:tmpl w:val="F8E033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F581B64"/>
    <w:multiLevelType w:val="hybridMultilevel"/>
    <w:tmpl w:val="1714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12"/>
  </w:num>
  <w:num w:numId="5">
    <w:abstractNumId w:val="22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14"/>
  </w:num>
  <w:num w:numId="11">
    <w:abstractNumId w:val="19"/>
  </w:num>
  <w:num w:numId="12">
    <w:abstractNumId w:val="18"/>
  </w:num>
  <w:num w:numId="13">
    <w:abstractNumId w:val="24"/>
  </w:num>
  <w:num w:numId="14">
    <w:abstractNumId w:val="10"/>
  </w:num>
  <w:num w:numId="15">
    <w:abstractNumId w:val="16"/>
  </w:num>
  <w:num w:numId="16">
    <w:abstractNumId w:val="13"/>
  </w:num>
  <w:num w:numId="17">
    <w:abstractNumId w:val="27"/>
  </w:num>
  <w:num w:numId="18">
    <w:abstractNumId w:val="17"/>
  </w:num>
  <w:num w:numId="19">
    <w:abstractNumId w:val="20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53"/>
    <w:rsid w:val="000043BD"/>
    <w:rsid w:val="000100CB"/>
    <w:rsid w:val="000144C0"/>
    <w:rsid w:val="00016037"/>
    <w:rsid w:val="00020164"/>
    <w:rsid w:val="00026FAE"/>
    <w:rsid w:val="000464A0"/>
    <w:rsid w:val="00050F8A"/>
    <w:rsid w:val="00056CC3"/>
    <w:rsid w:val="0006190C"/>
    <w:rsid w:val="00081D44"/>
    <w:rsid w:val="00092727"/>
    <w:rsid w:val="000C2051"/>
    <w:rsid w:val="000C305E"/>
    <w:rsid w:val="000C3906"/>
    <w:rsid w:val="000D1618"/>
    <w:rsid w:val="000E2CC5"/>
    <w:rsid w:val="000E4C79"/>
    <w:rsid w:val="001152CF"/>
    <w:rsid w:val="0012077F"/>
    <w:rsid w:val="001210E9"/>
    <w:rsid w:val="00123C38"/>
    <w:rsid w:val="00131061"/>
    <w:rsid w:val="001375C9"/>
    <w:rsid w:val="001441FF"/>
    <w:rsid w:val="00172AA5"/>
    <w:rsid w:val="0017567A"/>
    <w:rsid w:val="00186707"/>
    <w:rsid w:val="001879EA"/>
    <w:rsid w:val="00193AF0"/>
    <w:rsid w:val="001A1126"/>
    <w:rsid w:val="001A7E1B"/>
    <w:rsid w:val="001B38C2"/>
    <w:rsid w:val="001D3F44"/>
    <w:rsid w:val="001F1CD7"/>
    <w:rsid w:val="001F5DFA"/>
    <w:rsid w:val="002078F2"/>
    <w:rsid w:val="00216E2B"/>
    <w:rsid w:val="0023252A"/>
    <w:rsid w:val="00247653"/>
    <w:rsid w:val="00264515"/>
    <w:rsid w:val="00292E3D"/>
    <w:rsid w:val="00294BDD"/>
    <w:rsid w:val="002A29E3"/>
    <w:rsid w:val="002C1609"/>
    <w:rsid w:val="00306E16"/>
    <w:rsid w:val="0033280D"/>
    <w:rsid w:val="00343608"/>
    <w:rsid w:val="0034665F"/>
    <w:rsid w:val="00350218"/>
    <w:rsid w:val="003704D0"/>
    <w:rsid w:val="0038733D"/>
    <w:rsid w:val="00393812"/>
    <w:rsid w:val="00394D2C"/>
    <w:rsid w:val="003A2A08"/>
    <w:rsid w:val="003A54B3"/>
    <w:rsid w:val="003B1576"/>
    <w:rsid w:val="003B221C"/>
    <w:rsid w:val="003C0D68"/>
    <w:rsid w:val="003C2BCF"/>
    <w:rsid w:val="00404B29"/>
    <w:rsid w:val="004161EF"/>
    <w:rsid w:val="004467B3"/>
    <w:rsid w:val="00452C16"/>
    <w:rsid w:val="0045345B"/>
    <w:rsid w:val="00453486"/>
    <w:rsid w:val="0046428D"/>
    <w:rsid w:val="00472F46"/>
    <w:rsid w:val="004B0DD2"/>
    <w:rsid w:val="004B7C62"/>
    <w:rsid w:val="004C7A06"/>
    <w:rsid w:val="004D3B1B"/>
    <w:rsid w:val="004D6CA3"/>
    <w:rsid w:val="004F52B6"/>
    <w:rsid w:val="00505521"/>
    <w:rsid w:val="0050614F"/>
    <w:rsid w:val="00514DB0"/>
    <w:rsid w:val="00533BF3"/>
    <w:rsid w:val="00534746"/>
    <w:rsid w:val="005354DF"/>
    <w:rsid w:val="00535B3B"/>
    <w:rsid w:val="00542593"/>
    <w:rsid w:val="005656F6"/>
    <w:rsid w:val="005671D4"/>
    <w:rsid w:val="005963E2"/>
    <w:rsid w:val="005964FC"/>
    <w:rsid w:val="005C11E6"/>
    <w:rsid w:val="005D6106"/>
    <w:rsid w:val="005E21CF"/>
    <w:rsid w:val="006014A9"/>
    <w:rsid w:val="006065F8"/>
    <w:rsid w:val="00614AD6"/>
    <w:rsid w:val="00617054"/>
    <w:rsid w:val="00621CE4"/>
    <w:rsid w:val="006240A6"/>
    <w:rsid w:val="006358AA"/>
    <w:rsid w:val="00636935"/>
    <w:rsid w:val="0064660C"/>
    <w:rsid w:val="00651550"/>
    <w:rsid w:val="0065472D"/>
    <w:rsid w:val="006567F3"/>
    <w:rsid w:val="00666CA0"/>
    <w:rsid w:val="00671BB1"/>
    <w:rsid w:val="00687D37"/>
    <w:rsid w:val="0069139A"/>
    <w:rsid w:val="006A3EC7"/>
    <w:rsid w:val="006C4446"/>
    <w:rsid w:val="006E6F63"/>
    <w:rsid w:val="006F1048"/>
    <w:rsid w:val="006F3884"/>
    <w:rsid w:val="006F4977"/>
    <w:rsid w:val="006F6113"/>
    <w:rsid w:val="00700CCC"/>
    <w:rsid w:val="00703B53"/>
    <w:rsid w:val="007107E0"/>
    <w:rsid w:val="00713252"/>
    <w:rsid w:val="007139BB"/>
    <w:rsid w:val="0073641A"/>
    <w:rsid w:val="00761FE6"/>
    <w:rsid w:val="007A1732"/>
    <w:rsid w:val="007A1D96"/>
    <w:rsid w:val="007A6CA4"/>
    <w:rsid w:val="007B3573"/>
    <w:rsid w:val="007B4221"/>
    <w:rsid w:val="007B6A8E"/>
    <w:rsid w:val="007C4BFE"/>
    <w:rsid w:val="007D1D0B"/>
    <w:rsid w:val="007D551B"/>
    <w:rsid w:val="007F3FF0"/>
    <w:rsid w:val="00811195"/>
    <w:rsid w:val="008247A1"/>
    <w:rsid w:val="00824E56"/>
    <w:rsid w:val="008265E8"/>
    <w:rsid w:val="00830B6C"/>
    <w:rsid w:val="00831923"/>
    <w:rsid w:val="00833535"/>
    <w:rsid w:val="00840DC6"/>
    <w:rsid w:val="00850FEC"/>
    <w:rsid w:val="00852A20"/>
    <w:rsid w:val="008630F0"/>
    <w:rsid w:val="00871F62"/>
    <w:rsid w:val="008768B0"/>
    <w:rsid w:val="00877A6A"/>
    <w:rsid w:val="00882BA6"/>
    <w:rsid w:val="008847C2"/>
    <w:rsid w:val="008933D3"/>
    <w:rsid w:val="008C4D90"/>
    <w:rsid w:val="008F192C"/>
    <w:rsid w:val="008F29C7"/>
    <w:rsid w:val="00907450"/>
    <w:rsid w:val="009108E3"/>
    <w:rsid w:val="00925119"/>
    <w:rsid w:val="009667E2"/>
    <w:rsid w:val="009729FA"/>
    <w:rsid w:val="00984532"/>
    <w:rsid w:val="00991E0D"/>
    <w:rsid w:val="009A3CF0"/>
    <w:rsid w:val="009A57F2"/>
    <w:rsid w:val="009B2DB2"/>
    <w:rsid w:val="009B56E9"/>
    <w:rsid w:val="009C2972"/>
    <w:rsid w:val="009D24C4"/>
    <w:rsid w:val="009D368F"/>
    <w:rsid w:val="009D7187"/>
    <w:rsid w:val="009E06A5"/>
    <w:rsid w:val="00A005BD"/>
    <w:rsid w:val="00A05438"/>
    <w:rsid w:val="00A117B0"/>
    <w:rsid w:val="00A22787"/>
    <w:rsid w:val="00A27A23"/>
    <w:rsid w:val="00A34C77"/>
    <w:rsid w:val="00A35244"/>
    <w:rsid w:val="00A45736"/>
    <w:rsid w:val="00A57FDC"/>
    <w:rsid w:val="00A739D3"/>
    <w:rsid w:val="00A76704"/>
    <w:rsid w:val="00A81FB9"/>
    <w:rsid w:val="00A841E2"/>
    <w:rsid w:val="00A9183D"/>
    <w:rsid w:val="00AA16D3"/>
    <w:rsid w:val="00AA25D8"/>
    <w:rsid w:val="00AA2CD8"/>
    <w:rsid w:val="00AB28CE"/>
    <w:rsid w:val="00AB413F"/>
    <w:rsid w:val="00AB4CFD"/>
    <w:rsid w:val="00AB53C9"/>
    <w:rsid w:val="00AB662D"/>
    <w:rsid w:val="00AC13EE"/>
    <w:rsid w:val="00AC5073"/>
    <w:rsid w:val="00AC7702"/>
    <w:rsid w:val="00AD488C"/>
    <w:rsid w:val="00AD6B21"/>
    <w:rsid w:val="00AE4A34"/>
    <w:rsid w:val="00AE7B0A"/>
    <w:rsid w:val="00AF77DA"/>
    <w:rsid w:val="00B00A4B"/>
    <w:rsid w:val="00B00C17"/>
    <w:rsid w:val="00B05D34"/>
    <w:rsid w:val="00B1333C"/>
    <w:rsid w:val="00B31189"/>
    <w:rsid w:val="00B41504"/>
    <w:rsid w:val="00B47CB3"/>
    <w:rsid w:val="00B65072"/>
    <w:rsid w:val="00B92804"/>
    <w:rsid w:val="00BA332B"/>
    <w:rsid w:val="00BC0147"/>
    <w:rsid w:val="00BC2AD9"/>
    <w:rsid w:val="00BC7412"/>
    <w:rsid w:val="00BE367C"/>
    <w:rsid w:val="00C14C5E"/>
    <w:rsid w:val="00C17569"/>
    <w:rsid w:val="00C20DB4"/>
    <w:rsid w:val="00C27664"/>
    <w:rsid w:val="00C3660D"/>
    <w:rsid w:val="00C47109"/>
    <w:rsid w:val="00C661E9"/>
    <w:rsid w:val="00C668FA"/>
    <w:rsid w:val="00C66F15"/>
    <w:rsid w:val="00C67D03"/>
    <w:rsid w:val="00C7526B"/>
    <w:rsid w:val="00C75E12"/>
    <w:rsid w:val="00CB792D"/>
    <w:rsid w:val="00CC3C35"/>
    <w:rsid w:val="00CE0937"/>
    <w:rsid w:val="00CE78CF"/>
    <w:rsid w:val="00CF3216"/>
    <w:rsid w:val="00CF7A1F"/>
    <w:rsid w:val="00D012EA"/>
    <w:rsid w:val="00D250FC"/>
    <w:rsid w:val="00D42BA9"/>
    <w:rsid w:val="00D5196F"/>
    <w:rsid w:val="00D70A76"/>
    <w:rsid w:val="00D77B71"/>
    <w:rsid w:val="00D826D8"/>
    <w:rsid w:val="00DA1E9C"/>
    <w:rsid w:val="00DC319D"/>
    <w:rsid w:val="00DC54A9"/>
    <w:rsid w:val="00DC558F"/>
    <w:rsid w:val="00DD31F8"/>
    <w:rsid w:val="00DD7C04"/>
    <w:rsid w:val="00DE4521"/>
    <w:rsid w:val="00E12C69"/>
    <w:rsid w:val="00E439A4"/>
    <w:rsid w:val="00E45CBA"/>
    <w:rsid w:val="00E75FA9"/>
    <w:rsid w:val="00E83ED6"/>
    <w:rsid w:val="00ED3CC0"/>
    <w:rsid w:val="00ED713F"/>
    <w:rsid w:val="00EE0C8A"/>
    <w:rsid w:val="00EE1861"/>
    <w:rsid w:val="00EE526C"/>
    <w:rsid w:val="00EE63D4"/>
    <w:rsid w:val="00EF097D"/>
    <w:rsid w:val="00F14CAF"/>
    <w:rsid w:val="00F205E7"/>
    <w:rsid w:val="00F22DE8"/>
    <w:rsid w:val="00F329D1"/>
    <w:rsid w:val="00F52948"/>
    <w:rsid w:val="00F67E4F"/>
    <w:rsid w:val="00F838E5"/>
    <w:rsid w:val="00FA3D98"/>
    <w:rsid w:val="00FB55A0"/>
    <w:rsid w:val="00FB6B76"/>
    <w:rsid w:val="00FC087F"/>
    <w:rsid w:val="00FD03AC"/>
    <w:rsid w:val="00FE495E"/>
    <w:rsid w:val="00FF0413"/>
    <w:rsid w:val="00FF077F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91D2"/>
  <w15:docId w15:val="{081BA332-D697-4BD3-895C-8526675F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C08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087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rsid w:val="00FC087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C08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C087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32"/>
      <w:u w:val="single"/>
      <w:lang w:eastAsia="ar-SA"/>
    </w:rPr>
  </w:style>
  <w:style w:type="character" w:customStyle="1" w:styleId="a8">
    <w:name w:val="Заголовок Знак"/>
    <w:basedOn w:val="a0"/>
    <w:link w:val="a7"/>
    <w:rsid w:val="00FC087F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styleId="a9">
    <w:name w:val="List Paragraph"/>
    <w:basedOn w:val="a"/>
    <w:uiPriority w:val="34"/>
    <w:qFormat/>
    <w:rsid w:val="00DA1E9C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A9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733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7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7A6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87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77A6A"/>
    <w:rPr>
      <w:rFonts w:ascii="Calibri" w:eastAsia="Times New Roman" w:hAnsi="Calibri" w:cs="Times New Roman"/>
      <w:lang w:eastAsia="ru-RU"/>
    </w:rPr>
  </w:style>
  <w:style w:type="paragraph" w:styleId="af1">
    <w:name w:val="No Spacing"/>
    <w:link w:val="af2"/>
    <w:uiPriority w:val="1"/>
    <w:qFormat/>
    <w:rsid w:val="00056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0"/>
    <w:uiPriority w:val="99"/>
    <w:unhideWhenUsed/>
    <w:rsid w:val="00DC319D"/>
    <w:rPr>
      <w:color w:val="0563C1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FD0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C14C5E"/>
    <w:rPr>
      <w:rFonts w:ascii="Times New Roman" w:hAnsi="Times New Roman" w:cs="Times New Roman" w:hint="default"/>
      <w:b/>
      <w:bCs/>
      <w:i w:val="0"/>
      <w:iCs w:val="0"/>
      <w:color w:val="1F497D"/>
      <w:sz w:val="28"/>
      <w:szCs w:val="28"/>
    </w:rPr>
  </w:style>
  <w:style w:type="character" w:customStyle="1" w:styleId="fontstyle21">
    <w:name w:val="fontstyle21"/>
    <w:basedOn w:val="a0"/>
    <w:rsid w:val="00C14C5E"/>
    <w:rPr>
      <w:rFonts w:ascii="Times New Roman" w:hAnsi="Times New Roman" w:cs="Times New Roman" w:hint="default"/>
      <w:b w:val="0"/>
      <w:bCs w:val="0"/>
      <w:i w:val="0"/>
      <w:iCs w:val="0"/>
      <w:color w:val="1F497D"/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locked/>
    <w:rsid w:val="004D6CA3"/>
    <w:rPr>
      <w:rFonts w:ascii="Calibri" w:eastAsia="Times New Roman" w:hAnsi="Calibri" w:cs="Times New Roman"/>
      <w:lang w:eastAsia="ru-RU"/>
    </w:rPr>
  </w:style>
  <w:style w:type="character" w:customStyle="1" w:styleId="fontstyle11">
    <w:name w:val="fontstyle11"/>
    <w:basedOn w:val="a0"/>
    <w:rsid w:val="00BC7412"/>
    <w:rPr>
      <w:rFonts w:ascii="Italic" w:hAnsi="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B56E9"/>
    <w:rPr>
      <w:rFonts w:ascii="Times New Roman" w:hAnsi="Times New Roman" w:cs="Times New Roman" w:hint="default"/>
      <w:b/>
      <w:bCs/>
      <w:i w:val="0"/>
      <w:iCs w:val="0"/>
      <w:color w:val="00206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Relationship Id="rId8" Type="http://schemas.openxmlformats.org/officeDocument/2006/relationships/hyperlink" Target="https://education.lego.com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A049-A7F8-461E-B0BE-4BAF090B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"Центр детского творчества"</Company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aQuarius</cp:lastModifiedBy>
  <cp:revision>237</cp:revision>
  <cp:lastPrinted>2023-07-25T13:04:00Z</cp:lastPrinted>
  <dcterms:created xsi:type="dcterms:W3CDTF">2016-09-05T08:55:00Z</dcterms:created>
  <dcterms:modified xsi:type="dcterms:W3CDTF">2023-07-26T13:49:00Z</dcterms:modified>
</cp:coreProperties>
</file>