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95" w:rsidRPr="00F27D95" w:rsidRDefault="00F27D95" w:rsidP="00F27D95">
      <w:pPr>
        <w:tabs>
          <w:tab w:val="left" w:pos="1485"/>
        </w:tabs>
        <w:spacing w:after="0"/>
        <w:jc w:val="center"/>
        <w:rPr>
          <w:rFonts w:ascii="Times New Roman" w:eastAsia="Calibri" w:hAnsi="Times New Roman" w:cs="Times New Roman"/>
          <w:color w:val="943634" w:themeColor="accent2" w:themeShade="BF"/>
          <w:sz w:val="24"/>
          <w:szCs w:val="24"/>
        </w:rPr>
      </w:pPr>
      <w:r w:rsidRPr="00F27D95">
        <w:rPr>
          <w:rFonts w:ascii="Times New Roman" w:eastAsia="Calibri" w:hAnsi="Times New Roman" w:cs="Times New Roman"/>
          <w:color w:val="943634" w:themeColor="accent2" w:themeShade="BF"/>
          <w:sz w:val="24"/>
          <w:szCs w:val="24"/>
        </w:rPr>
        <w:t>Муниципальное дошкольное образовательное  автономное учреждение</w:t>
      </w:r>
    </w:p>
    <w:p w:rsidR="00F27D95" w:rsidRPr="00F27D95" w:rsidRDefault="00F27D95" w:rsidP="00F27D95">
      <w:pPr>
        <w:tabs>
          <w:tab w:val="left" w:pos="1485"/>
        </w:tabs>
        <w:spacing w:after="0"/>
        <w:jc w:val="center"/>
        <w:rPr>
          <w:rFonts w:ascii="Times New Roman" w:eastAsia="Calibri" w:hAnsi="Times New Roman" w:cs="Times New Roman"/>
          <w:color w:val="943634" w:themeColor="accent2" w:themeShade="BF"/>
          <w:sz w:val="24"/>
          <w:szCs w:val="24"/>
        </w:rPr>
      </w:pPr>
      <w:r w:rsidRPr="00F27D95">
        <w:rPr>
          <w:rFonts w:ascii="Times New Roman" w:eastAsia="Calibri" w:hAnsi="Times New Roman" w:cs="Times New Roman"/>
          <w:color w:val="943634" w:themeColor="accent2" w:themeShade="BF"/>
          <w:sz w:val="24"/>
          <w:szCs w:val="24"/>
        </w:rPr>
        <w:t xml:space="preserve">«Детский сад общеразвивающего вида №1 «Ромашка» </w:t>
      </w:r>
      <w:proofErr w:type="gramStart"/>
      <w:r w:rsidRPr="00F27D95">
        <w:rPr>
          <w:rFonts w:ascii="Times New Roman" w:eastAsia="Calibri" w:hAnsi="Times New Roman" w:cs="Times New Roman"/>
          <w:color w:val="943634" w:themeColor="accent2" w:themeShade="BF"/>
          <w:sz w:val="24"/>
          <w:szCs w:val="24"/>
        </w:rPr>
        <w:t>г</w:t>
      </w:r>
      <w:proofErr w:type="gramEnd"/>
      <w:r w:rsidRPr="00F27D95">
        <w:rPr>
          <w:rFonts w:ascii="Times New Roman" w:eastAsia="Calibri" w:hAnsi="Times New Roman" w:cs="Times New Roman"/>
          <w:color w:val="943634" w:themeColor="accent2" w:themeShade="BF"/>
          <w:sz w:val="24"/>
          <w:szCs w:val="24"/>
        </w:rPr>
        <w:t>. Соль-Илецка»</w:t>
      </w:r>
    </w:p>
    <w:p w:rsidR="00F27D95" w:rsidRPr="00F27D95" w:rsidRDefault="00F27D95" w:rsidP="00F27D95">
      <w:pPr>
        <w:tabs>
          <w:tab w:val="left" w:pos="1485"/>
        </w:tabs>
        <w:spacing w:after="0"/>
        <w:jc w:val="center"/>
        <w:rPr>
          <w:rFonts w:ascii="Times New Roman" w:eastAsia="Calibri" w:hAnsi="Times New Roman" w:cs="Times New Roman"/>
          <w:color w:val="943634" w:themeColor="accent2" w:themeShade="BF"/>
          <w:sz w:val="24"/>
          <w:szCs w:val="24"/>
        </w:rPr>
      </w:pPr>
      <w:r w:rsidRPr="00F27D95">
        <w:rPr>
          <w:rFonts w:ascii="Times New Roman" w:eastAsia="Calibri" w:hAnsi="Times New Roman" w:cs="Times New Roman"/>
          <w:color w:val="943634" w:themeColor="accent2" w:themeShade="BF"/>
          <w:sz w:val="24"/>
          <w:szCs w:val="24"/>
        </w:rPr>
        <w:t>Оренбургской области</w:t>
      </w: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Pr="00AE76F3" w:rsidRDefault="00AE76F3" w:rsidP="00AE76F3">
      <w:pPr>
        <w:jc w:val="center"/>
        <w:rPr>
          <w:rFonts w:ascii="Times New Roman" w:eastAsia="Times New Roman" w:hAnsi="Times New Roman" w:cs="Times New Roman"/>
          <w:color w:val="943634" w:themeColor="accent2" w:themeShade="BF"/>
          <w:sz w:val="32"/>
          <w:szCs w:val="28"/>
        </w:rPr>
      </w:pPr>
      <w:r w:rsidRPr="00AE76F3">
        <w:rPr>
          <w:rFonts w:ascii="Times New Roman" w:eastAsia="Times New Roman" w:hAnsi="Times New Roman" w:cs="Times New Roman"/>
          <w:b/>
          <w:bCs/>
          <w:color w:val="943634" w:themeColor="accent2" w:themeShade="BF"/>
          <w:sz w:val="32"/>
          <w:szCs w:val="28"/>
        </w:rPr>
        <w:t>Методы и приёмы работы с детьми дошкольного возраста по формированию  финансовой грамотности в условиях дошкольной образовательной организации.</w:t>
      </w: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AE76F3" w:rsidRDefault="00AE76F3" w:rsidP="00497806">
      <w:pPr>
        <w:jc w:val="center"/>
        <w:rPr>
          <w:rFonts w:ascii="Times New Roman" w:eastAsia="Times New Roman" w:hAnsi="Times New Roman" w:cs="Times New Roman"/>
          <w:b/>
          <w:bCs/>
          <w:color w:val="000000"/>
          <w:sz w:val="32"/>
          <w:szCs w:val="28"/>
        </w:rPr>
      </w:pPr>
    </w:p>
    <w:p w:rsidR="00F27D95" w:rsidRPr="00F421C8" w:rsidRDefault="00F27D95" w:rsidP="00F27D95">
      <w:pPr>
        <w:spacing w:after="0"/>
        <w:jc w:val="center"/>
        <w:rPr>
          <w:rFonts w:ascii="Times New Roman" w:eastAsia="Calibri" w:hAnsi="Times New Roman" w:cs="Times New Roman"/>
          <w:color w:val="548DD4" w:themeColor="text2" w:themeTint="99"/>
          <w:sz w:val="28"/>
          <w:szCs w:val="28"/>
        </w:rPr>
      </w:pPr>
    </w:p>
    <w:p w:rsidR="00F27D95" w:rsidRPr="00F421C8" w:rsidRDefault="00F27D95" w:rsidP="00F27D95">
      <w:pPr>
        <w:shd w:val="clear" w:color="auto" w:fill="FFFFFF"/>
        <w:spacing w:after="0" w:line="310" w:lineRule="atLeast"/>
        <w:rPr>
          <w:rFonts w:ascii="Monotype Corsiva" w:eastAsia="Times New Roman" w:hAnsi="Monotype Corsiva" w:cs="Times New Roman"/>
          <w:b/>
          <w:bCs/>
          <w:color w:val="548DD4" w:themeColor="text2" w:themeTint="99"/>
          <w:sz w:val="28"/>
          <w:szCs w:val="28"/>
        </w:rPr>
      </w:pPr>
    </w:p>
    <w:p w:rsidR="00F27D95" w:rsidRPr="002E1A09" w:rsidRDefault="00F27D95" w:rsidP="00F27D95">
      <w:pPr>
        <w:shd w:val="clear" w:color="auto" w:fill="FFFFFF"/>
        <w:spacing w:after="0" w:line="310" w:lineRule="atLeast"/>
        <w:jc w:val="right"/>
        <w:rPr>
          <w:rFonts w:ascii="Times New Roman" w:eastAsia="Times New Roman" w:hAnsi="Times New Roman" w:cs="Times New Roman"/>
          <w:b/>
          <w:i/>
          <w:color w:val="943634" w:themeColor="accent2" w:themeShade="BF"/>
          <w:sz w:val="24"/>
          <w:szCs w:val="24"/>
        </w:rPr>
      </w:pPr>
      <w:r w:rsidRPr="00F421C8">
        <w:rPr>
          <w:rFonts w:ascii="Times New Roman" w:eastAsia="Times New Roman" w:hAnsi="Times New Roman" w:cs="Times New Roman"/>
          <w:b/>
          <w:i/>
          <w:color w:val="548DD4" w:themeColor="text2" w:themeTint="99"/>
          <w:sz w:val="28"/>
          <w:szCs w:val="28"/>
        </w:rPr>
        <w:t xml:space="preserve">                    </w:t>
      </w:r>
      <w:r>
        <w:rPr>
          <w:rFonts w:ascii="Times New Roman" w:eastAsia="Times New Roman" w:hAnsi="Times New Roman" w:cs="Times New Roman"/>
          <w:b/>
          <w:i/>
          <w:color w:val="548DD4" w:themeColor="text2" w:themeTint="99"/>
          <w:sz w:val="28"/>
          <w:szCs w:val="28"/>
        </w:rPr>
        <w:t xml:space="preserve">                                                                                                </w:t>
      </w:r>
      <w:r w:rsidRPr="00F421C8">
        <w:rPr>
          <w:rFonts w:ascii="Times New Roman" w:eastAsia="Times New Roman" w:hAnsi="Times New Roman" w:cs="Times New Roman"/>
          <w:b/>
          <w:i/>
          <w:color w:val="548DD4" w:themeColor="text2" w:themeTint="99"/>
          <w:sz w:val="28"/>
          <w:szCs w:val="28"/>
        </w:rPr>
        <w:t xml:space="preserve"> </w:t>
      </w:r>
      <w:r>
        <w:rPr>
          <w:rFonts w:ascii="Times New Roman" w:eastAsia="Times New Roman" w:hAnsi="Times New Roman" w:cs="Times New Roman"/>
          <w:b/>
          <w:i/>
          <w:color w:val="548DD4" w:themeColor="text2" w:themeTint="99"/>
          <w:sz w:val="28"/>
          <w:szCs w:val="28"/>
        </w:rPr>
        <w:t xml:space="preserve">                                                                  </w:t>
      </w:r>
      <w:r w:rsidRPr="00F421C8">
        <w:rPr>
          <w:rFonts w:ascii="Times New Roman" w:eastAsia="Times New Roman" w:hAnsi="Times New Roman" w:cs="Times New Roman"/>
          <w:b/>
          <w:i/>
          <w:color w:val="548DD4" w:themeColor="text2" w:themeTint="99"/>
          <w:sz w:val="28"/>
          <w:szCs w:val="28"/>
        </w:rPr>
        <w:t xml:space="preserve"> </w:t>
      </w:r>
      <w:r>
        <w:rPr>
          <w:rFonts w:ascii="Times New Roman" w:eastAsia="Times New Roman" w:hAnsi="Times New Roman" w:cs="Times New Roman"/>
          <w:b/>
          <w:i/>
          <w:color w:val="548DD4" w:themeColor="text2" w:themeTint="99"/>
          <w:sz w:val="28"/>
          <w:szCs w:val="28"/>
        </w:rPr>
        <w:t xml:space="preserve">          </w:t>
      </w:r>
      <w:r w:rsidRPr="002E1A09">
        <w:rPr>
          <w:rFonts w:ascii="Times New Roman" w:eastAsia="Times New Roman" w:hAnsi="Times New Roman" w:cs="Times New Roman"/>
          <w:b/>
          <w:i/>
          <w:color w:val="943634" w:themeColor="accent2" w:themeShade="BF"/>
          <w:sz w:val="24"/>
          <w:szCs w:val="24"/>
        </w:rPr>
        <w:t>Подготовила:</w:t>
      </w:r>
    </w:p>
    <w:p w:rsidR="00F27D95" w:rsidRPr="002E1A09" w:rsidRDefault="00F27D95" w:rsidP="00F27D95">
      <w:pPr>
        <w:shd w:val="clear" w:color="auto" w:fill="FFFFFF"/>
        <w:spacing w:after="0" w:line="310" w:lineRule="atLeast"/>
        <w:jc w:val="right"/>
        <w:rPr>
          <w:rFonts w:ascii="Times New Roman" w:eastAsia="Times New Roman" w:hAnsi="Times New Roman" w:cs="Times New Roman"/>
          <w:b/>
          <w:i/>
          <w:color w:val="943634" w:themeColor="accent2" w:themeShade="BF"/>
          <w:sz w:val="24"/>
          <w:szCs w:val="24"/>
        </w:rPr>
      </w:pPr>
      <w:r w:rsidRPr="002E1A09">
        <w:rPr>
          <w:rFonts w:ascii="Times New Roman" w:eastAsia="Times New Roman" w:hAnsi="Times New Roman" w:cs="Times New Roman"/>
          <w:b/>
          <w:i/>
          <w:color w:val="943634" w:themeColor="accent2" w:themeShade="BF"/>
          <w:sz w:val="24"/>
          <w:szCs w:val="24"/>
        </w:rPr>
        <w:t xml:space="preserve">                                                         </w:t>
      </w:r>
      <w:r w:rsidR="002E1A09" w:rsidRPr="002E1A09">
        <w:rPr>
          <w:rFonts w:ascii="Times New Roman" w:eastAsia="Times New Roman" w:hAnsi="Times New Roman" w:cs="Times New Roman"/>
          <w:b/>
          <w:i/>
          <w:color w:val="943634" w:themeColor="accent2" w:themeShade="BF"/>
          <w:sz w:val="24"/>
          <w:szCs w:val="24"/>
        </w:rPr>
        <w:t xml:space="preserve">        Старший воспитатель МДОА</w:t>
      </w:r>
      <w:r w:rsidRPr="002E1A09">
        <w:rPr>
          <w:rFonts w:ascii="Times New Roman" w:eastAsia="Times New Roman" w:hAnsi="Times New Roman" w:cs="Times New Roman"/>
          <w:b/>
          <w:i/>
          <w:color w:val="943634" w:themeColor="accent2" w:themeShade="BF"/>
          <w:sz w:val="24"/>
          <w:szCs w:val="24"/>
        </w:rPr>
        <w:t xml:space="preserve">У №1»Ромашка» </w:t>
      </w:r>
      <w:proofErr w:type="spellStart"/>
      <w:r w:rsidRPr="002E1A09">
        <w:rPr>
          <w:rFonts w:ascii="Times New Roman" w:eastAsia="Times New Roman" w:hAnsi="Times New Roman" w:cs="Times New Roman"/>
          <w:b/>
          <w:i/>
          <w:color w:val="943634" w:themeColor="accent2" w:themeShade="BF"/>
          <w:sz w:val="24"/>
          <w:szCs w:val="24"/>
        </w:rPr>
        <w:t>КунавинаЛ.Г</w:t>
      </w:r>
      <w:proofErr w:type="spellEnd"/>
      <w:r w:rsidRPr="002E1A09">
        <w:rPr>
          <w:rFonts w:ascii="Times New Roman" w:eastAsia="Times New Roman" w:hAnsi="Times New Roman" w:cs="Times New Roman"/>
          <w:b/>
          <w:i/>
          <w:color w:val="943634" w:themeColor="accent2" w:themeShade="BF"/>
          <w:sz w:val="24"/>
          <w:szCs w:val="24"/>
        </w:rPr>
        <w:t>.</w:t>
      </w:r>
    </w:p>
    <w:p w:rsidR="00F27D95" w:rsidRPr="002E1A09" w:rsidRDefault="00F27D95" w:rsidP="00F27D95">
      <w:pPr>
        <w:shd w:val="clear" w:color="auto" w:fill="FFFFFF"/>
        <w:spacing w:after="0" w:line="310" w:lineRule="atLeast"/>
        <w:jc w:val="right"/>
        <w:rPr>
          <w:rFonts w:ascii="Times New Roman" w:eastAsia="Times New Roman" w:hAnsi="Times New Roman" w:cs="Times New Roman"/>
          <w:b/>
          <w:i/>
          <w:color w:val="548DD4" w:themeColor="text2" w:themeTint="99"/>
          <w:sz w:val="24"/>
          <w:szCs w:val="24"/>
        </w:rPr>
      </w:pPr>
      <w:r w:rsidRPr="002E1A09">
        <w:rPr>
          <w:rFonts w:ascii="Times New Roman" w:eastAsia="Times New Roman" w:hAnsi="Times New Roman" w:cs="Times New Roman"/>
          <w:b/>
          <w:i/>
          <w:color w:val="943634" w:themeColor="accent2" w:themeShade="BF"/>
          <w:sz w:val="24"/>
          <w:szCs w:val="24"/>
        </w:rPr>
        <w:t>Высшая квалификационная категория</w:t>
      </w:r>
    </w:p>
    <w:p w:rsidR="00F27D95" w:rsidRPr="002E1A09" w:rsidRDefault="00F27D95" w:rsidP="00F27D95">
      <w:pPr>
        <w:spacing w:after="0" w:line="240" w:lineRule="auto"/>
        <w:rPr>
          <w:rFonts w:ascii="Times New Roman" w:hAnsi="Times New Roman" w:cs="Times New Roman"/>
          <w:sz w:val="24"/>
          <w:szCs w:val="24"/>
        </w:rPr>
      </w:pPr>
    </w:p>
    <w:p w:rsidR="00F27D95" w:rsidRDefault="00F27D95" w:rsidP="00F27D95">
      <w:pPr>
        <w:spacing w:after="0" w:line="240" w:lineRule="auto"/>
        <w:rPr>
          <w:rFonts w:ascii="Times New Roman" w:hAnsi="Times New Roman" w:cs="Times New Roman"/>
          <w:sz w:val="28"/>
          <w:szCs w:val="28"/>
        </w:rPr>
      </w:pPr>
    </w:p>
    <w:p w:rsidR="00F27D95" w:rsidRDefault="00F27D95" w:rsidP="00F27D95">
      <w:pPr>
        <w:spacing w:after="0" w:line="240" w:lineRule="auto"/>
        <w:rPr>
          <w:rFonts w:ascii="Times New Roman" w:hAnsi="Times New Roman" w:cs="Times New Roman"/>
          <w:sz w:val="28"/>
          <w:szCs w:val="28"/>
        </w:rPr>
      </w:pPr>
    </w:p>
    <w:p w:rsidR="00F27D95" w:rsidRDefault="00F27D95" w:rsidP="00F27D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27D95" w:rsidRDefault="00F27D95" w:rsidP="00F27D95">
      <w:pPr>
        <w:jc w:val="both"/>
        <w:rPr>
          <w:rFonts w:ascii="Times New Roman" w:eastAsia="Times New Roman" w:hAnsi="Times New Roman" w:cs="Times New Roman"/>
          <w:sz w:val="28"/>
          <w:szCs w:val="28"/>
        </w:rPr>
      </w:pPr>
      <w:r w:rsidRPr="00F27D95">
        <w:rPr>
          <w:rFonts w:ascii="Times New Roman" w:eastAsia="Times New Roman" w:hAnsi="Times New Roman" w:cs="Times New Roman"/>
          <w:b/>
          <w:color w:val="943634" w:themeColor="accent2" w:themeShade="BF"/>
          <w:sz w:val="28"/>
          <w:szCs w:val="28"/>
        </w:rPr>
        <w:lastRenderedPageBreak/>
        <w:t>Аннотация</w:t>
      </w:r>
      <w:r>
        <w:rPr>
          <w:rFonts w:ascii="Times New Roman" w:eastAsia="Times New Roman" w:hAnsi="Times New Roman" w:cs="Times New Roman"/>
          <w:sz w:val="28"/>
          <w:szCs w:val="28"/>
        </w:rPr>
        <w:t xml:space="preserve">  </w:t>
      </w:r>
    </w:p>
    <w:p w:rsidR="00F27D95" w:rsidRPr="00F27D95" w:rsidRDefault="00F27D95" w:rsidP="00F27D95">
      <w:pPr>
        <w:jc w:val="both"/>
        <w:rPr>
          <w:rFonts w:ascii="Times New Roman" w:eastAsia="Times New Roman" w:hAnsi="Times New Roman" w:cs="Times New Roman"/>
          <w:sz w:val="28"/>
          <w:szCs w:val="28"/>
        </w:rPr>
      </w:pPr>
      <w:r w:rsidRPr="00531EEE">
        <w:rPr>
          <w:rFonts w:ascii="Times New Roman" w:eastAsia="Times New Roman" w:hAnsi="Times New Roman" w:cs="Times New Roman"/>
          <w:sz w:val="28"/>
          <w:szCs w:val="28"/>
        </w:rPr>
        <w:t>Одной из важнейших задач дошкольной педагогики является обучение детей азам экономики, формирование экономических представлений.</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Это обусловлено переменами в социальной жизни всех членов общества</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(включая детей дошкольного возраста), значимостью подготовки ребенка к</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жизни, правильной ориентации его в проис</w:t>
      </w:r>
      <w:r>
        <w:rPr>
          <w:rFonts w:ascii="Times New Roman" w:eastAsia="Times New Roman" w:hAnsi="Times New Roman" w:cs="Times New Roman"/>
          <w:sz w:val="28"/>
          <w:szCs w:val="28"/>
        </w:rPr>
        <w:t xml:space="preserve">ходящих экономических явлениях. </w:t>
      </w:r>
      <w:r w:rsidRPr="00531EEE">
        <w:rPr>
          <w:rFonts w:ascii="Times New Roman" w:eastAsia="Times New Roman" w:hAnsi="Times New Roman" w:cs="Times New Roman"/>
          <w:sz w:val="28"/>
          <w:szCs w:val="28"/>
        </w:rPr>
        <w:t>Процесс познания экономики не прост для дошкольника. Пониманию</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многих экономических явлений, развитию познавательного интереса к</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экономике, созданию положительной мотивации к ее изучению в значительной</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степени способствует игровая деятельность.</w:t>
      </w:r>
      <w:r>
        <w:rPr>
          <w:rFonts w:ascii="Times New Roman" w:eastAsia="Times New Roman" w:hAnsi="Times New Roman" w:cs="Times New Roman"/>
          <w:sz w:val="28"/>
          <w:szCs w:val="28"/>
        </w:rPr>
        <w:t xml:space="preserve"> </w:t>
      </w:r>
      <w:r w:rsidRPr="00531EEE">
        <w:rPr>
          <w:rFonts w:ascii="Times New Roman" w:eastAsia="Times New Roman" w:hAnsi="Times New Roman" w:cs="Times New Roman"/>
          <w:sz w:val="28"/>
          <w:szCs w:val="28"/>
        </w:rPr>
        <w:t>Для того чтобы дошкольнику было легче освоить азы финансовой</w:t>
      </w:r>
      <w:r>
        <w:rPr>
          <w:rFonts w:ascii="Times New Roman" w:eastAsia="Times New Roman" w:hAnsi="Times New Roman" w:cs="Times New Roman"/>
          <w:sz w:val="28"/>
          <w:szCs w:val="28"/>
        </w:rPr>
        <w:t xml:space="preserve"> грамотности используются разные </w:t>
      </w:r>
      <w:r w:rsidRPr="00F27D95">
        <w:rPr>
          <w:rFonts w:ascii="Times New Roman" w:eastAsia="Times New Roman" w:hAnsi="Times New Roman" w:cs="Times New Roman"/>
          <w:bCs/>
          <w:sz w:val="28"/>
          <w:szCs w:val="28"/>
        </w:rPr>
        <w:t>методы и приемы, разные виды деятельност</w:t>
      </w:r>
      <w:r w:rsidR="00CB4B12">
        <w:rPr>
          <w:rFonts w:ascii="Times New Roman" w:eastAsia="Times New Roman" w:hAnsi="Times New Roman" w:cs="Times New Roman"/>
          <w:bCs/>
          <w:sz w:val="28"/>
          <w:szCs w:val="28"/>
        </w:rPr>
        <w:t xml:space="preserve">и, </w:t>
      </w:r>
      <w:r>
        <w:rPr>
          <w:rFonts w:ascii="Times New Roman" w:eastAsia="Times New Roman" w:hAnsi="Times New Roman" w:cs="Times New Roman"/>
          <w:bCs/>
          <w:sz w:val="28"/>
          <w:szCs w:val="28"/>
        </w:rPr>
        <w:t>которые педагоги и родители могут использовать в работе с детьми</w:t>
      </w:r>
      <w:r w:rsidR="00CB4B12">
        <w:rPr>
          <w:rFonts w:ascii="Times New Roman" w:eastAsia="Times New Roman" w:hAnsi="Times New Roman" w:cs="Times New Roman"/>
          <w:bCs/>
          <w:sz w:val="28"/>
          <w:szCs w:val="28"/>
        </w:rPr>
        <w:t xml:space="preserve"> дошкольного возраста.</w:t>
      </w:r>
    </w:p>
    <w:p w:rsidR="00F27D95" w:rsidRDefault="00F27D95" w:rsidP="00F27D95">
      <w:pPr>
        <w:pStyle w:val="a4"/>
        <w:spacing w:before="0" w:beforeAutospacing="0" w:after="0" w:afterAutospacing="0"/>
        <w:jc w:val="both"/>
        <w:rPr>
          <w:b/>
          <w:color w:val="212529"/>
          <w:sz w:val="28"/>
          <w:szCs w:val="28"/>
        </w:rPr>
      </w:pPr>
      <w:r w:rsidRPr="008D0F1B">
        <w:rPr>
          <w:b/>
          <w:color w:val="212529"/>
          <w:sz w:val="28"/>
          <w:szCs w:val="28"/>
        </w:rPr>
        <w:t xml:space="preserve">    </w:t>
      </w: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F27D95" w:rsidRDefault="00F27D95" w:rsidP="00F27D95">
      <w:pPr>
        <w:pStyle w:val="a4"/>
        <w:spacing w:before="0" w:beforeAutospacing="0" w:after="0" w:afterAutospacing="0"/>
        <w:jc w:val="both"/>
        <w:rPr>
          <w:b/>
          <w:color w:val="212529"/>
          <w:sz w:val="28"/>
          <w:szCs w:val="28"/>
        </w:rPr>
      </w:pPr>
    </w:p>
    <w:p w:rsidR="00BA2D08" w:rsidRPr="00F27D95" w:rsidRDefault="00BA2D08" w:rsidP="00F27D95">
      <w:pPr>
        <w:spacing w:after="0"/>
        <w:jc w:val="both"/>
        <w:rPr>
          <w:rFonts w:ascii="Times New Roman" w:hAnsi="Times New Roman" w:cs="Times New Roman"/>
          <w:b/>
          <w:i/>
          <w:color w:val="548DD4" w:themeColor="text2" w:themeTint="99"/>
          <w:sz w:val="28"/>
          <w:szCs w:val="28"/>
        </w:rPr>
      </w:pPr>
      <w:r w:rsidRPr="00BA2D08">
        <w:rPr>
          <w:rFonts w:ascii="Times New Roman" w:hAnsi="Times New Roman" w:cs="Times New Roman"/>
          <w:sz w:val="28"/>
          <w:szCs w:val="28"/>
        </w:rPr>
        <w:t>Дети, так или иначе, рано включаются в экономическую жизнь семьи: сталкиваются с многочисленной рекламой, деньгами, ходят с родителями в</w:t>
      </w:r>
      <w:r>
        <w:rPr>
          <w:rFonts w:ascii="Times New Roman" w:hAnsi="Times New Roman" w:cs="Times New Roman"/>
          <w:sz w:val="28"/>
          <w:szCs w:val="28"/>
        </w:rPr>
        <w:t xml:space="preserve"> </w:t>
      </w:r>
      <w:r w:rsidRPr="00BA2D08">
        <w:rPr>
          <w:rFonts w:ascii="Times New Roman" w:hAnsi="Times New Roman" w:cs="Times New Roman"/>
          <w:sz w:val="28"/>
          <w:szCs w:val="28"/>
        </w:rPr>
        <w:t>магазин, овладевая, таким образом, первичными экономическими знаниями,</w:t>
      </w:r>
    </w:p>
    <w:p w:rsidR="00BA2D08" w:rsidRPr="00BA2D08" w:rsidRDefault="00BA2D08" w:rsidP="00F27D95">
      <w:pPr>
        <w:spacing w:after="0"/>
        <w:jc w:val="both"/>
        <w:rPr>
          <w:rFonts w:ascii="Times New Roman" w:hAnsi="Times New Roman" w:cs="Times New Roman"/>
          <w:sz w:val="28"/>
          <w:szCs w:val="28"/>
        </w:rPr>
      </w:pPr>
      <w:r w:rsidRPr="00BA2D08">
        <w:rPr>
          <w:rFonts w:ascii="Times New Roman" w:hAnsi="Times New Roman" w:cs="Times New Roman"/>
          <w:sz w:val="28"/>
          <w:szCs w:val="28"/>
        </w:rPr>
        <w:t>пока еще на начальном уровне.</w:t>
      </w:r>
    </w:p>
    <w:p w:rsidR="00BA2D08" w:rsidRPr="00BA2D08" w:rsidRDefault="00BA2D08" w:rsidP="00F27D95">
      <w:pPr>
        <w:spacing w:after="0"/>
        <w:jc w:val="both"/>
        <w:rPr>
          <w:rFonts w:ascii="Times New Roman" w:hAnsi="Times New Roman" w:cs="Times New Roman"/>
          <w:sz w:val="28"/>
          <w:szCs w:val="28"/>
        </w:rPr>
      </w:pPr>
      <w:r w:rsidRPr="00BA2D08">
        <w:rPr>
          <w:rFonts w:ascii="Times New Roman" w:hAnsi="Times New Roman" w:cs="Times New Roman"/>
          <w:sz w:val="28"/>
          <w:szCs w:val="28"/>
        </w:rPr>
        <w:t>Человек, который уверен в своем будущем, чувствует себя гораздо лучше. И поэтому дети уже с дошкольного возраста достойны того, чтобы быть в курсе, как правильно пользоваться средствами, которые они будут зарабатывать во взрослой самостоятельной жизни.</w:t>
      </w:r>
      <w:r w:rsidR="006A51A0" w:rsidRPr="006A51A0">
        <w:rPr>
          <w:rFonts w:ascii="Times New Roman" w:hAnsi="Times New Roman" w:cs="Times New Roman"/>
          <w:sz w:val="28"/>
          <w:szCs w:val="28"/>
        </w:rPr>
        <w:t xml:space="preserve"> </w:t>
      </w:r>
      <w:r w:rsidR="006A51A0" w:rsidRPr="00BA2D08">
        <w:rPr>
          <w:rFonts w:ascii="Times New Roman" w:hAnsi="Times New Roman" w:cs="Times New Roman"/>
          <w:sz w:val="28"/>
          <w:szCs w:val="28"/>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w:t>
      </w:r>
    </w:p>
    <w:p w:rsidR="00BA2D08" w:rsidRPr="00BA2D08" w:rsidRDefault="00BA2D08" w:rsidP="00F27D95">
      <w:pPr>
        <w:spacing w:after="0"/>
        <w:jc w:val="both"/>
        <w:rPr>
          <w:rFonts w:ascii="Times New Roman" w:hAnsi="Times New Roman" w:cs="Times New Roman"/>
          <w:sz w:val="28"/>
          <w:szCs w:val="28"/>
        </w:rPr>
      </w:pPr>
      <w:r w:rsidRPr="00BA2D08">
        <w:rPr>
          <w:rFonts w:ascii="Times New Roman" w:hAnsi="Times New Roman" w:cs="Times New Roman"/>
          <w:sz w:val="28"/>
          <w:szCs w:val="28"/>
        </w:rPr>
        <w:t>Обучая детей финансовой грамотности, мы помогаем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w:t>
      </w:r>
    </w:p>
    <w:p w:rsidR="004428EE" w:rsidRDefault="00BA2D08" w:rsidP="00F27D95">
      <w:pPr>
        <w:jc w:val="both"/>
        <w:rPr>
          <w:rFonts w:ascii="Times New Roman" w:hAnsi="Times New Roman" w:cs="Times New Roman"/>
          <w:sz w:val="28"/>
          <w:szCs w:val="28"/>
        </w:rPr>
      </w:pPr>
      <w:r w:rsidRPr="00BA2D08">
        <w:rPr>
          <w:rFonts w:ascii="Times New Roman" w:hAnsi="Times New Roman" w:cs="Times New Roman"/>
          <w:sz w:val="28"/>
          <w:szCs w:val="28"/>
        </w:rPr>
        <w:t> Как всё-таки правильно познакомить ребенка с финансовой составляющей жизненных отношений?</w:t>
      </w:r>
    </w:p>
    <w:p w:rsidR="004428EE" w:rsidRPr="00014D2E" w:rsidRDefault="004428EE" w:rsidP="00497806">
      <w:pPr>
        <w:jc w:val="center"/>
        <w:rPr>
          <w:rFonts w:ascii="Times New Roman" w:hAnsi="Times New Roman" w:cs="Times New Roman"/>
          <w:sz w:val="28"/>
          <w:szCs w:val="28"/>
        </w:rPr>
      </w:pPr>
      <w:r w:rsidRPr="00014D2E">
        <w:rPr>
          <w:rFonts w:ascii="Times New Roman" w:hAnsi="Times New Roman" w:cs="Times New Roman"/>
          <w:sz w:val="28"/>
          <w:szCs w:val="28"/>
        </w:rPr>
        <w:t>«Чтоб не стало дитя, лишь беспомощным ртом</w:t>
      </w:r>
    </w:p>
    <w:p w:rsidR="004428EE" w:rsidRPr="00014D2E" w:rsidRDefault="004428EE" w:rsidP="00497806">
      <w:pPr>
        <w:jc w:val="center"/>
        <w:rPr>
          <w:rFonts w:ascii="Times New Roman" w:hAnsi="Times New Roman" w:cs="Times New Roman"/>
          <w:sz w:val="28"/>
          <w:szCs w:val="28"/>
        </w:rPr>
      </w:pPr>
      <w:r w:rsidRPr="00014D2E">
        <w:rPr>
          <w:rFonts w:ascii="Times New Roman" w:hAnsi="Times New Roman" w:cs="Times New Roman"/>
          <w:sz w:val="28"/>
          <w:szCs w:val="28"/>
        </w:rPr>
        <w:t>Приучай его с детства заниматься трудом,</w:t>
      </w:r>
    </w:p>
    <w:p w:rsidR="004428EE" w:rsidRPr="00014D2E" w:rsidRDefault="004428EE" w:rsidP="00497806">
      <w:pPr>
        <w:jc w:val="center"/>
        <w:rPr>
          <w:rFonts w:ascii="Times New Roman" w:hAnsi="Times New Roman" w:cs="Times New Roman"/>
          <w:sz w:val="28"/>
          <w:szCs w:val="28"/>
        </w:rPr>
      </w:pPr>
      <w:r w:rsidRPr="00014D2E">
        <w:rPr>
          <w:rFonts w:ascii="Times New Roman" w:hAnsi="Times New Roman" w:cs="Times New Roman"/>
          <w:sz w:val="28"/>
          <w:szCs w:val="28"/>
        </w:rPr>
        <w:t>Чем он раньше познает, как хлеб достаётся</w:t>
      </w:r>
    </w:p>
    <w:p w:rsidR="004428EE" w:rsidRPr="00014D2E" w:rsidRDefault="00AE76F3" w:rsidP="00AE76F3">
      <w:pPr>
        <w:rPr>
          <w:rFonts w:ascii="Times New Roman" w:hAnsi="Times New Roman" w:cs="Times New Roman"/>
          <w:sz w:val="28"/>
          <w:szCs w:val="28"/>
        </w:rPr>
      </w:pPr>
      <w:r>
        <w:rPr>
          <w:rFonts w:ascii="Times New Roman" w:hAnsi="Times New Roman" w:cs="Times New Roman"/>
          <w:sz w:val="28"/>
          <w:szCs w:val="28"/>
        </w:rPr>
        <w:t xml:space="preserve">                             </w:t>
      </w:r>
      <w:r w:rsidR="004428EE" w:rsidRPr="00014D2E">
        <w:rPr>
          <w:rFonts w:ascii="Times New Roman" w:hAnsi="Times New Roman" w:cs="Times New Roman"/>
          <w:sz w:val="28"/>
          <w:szCs w:val="28"/>
        </w:rPr>
        <w:t>Тем полезней ему будет в жизни потом!..»</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 Ребенок и деньги – это довольно сложный вопрос, но в дошкольном возрасте нужно и можно объяснить ребенку все, так, чтобы он был финансово грамотным.</w:t>
      </w:r>
    </w:p>
    <w:p w:rsidR="00040782" w:rsidRPr="00040782" w:rsidRDefault="00BA2D08" w:rsidP="00AE76F3">
      <w:pPr>
        <w:jc w:val="both"/>
        <w:rPr>
          <w:rFonts w:ascii="Times New Roman" w:hAnsi="Times New Roman" w:cs="Times New Roman"/>
          <w:sz w:val="28"/>
          <w:szCs w:val="28"/>
        </w:rPr>
      </w:pPr>
      <w:r w:rsidRPr="004428EE">
        <w:rPr>
          <w:rFonts w:ascii="Times New Roman" w:hAnsi="Times New Roman" w:cs="Times New Roman"/>
          <w:b/>
          <w:sz w:val="28"/>
          <w:szCs w:val="28"/>
        </w:rPr>
        <w:t>Цель</w:t>
      </w:r>
      <w:r w:rsidR="00AE76F3">
        <w:rPr>
          <w:rFonts w:ascii="Times New Roman" w:hAnsi="Times New Roman" w:cs="Times New Roman"/>
          <w:b/>
          <w:sz w:val="28"/>
          <w:szCs w:val="28"/>
        </w:rPr>
        <w:t>:</w:t>
      </w:r>
      <w:r w:rsidRPr="00040782">
        <w:rPr>
          <w:rFonts w:ascii="Times New Roman" w:hAnsi="Times New Roman" w:cs="Times New Roman"/>
          <w:sz w:val="28"/>
          <w:szCs w:val="28"/>
        </w:rPr>
        <w:t xml:space="preserve"> </w:t>
      </w:r>
      <w:r w:rsidR="00040782" w:rsidRPr="00040782">
        <w:rPr>
          <w:rFonts w:ascii="Times New Roman" w:hAnsi="Times New Roman" w:cs="Times New Roman"/>
          <w:sz w:val="28"/>
          <w:szCs w:val="28"/>
        </w:rPr>
        <w:t>расширять экономический кругозор  дошкольника. Дать представление о таких экономических качествах, как трудолюбие, бережливость, хозяйственность, экономность. 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w:t>
      </w:r>
      <w:r w:rsidR="00040782">
        <w:rPr>
          <w:rFonts w:ascii="Times New Roman" w:hAnsi="Times New Roman" w:cs="Times New Roman"/>
          <w:sz w:val="28"/>
          <w:szCs w:val="28"/>
        </w:rPr>
        <w:t xml:space="preserve"> </w:t>
      </w:r>
      <w:r w:rsidR="00040782" w:rsidRPr="00040782">
        <w:rPr>
          <w:rFonts w:ascii="Times New Roman" w:hAnsi="Times New Roman" w:cs="Times New Roman"/>
          <w:sz w:val="28"/>
          <w:szCs w:val="28"/>
        </w:rPr>
        <w:t xml:space="preserve">приносящий радость и удовлетворения. </w:t>
      </w:r>
    </w:p>
    <w:p w:rsidR="00BA2D08" w:rsidRPr="006A51A0" w:rsidRDefault="00BA2D08" w:rsidP="00497806">
      <w:pPr>
        <w:spacing w:after="0"/>
        <w:jc w:val="both"/>
        <w:rPr>
          <w:rFonts w:ascii="Times New Roman" w:hAnsi="Times New Roman" w:cs="Times New Roman"/>
          <w:b/>
          <w:sz w:val="28"/>
          <w:szCs w:val="28"/>
        </w:rPr>
      </w:pPr>
      <w:r w:rsidRPr="006A51A0">
        <w:rPr>
          <w:rFonts w:ascii="Times New Roman" w:hAnsi="Times New Roman" w:cs="Times New Roman"/>
          <w:b/>
          <w:sz w:val="28"/>
          <w:szCs w:val="28"/>
        </w:rPr>
        <w:t>Задачи:</w:t>
      </w:r>
    </w:p>
    <w:p w:rsidR="00BA2D08" w:rsidRPr="00BA2D08" w:rsidRDefault="00BA2D08" w:rsidP="00497806">
      <w:pPr>
        <w:pStyle w:val="a3"/>
        <w:numPr>
          <w:ilvl w:val="0"/>
          <w:numId w:val="2"/>
        </w:numPr>
        <w:spacing w:after="0"/>
        <w:jc w:val="both"/>
        <w:rPr>
          <w:rFonts w:ascii="Times New Roman" w:hAnsi="Times New Roman" w:cs="Times New Roman"/>
          <w:sz w:val="28"/>
          <w:szCs w:val="28"/>
        </w:rPr>
      </w:pPr>
      <w:r w:rsidRPr="00BA2D08">
        <w:rPr>
          <w:rFonts w:ascii="Times New Roman" w:hAnsi="Times New Roman" w:cs="Times New Roman"/>
          <w:sz w:val="28"/>
          <w:szCs w:val="28"/>
        </w:rPr>
        <w:t>Формировать основы финансовой грамотности у дошкольников;</w:t>
      </w:r>
    </w:p>
    <w:p w:rsidR="00BA2D08" w:rsidRPr="00BA2D08" w:rsidRDefault="00BA2D08" w:rsidP="00497806">
      <w:pPr>
        <w:pStyle w:val="a3"/>
        <w:numPr>
          <w:ilvl w:val="0"/>
          <w:numId w:val="2"/>
        </w:numPr>
        <w:spacing w:after="0"/>
        <w:jc w:val="both"/>
        <w:rPr>
          <w:rFonts w:ascii="Times New Roman" w:hAnsi="Times New Roman" w:cs="Times New Roman"/>
          <w:sz w:val="28"/>
          <w:szCs w:val="28"/>
        </w:rPr>
      </w:pPr>
      <w:r w:rsidRPr="00BA2D08">
        <w:rPr>
          <w:rFonts w:ascii="Times New Roman" w:hAnsi="Times New Roman" w:cs="Times New Roman"/>
          <w:sz w:val="28"/>
          <w:szCs w:val="28"/>
        </w:rPr>
        <w:t>Развивать основы финансовой грамотности дошкольников посредством разнообразных видов детской деятельности;</w:t>
      </w:r>
    </w:p>
    <w:p w:rsidR="00BA2D08" w:rsidRPr="00BA2D08" w:rsidRDefault="00BA2D08" w:rsidP="00497806">
      <w:pPr>
        <w:pStyle w:val="a3"/>
        <w:numPr>
          <w:ilvl w:val="0"/>
          <w:numId w:val="2"/>
        </w:numPr>
        <w:spacing w:after="0"/>
        <w:jc w:val="both"/>
        <w:rPr>
          <w:rFonts w:ascii="Times New Roman" w:hAnsi="Times New Roman" w:cs="Times New Roman"/>
          <w:sz w:val="28"/>
          <w:szCs w:val="28"/>
        </w:rPr>
      </w:pPr>
      <w:r w:rsidRPr="00BA2D08">
        <w:rPr>
          <w:rFonts w:ascii="Times New Roman" w:hAnsi="Times New Roman" w:cs="Times New Roman"/>
          <w:sz w:val="28"/>
          <w:szCs w:val="28"/>
        </w:rPr>
        <w:t>Совершенствовать коммуникативные качества детей;</w:t>
      </w:r>
    </w:p>
    <w:p w:rsidR="00BA2D08" w:rsidRPr="00BA2D08" w:rsidRDefault="00BA2D08" w:rsidP="00497806">
      <w:pPr>
        <w:pStyle w:val="a3"/>
        <w:numPr>
          <w:ilvl w:val="0"/>
          <w:numId w:val="2"/>
        </w:numPr>
        <w:spacing w:after="0"/>
        <w:jc w:val="both"/>
        <w:rPr>
          <w:rFonts w:ascii="Times New Roman" w:hAnsi="Times New Roman" w:cs="Times New Roman"/>
          <w:sz w:val="28"/>
          <w:szCs w:val="28"/>
        </w:rPr>
      </w:pPr>
      <w:r w:rsidRPr="00BA2D08">
        <w:rPr>
          <w:rFonts w:ascii="Times New Roman" w:hAnsi="Times New Roman" w:cs="Times New Roman"/>
          <w:sz w:val="28"/>
          <w:szCs w:val="28"/>
        </w:rPr>
        <w:lastRenderedPageBreak/>
        <w:t>Содействовать проявлению интереса у детей к профессиональной деятельности взрослых;</w:t>
      </w:r>
    </w:p>
    <w:p w:rsidR="00BA2D08" w:rsidRDefault="00BA2D08" w:rsidP="00497806">
      <w:pPr>
        <w:pStyle w:val="a3"/>
        <w:numPr>
          <w:ilvl w:val="0"/>
          <w:numId w:val="2"/>
        </w:numPr>
        <w:spacing w:after="0"/>
        <w:jc w:val="both"/>
        <w:rPr>
          <w:rFonts w:ascii="Times New Roman" w:hAnsi="Times New Roman" w:cs="Times New Roman"/>
          <w:sz w:val="28"/>
          <w:szCs w:val="28"/>
        </w:rPr>
      </w:pPr>
      <w:r w:rsidRPr="00BA2D08">
        <w:rPr>
          <w:rFonts w:ascii="Times New Roman" w:hAnsi="Times New Roman" w:cs="Times New Roman"/>
          <w:sz w:val="28"/>
          <w:szCs w:val="28"/>
        </w:rPr>
        <w:t>Развивать умение творчески подходить к решению ситуаций финансовых отношений посредством игровых действий.</w:t>
      </w:r>
    </w:p>
    <w:p w:rsidR="006A51A0" w:rsidRPr="00BA2D08" w:rsidRDefault="006A51A0" w:rsidP="006A51A0">
      <w:pPr>
        <w:pStyle w:val="a3"/>
        <w:spacing w:after="0"/>
        <w:jc w:val="both"/>
        <w:rPr>
          <w:rFonts w:ascii="Times New Roman" w:hAnsi="Times New Roman" w:cs="Times New Roman"/>
          <w:sz w:val="28"/>
          <w:szCs w:val="28"/>
        </w:rPr>
      </w:pPr>
    </w:p>
    <w:p w:rsidR="0080628B" w:rsidRDefault="00BA2D08" w:rsidP="00497806">
      <w:pPr>
        <w:jc w:val="both"/>
        <w:rPr>
          <w:rFonts w:ascii="Times New Roman" w:hAnsi="Times New Roman" w:cs="Times New Roman"/>
          <w:sz w:val="28"/>
          <w:szCs w:val="28"/>
        </w:rPr>
      </w:pPr>
      <w:r w:rsidRPr="00BA2D08">
        <w:rPr>
          <w:rFonts w:ascii="Times New Roman" w:hAnsi="Times New Roman" w:cs="Times New Roman"/>
          <w:sz w:val="28"/>
          <w:szCs w:val="28"/>
        </w:rPr>
        <w:t xml:space="preserve">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 </w:t>
      </w:r>
      <w:proofErr w:type="gramStart"/>
      <w:r w:rsidRPr="00BA2D08">
        <w:rPr>
          <w:rFonts w:ascii="Times New Roman" w:hAnsi="Times New Roman" w:cs="Times New Roman"/>
          <w:sz w:val="28"/>
          <w:szCs w:val="28"/>
        </w:rPr>
        <w:t>Именно игра позволяет ввести ребят в сложный мир финансов, объяснить взаимосвязь между экономическими и этическими категориями: труд, товар, деньги, стоимость, цена, с одной стороны, и нравственными – «бережливость, честность, экономность, достоинство, щедрость» – с другой.</w:t>
      </w:r>
      <w:proofErr w:type="gramEnd"/>
    </w:p>
    <w:p w:rsidR="004428EE" w:rsidRPr="004428EE" w:rsidRDefault="004428EE" w:rsidP="00497806">
      <w:pPr>
        <w:jc w:val="both"/>
        <w:rPr>
          <w:sz w:val="28"/>
          <w:szCs w:val="28"/>
        </w:rPr>
      </w:pPr>
      <w:r w:rsidRPr="004428EE">
        <w:rPr>
          <w:rFonts w:ascii="Times New Roman" w:eastAsia="+mn-ea" w:hAnsi="Times New Roman" w:cs="Times New Roman"/>
          <w:color w:val="FF0000"/>
          <w:kern w:val="24"/>
          <w:sz w:val="48"/>
          <w:szCs w:val="48"/>
        </w:rPr>
        <w:t xml:space="preserve"> </w:t>
      </w:r>
      <w:r w:rsidRPr="0080628B">
        <w:rPr>
          <w:rFonts w:ascii="Times New Roman" w:hAnsi="Times New Roman" w:cs="Times New Roman"/>
          <w:sz w:val="28"/>
          <w:szCs w:val="28"/>
        </w:rPr>
        <w:t>Успех формирования финансовой грамотности у детей во многом зависит от того, какие методы и приемы использует педагог, чтобы донести до детей определенное содержание, сформировать у них знания, умения, навыки</w:t>
      </w:r>
      <w:r w:rsidRPr="004428EE">
        <w:rPr>
          <w:sz w:val="28"/>
          <w:szCs w:val="28"/>
        </w:rPr>
        <w:t>.</w:t>
      </w:r>
    </w:p>
    <w:p w:rsidR="00BA2D08" w:rsidRPr="00BA2D08" w:rsidRDefault="0080628B" w:rsidP="00AE76F3">
      <w:pPr>
        <w:jc w:val="both"/>
        <w:rPr>
          <w:rFonts w:ascii="Times New Roman" w:hAnsi="Times New Roman" w:cs="Times New Roman"/>
          <w:sz w:val="28"/>
          <w:szCs w:val="28"/>
        </w:rPr>
      </w:pPr>
      <w:r>
        <w:rPr>
          <w:rFonts w:ascii="Times New Roman" w:hAnsi="Times New Roman" w:cs="Times New Roman"/>
          <w:sz w:val="28"/>
          <w:szCs w:val="28"/>
        </w:rPr>
        <w:t xml:space="preserve"> </w:t>
      </w:r>
      <w:r w:rsidRPr="0080628B">
        <w:rPr>
          <w:rFonts w:ascii="Times New Roman" w:hAnsi="Times New Roman" w:cs="Times New Roman"/>
          <w:sz w:val="28"/>
          <w:szCs w:val="28"/>
        </w:rPr>
        <w:t>Деятельность ориентирована на совместную деятельность участников образовательного процесса в следующем сочетании: педагог-воспитанник, воспитанники-родители.</w:t>
      </w:r>
      <w:r w:rsidR="00AE76F3">
        <w:rPr>
          <w:rFonts w:ascii="Times New Roman" w:hAnsi="Times New Roman" w:cs="Times New Roman"/>
          <w:sz w:val="28"/>
          <w:szCs w:val="28"/>
        </w:rPr>
        <w:t xml:space="preserve"> </w:t>
      </w:r>
      <w:r w:rsidR="00BA2D08" w:rsidRPr="00BA2D08">
        <w:rPr>
          <w:rFonts w:ascii="Times New Roman" w:hAnsi="Times New Roman" w:cs="Times New Roman"/>
          <w:sz w:val="28"/>
          <w:szCs w:val="28"/>
        </w:rPr>
        <w:t>В обучении дошкольников используются игровые и словесные методы обучения.</w:t>
      </w:r>
    </w:p>
    <w:p w:rsidR="00BA2D08" w:rsidRPr="00BA2D08" w:rsidRDefault="00BA2D08" w:rsidP="00497806">
      <w:pPr>
        <w:spacing w:after="0"/>
        <w:jc w:val="both"/>
        <w:rPr>
          <w:rFonts w:ascii="Times New Roman" w:hAnsi="Times New Roman" w:cs="Times New Roman"/>
          <w:sz w:val="28"/>
          <w:szCs w:val="28"/>
        </w:rPr>
      </w:pPr>
      <w:r w:rsidRPr="00E862A0">
        <w:rPr>
          <w:rFonts w:ascii="Times New Roman" w:hAnsi="Times New Roman" w:cs="Times New Roman"/>
          <w:b/>
          <w:sz w:val="28"/>
          <w:szCs w:val="28"/>
        </w:rPr>
        <w:t>Игровые методы обучени</w:t>
      </w:r>
      <w:r w:rsidR="00040782">
        <w:rPr>
          <w:rFonts w:ascii="Times New Roman" w:hAnsi="Times New Roman" w:cs="Times New Roman"/>
          <w:b/>
          <w:sz w:val="28"/>
          <w:szCs w:val="28"/>
        </w:rPr>
        <w:t>я</w:t>
      </w:r>
      <w:r w:rsidRPr="00BA2D08">
        <w:rPr>
          <w:rFonts w:ascii="Times New Roman" w:hAnsi="Times New Roman" w:cs="Times New Roman"/>
          <w:sz w:val="28"/>
          <w:szCs w:val="28"/>
        </w:rPr>
        <w:t>.</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Достоинство игровых методов обучения заключается в том, что они вызывают у детей повышенный интерес, положительные эмоции, помогают концентрировать внимание на учебной задаче, которая становится не навязанной извне, а желанной, личной целью. Решение учебной задачи в процессе игры сопряжено с меньшими затратами нервной энергии, с минимальными волевыми усилиями.</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В своих играх дети пользуются экономическими понятиями: покупают, работают, получают деньги. Эти ситуации условные, «как будто», но в них дети закрепляют и уточняют многие житейские мудрости, проигрывают роли членов семьи.</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 xml:space="preserve">С помощью </w:t>
      </w:r>
      <w:r w:rsidRPr="00E862A0">
        <w:rPr>
          <w:rFonts w:ascii="Times New Roman" w:hAnsi="Times New Roman" w:cs="Times New Roman"/>
          <w:b/>
          <w:sz w:val="28"/>
          <w:szCs w:val="28"/>
        </w:rPr>
        <w:t>сюжетно – ролевых игр</w:t>
      </w:r>
      <w:r w:rsidRPr="00BA2D08">
        <w:rPr>
          <w:rFonts w:ascii="Times New Roman" w:hAnsi="Times New Roman" w:cs="Times New Roman"/>
          <w:sz w:val="28"/>
          <w:szCs w:val="28"/>
        </w:rPr>
        <w:t xml:space="preserve"> мы имеем возможность формировать у детей знания о мире профессий, а также развивать финансовую грамотность через игру.</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 xml:space="preserve">«Семья». </w:t>
      </w:r>
      <w:proofErr w:type="gramStart"/>
      <w:r w:rsidRPr="00BA2D08">
        <w:rPr>
          <w:rFonts w:ascii="Times New Roman" w:hAnsi="Times New Roman" w:cs="Times New Roman"/>
          <w:sz w:val="28"/>
          <w:szCs w:val="28"/>
        </w:rPr>
        <w:t xml:space="preserve">В ходе сюжетно-ролевой игры «Семья» у детей формируются такие понятия, как «профессии в семье: мамы, папы, бабушки, дедушки»; «домашние </w:t>
      </w:r>
      <w:r w:rsidRPr="00BA2D08">
        <w:rPr>
          <w:rFonts w:ascii="Times New Roman" w:hAnsi="Times New Roman" w:cs="Times New Roman"/>
          <w:sz w:val="28"/>
          <w:szCs w:val="28"/>
        </w:rPr>
        <w:lastRenderedPageBreak/>
        <w:t>обязанности по дому»; «планирование расходов в семье»; «бюджет семьи: заработная плата, пенсия», «планирование покупок для семьи».</w:t>
      </w:r>
      <w:proofErr w:type="gramEnd"/>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Для сюжетно – ролевых игр желательно иметь костюмы, они необходимы для того, чтобы дети могли в игровой форме более реалистично представить себе ту или иную профессию.</w:t>
      </w:r>
    </w:p>
    <w:p w:rsidR="00AE7F76" w:rsidRDefault="00FA2E52" w:rsidP="00497806">
      <w:pPr>
        <w:spacing w:after="0"/>
        <w:jc w:val="both"/>
        <w:rPr>
          <w:rFonts w:ascii="Times New Roman" w:eastAsia="Times New Roman" w:hAnsi="Times New Roman" w:cs="Times New Roman"/>
          <w:color w:val="020802"/>
          <w:sz w:val="28"/>
          <w:szCs w:val="28"/>
        </w:rPr>
      </w:pPr>
      <w:r>
        <w:rPr>
          <w:rFonts w:ascii="Times New Roman" w:hAnsi="Times New Roman" w:cs="Times New Roman"/>
          <w:b/>
          <w:sz w:val="28"/>
          <w:szCs w:val="28"/>
        </w:rPr>
        <w:t>Д</w:t>
      </w:r>
      <w:r w:rsidRPr="00FA2E52">
        <w:rPr>
          <w:rFonts w:ascii="Times New Roman" w:hAnsi="Times New Roman" w:cs="Times New Roman"/>
          <w:b/>
          <w:sz w:val="28"/>
          <w:szCs w:val="28"/>
        </w:rPr>
        <w:t xml:space="preserve">идактические игры. </w:t>
      </w:r>
      <w:r w:rsidR="00BA2D08" w:rsidRPr="00BA2D08">
        <w:rPr>
          <w:rFonts w:ascii="Times New Roman" w:hAnsi="Times New Roman" w:cs="Times New Roman"/>
          <w:sz w:val="28"/>
          <w:szCs w:val="28"/>
        </w:rPr>
        <w:t xml:space="preserve">В качестве средства формирования основ финансовой грамотности у детей важную роль играют </w:t>
      </w:r>
      <w:r w:rsidR="00BA2D08" w:rsidRPr="00FA2E52">
        <w:rPr>
          <w:rFonts w:ascii="Times New Roman" w:hAnsi="Times New Roman" w:cs="Times New Roman"/>
          <w:sz w:val="28"/>
          <w:szCs w:val="28"/>
        </w:rPr>
        <w:t xml:space="preserve">дидактические игры. </w:t>
      </w:r>
      <w:r w:rsidR="00BA2D08" w:rsidRPr="00BA2D08">
        <w:rPr>
          <w:rFonts w:ascii="Times New Roman" w:hAnsi="Times New Roman" w:cs="Times New Roman"/>
          <w:sz w:val="28"/>
          <w:szCs w:val="28"/>
        </w:rPr>
        <w:t xml:space="preserve">Главной особенностью дидактических игр является то, что задания предлагаются детям в игровой форме. Они играют, не подозревая, что осваивают знания, овладевают умениями и навыками, учатся культуре общения и поведения. </w:t>
      </w:r>
      <w:r w:rsidR="00EF1852" w:rsidRPr="007B3FA9">
        <w:rPr>
          <w:rFonts w:ascii="Times New Roman" w:eastAsia="Times New Roman" w:hAnsi="Times New Roman" w:cs="Times New Roman"/>
          <w:color w:val="020802"/>
          <w:sz w:val="28"/>
          <w:szCs w:val="28"/>
        </w:rPr>
        <w:t>Для по</w:t>
      </w:r>
      <w:r w:rsidR="00EF1852">
        <w:rPr>
          <w:rFonts w:ascii="Times New Roman" w:eastAsia="Times New Roman" w:hAnsi="Times New Roman" w:cs="Times New Roman"/>
          <w:color w:val="020802"/>
          <w:sz w:val="28"/>
          <w:szCs w:val="28"/>
        </w:rPr>
        <w:t>вышения интереса используются</w:t>
      </w:r>
      <w:r w:rsidR="00EF1852" w:rsidRPr="007B3FA9">
        <w:rPr>
          <w:rFonts w:ascii="Times New Roman" w:eastAsia="Times New Roman" w:hAnsi="Times New Roman" w:cs="Times New Roman"/>
          <w:color w:val="020802"/>
          <w:sz w:val="28"/>
          <w:szCs w:val="28"/>
        </w:rPr>
        <w:t xml:space="preserve"> разные по содержанию и видам дидактические игры: с предметами, с картинками, настольно-печатные, словесные экономические игры</w:t>
      </w:r>
      <w:r w:rsidR="00AE7F76">
        <w:rPr>
          <w:rFonts w:ascii="Times New Roman" w:eastAsia="Times New Roman" w:hAnsi="Times New Roman" w:cs="Times New Roman"/>
          <w:color w:val="020802"/>
          <w:sz w:val="28"/>
          <w:szCs w:val="28"/>
        </w:rPr>
        <w:t>,</w:t>
      </w:r>
      <w:r w:rsidR="00EF1852" w:rsidRPr="007B3FA9">
        <w:rPr>
          <w:rFonts w:ascii="Times New Roman" w:eastAsia="Times New Roman" w:hAnsi="Times New Roman" w:cs="Times New Roman"/>
          <w:color w:val="020802"/>
          <w:sz w:val="28"/>
          <w:szCs w:val="28"/>
        </w:rPr>
        <w:t xml:space="preserve"> </w:t>
      </w:r>
      <w:r w:rsidR="00AE7F76" w:rsidRPr="007B3FA9">
        <w:rPr>
          <w:rFonts w:ascii="Times New Roman" w:eastAsia="Times New Roman" w:hAnsi="Times New Roman" w:cs="Times New Roman"/>
          <w:color w:val="020802"/>
          <w:sz w:val="28"/>
          <w:szCs w:val="28"/>
        </w:rPr>
        <w:t>игры-загадки, игры-беседы,</w:t>
      </w:r>
      <w:r w:rsidR="00AE7F76">
        <w:rPr>
          <w:rFonts w:ascii="Times New Roman" w:eastAsia="Times New Roman" w:hAnsi="Times New Roman" w:cs="Times New Roman"/>
          <w:color w:val="020802"/>
          <w:sz w:val="28"/>
          <w:szCs w:val="28"/>
        </w:rPr>
        <w:t xml:space="preserve"> </w:t>
      </w:r>
      <w:r w:rsidR="00AE7F76" w:rsidRPr="007B3FA9">
        <w:rPr>
          <w:rFonts w:ascii="Times New Roman" w:eastAsia="Times New Roman" w:hAnsi="Times New Roman" w:cs="Times New Roman"/>
          <w:color w:val="020802"/>
          <w:sz w:val="28"/>
          <w:szCs w:val="28"/>
        </w:rPr>
        <w:t>игры-</w:t>
      </w:r>
    </w:p>
    <w:p w:rsidR="00AE7F76" w:rsidRPr="00C04D26" w:rsidRDefault="00AE7F76" w:rsidP="00497806">
      <w:pPr>
        <w:spacing w:after="0"/>
        <w:jc w:val="both"/>
        <w:rPr>
          <w:rFonts w:ascii="Times New Roman" w:hAnsi="Times New Roman" w:cs="Times New Roman"/>
          <w:b/>
          <w:color w:val="000000"/>
          <w:spacing w:val="-7"/>
          <w:sz w:val="28"/>
          <w:szCs w:val="28"/>
        </w:rPr>
      </w:pPr>
      <w:r w:rsidRPr="007B3FA9">
        <w:rPr>
          <w:rFonts w:ascii="Times New Roman" w:eastAsia="Times New Roman" w:hAnsi="Times New Roman" w:cs="Times New Roman"/>
          <w:color w:val="020802"/>
          <w:sz w:val="28"/>
          <w:szCs w:val="28"/>
        </w:rPr>
        <w:t>предположения и т.д.</w:t>
      </w:r>
    </w:p>
    <w:p w:rsidR="00C04D26" w:rsidRDefault="00C04D26" w:rsidP="00497806">
      <w:pPr>
        <w:spacing w:after="0"/>
        <w:jc w:val="both"/>
        <w:rPr>
          <w:rFonts w:ascii="Times New Roman" w:hAnsi="Times New Roman" w:cs="Times New Roman"/>
          <w:b/>
          <w:color w:val="000000"/>
          <w:spacing w:val="-7"/>
          <w:sz w:val="28"/>
          <w:szCs w:val="28"/>
        </w:rPr>
      </w:pPr>
      <w:r w:rsidRPr="00C04D26">
        <w:rPr>
          <w:rFonts w:ascii="Times New Roman" w:eastAsia="Times New Roman" w:hAnsi="Times New Roman" w:cs="Times New Roman"/>
          <w:b/>
          <w:color w:val="020802"/>
          <w:sz w:val="28"/>
          <w:szCs w:val="28"/>
        </w:rPr>
        <w:t xml:space="preserve"> </w:t>
      </w:r>
      <w:r w:rsidRPr="00C04D26">
        <w:rPr>
          <w:rFonts w:ascii="Times New Roman" w:hAnsi="Times New Roman" w:cs="Times New Roman"/>
          <w:b/>
          <w:color w:val="000000"/>
          <w:spacing w:val="-7"/>
          <w:sz w:val="28"/>
          <w:szCs w:val="28"/>
        </w:rPr>
        <w:t>Игровое занятие</w:t>
      </w:r>
    </w:p>
    <w:p w:rsidR="00C04D26" w:rsidRPr="009A11BE" w:rsidRDefault="00C04D26" w:rsidP="00AE76F3">
      <w:pPr>
        <w:pStyle w:val="a4"/>
        <w:shd w:val="clear" w:color="auto" w:fill="FFFFFF"/>
        <w:spacing w:before="0" w:beforeAutospacing="0" w:after="300" w:afterAutospacing="0" w:line="276" w:lineRule="auto"/>
        <w:rPr>
          <w:color w:val="1B1C2A"/>
          <w:sz w:val="28"/>
          <w:szCs w:val="28"/>
        </w:rPr>
      </w:pPr>
      <w:r w:rsidRPr="00AF622E">
        <w:rPr>
          <w:rStyle w:val="a5"/>
          <w:rFonts w:eastAsiaTheme="majorEastAsia"/>
          <w:b w:val="0"/>
          <w:color w:val="1B1C2A"/>
          <w:sz w:val="28"/>
          <w:szCs w:val="28"/>
        </w:rPr>
        <w:t>Знания</w:t>
      </w:r>
      <w:r w:rsidRPr="00AF622E">
        <w:rPr>
          <w:rStyle w:val="apple-converted-space"/>
          <w:rFonts w:eastAsiaTheme="majorEastAsia"/>
          <w:b/>
          <w:color w:val="1B1C2A"/>
          <w:sz w:val="28"/>
          <w:szCs w:val="28"/>
        </w:rPr>
        <w:t> </w:t>
      </w:r>
      <w:r w:rsidRPr="00AF622E">
        <w:rPr>
          <w:rStyle w:val="a5"/>
          <w:rFonts w:eastAsiaTheme="majorEastAsia"/>
          <w:b w:val="0"/>
          <w:color w:val="1B1C2A"/>
          <w:sz w:val="28"/>
          <w:szCs w:val="28"/>
        </w:rPr>
        <w:t>ему не навязываются: путём проб и ошибок ребёнок делает для себя выводы, а педагог его незаметно направляет</w:t>
      </w:r>
      <w:r w:rsidRPr="009A11BE">
        <w:rPr>
          <w:rStyle w:val="a5"/>
          <w:rFonts w:eastAsiaTheme="majorEastAsia"/>
          <w:color w:val="1B1C2A"/>
          <w:sz w:val="28"/>
          <w:szCs w:val="28"/>
        </w:rPr>
        <w:t>.</w:t>
      </w:r>
      <w:r>
        <w:rPr>
          <w:rStyle w:val="a5"/>
          <w:rFonts w:eastAsiaTheme="majorEastAsia"/>
          <w:color w:val="1B1C2A"/>
          <w:sz w:val="28"/>
          <w:szCs w:val="28"/>
        </w:rPr>
        <w:t xml:space="preserve"> </w:t>
      </w:r>
      <w:r w:rsidRPr="009A11BE">
        <w:rPr>
          <w:color w:val="1B1C2A"/>
          <w:sz w:val="28"/>
          <w:szCs w:val="28"/>
        </w:rPr>
        <w:t xml:space="preserve">Игровые занятия могут иметь форму «путешествия» (в город </w:t>
      </w:r>
      <w:proofErr w:type="spellStart"/>
      <w:r w:rsidRPr="009A11BE">
        <w:rPr>
          <w:color w:val="1B1C2A"/>
          <w:sz w:val="28"/>
          <w:szCs w:val="28"/>
        </w:rPr>
        <w:t>Экономинск</w:t>
      </w:r>
      <w:proofErr w:type="spellEnd"/>
      <w:r w:rsidRPr="009A11BE">
        <w:rPr>
          <w:color w:val="1B1C2A"/>
          <w:sz w:val="28"/>
          <w:szCs w:val="28"/>
        </w:rPr>
        <w:t>, по известным сказкам), викторины, соревнования.</w:t>
      </w:r>
      <w:r w:rsidR="00AE76F3">
        <w:rPr>
          <w:color w:val="1B1C2A"/>
          <w:sz w:val="28"/>
          <w:szCs w:val="28"/>
        </w:rPr>
        <w:t xml:space="preserve">   </w:t>
      </w:r>
      <w:r w:rsidRPr="009A11BE">
        <w:rPr>
          <w:color w:val="1B1C2A"/>
          <w:sz w:val="28"/>
          <w:szCs w:val="28"/>
        </w:rPr>
        <w:t>В ходе такой игры важно периодически создавать для детей проблемную ситуацию, требующую выбора: например, потратить в магазине все имеющиеся деньги или отложить часть и постепенно накопить на более крупную покупку? Потратить определённую сумму на лекарства или на новую одежду? И т. п.</w:t>
      </w:r>
    </w:p>
    <w:p w:rsidR="00C04D26" w:rsidRPr="00AF622E" w:rsidRDefault="00C04D26" w:rsidP="00497806">
      <w:pPr>
        <w:pStyle w:val="4"/>
        <w:shd w:val="clear" w:color="auto" w:fill="FFFFFF"/>
        <w:spacing w:before="150" w:after="150"/>
        <w:jc w:val="both"/>
        <w:rPr>
          <w:rFonts w:ascii="Times New Roman" w:hAnsi="Times New Roman" w:cs="Times New Roman"/>
          <w:i w:val="0"/>
          <w:color w:val="000000"/>
          <w:spacing w:val="-7"/>
          <w:sz w:val="28"/>
          <w:szCs w:val="28"/>
        </w:rPr>
      </w:pPr>
      <w:r w:rsidRPr="00AF622E">
        <w:rPr>
          <w:rFonts w:ascii="Times New Roman" w:hAnsi="Times New Roman" w:cs="Times New Roman"/>
          <w:i w:val="0"/>
          <w:color w:val="000000"/>
          <w:spacing w:val="-7"/>
          <w:sz w:val="28"/>
          <w:szCs w:val="28"/>
        </w:rPr>
        <w:t>Настольные игры</w:t>
      </w:r>
    </w:p>
    <w:p w:rsidR="00C04D26" w:rsidRDefault="00C04D26" w:rsidP="00497806">
      <w:pPr>
        <w:pStyle w:val="a4"/>
        <w:shd w:val="clear" w:color="auto" w:fill="FFFFFF"/>
        <w:spacing w:before="0" w:beforeAutospacing="0" w:after="300" w:afterAutospacing="0" w:line="276" w:lineRule="auto"/>
        <w:jc w:val="both"/>
        <w:rPr>
          <w:color w:val="1B1C2A"/>
          <w:sz w:val="28"/>
          <w:szCs w:val="28"/>
        </w:rPr>
      </w:pPr>
      <w:r w:rsidRPr="009A11BE">
        <w:rPr>
          <w:color w:val="1B1C2A"/>
          <w:sz w:val="28"/>
          <w:szCs w:val="28"/>
        </w:rPr>
        <w:t xml:space="preserve">В свободное время дошкольники могут поиграть в настольные игры экономического содержания («Менеджер», «Монополия», «Денежный поток»), закрепляя тем самым экономические понятия (лучше, если они будут играть с воспитателем или под его присмотром: это довольно сложные игры, правила которых часто требуют дополнительных объяснений и комментариев). </w:t>
      </w:r>
    </w:p>
    <w:p w:rsidR="00CB4B12" w:rsidRPr="00CB4B12" w:rsidRDefault="00CB4B12" w:rsidP="00CB4B12">
      <w:pPr>
        <w:pStyle w:val="a4"/>
        <w:shd w:val="clear" w:color="auto" w:fill="FFFFFF"/>
        <w:spacing w:after="300"/>
        <w:rPr>
          <w:b/>
          <w:color w:val="1B1C2A"/>
          <w:sz w:val="28"/>
          <w:szCs w:val="28"/>
        </w:rPr>
      </w:pPr>
      <w:r w:rsidRPr="00CB4B12">
        <w:rPr>
          <w:b/>
          <w:color w:val="1B1C2A"/>
          <w:sz w:val="28"/>
          <w:szCs w:val="28"/>
        </w:rPr>
        <w:t>Приобщение детей к финансовой грамотности через игру поможет им:</w:t>
      </w:r>
    </w:p>
    <w:p w:rsidR="00BA2D08" w:rsidRPr="00BA2D08" w:rsidRDefault="00BA2D08" w:rsidP="00497806">
      <w:pPr>
        <w:pStyle w:val="a3"/>
        <w:numPr>
          <w:ilvl w:val="0"/>
          <w:numId w:val="3"/>
        </w:numPr>
        <w:spacing w:after="0"/>
        <w:jc w:val="both"/>
        <w:rPr>
          <w:rFonts w:ascii="Times New Roman" w:hAnsi="Times New Roman" w:cs="Times New Roman"/>
          <w:sz w:val="28"/>
          <w:szCs w:val="28"/>
        </w:rPr>
      </w:pPr>
      <w:r w:rsidRPr="00BA2D08">
        <w:rPr>
          <w:rFonts w:ascii="Times New Roman" w:hAnsi="Times New Roman" w:cs="Times New Roman"/>
          <w:sz w:val="28"/>
          <w:szCs w:val="28"/>
        </w:rPr>
        <w:t>Активно использовать в игровой деятельности основные экономические понятия  (деньги, цена, товар, семейный бюджет и др.).</w:t>
      </w:r>
    </w:p>
    <w:p w:rsidR="00BA2D08" w:rsidRPr="00BA2D08" w:rsidRDefault="00BA2D08" w:rsidP="00497806">
      <w:pPr>
        <w:pStyle w:val="a3"/>
        <w:numPr>
          <w:ilvl w:val="0"/>
          <w:numId w:val="3"/>
        </w:numPr>
        <w:spacing w:after="0"/>
        <w:jc w:val="both"/>
        <w:rPr>
          <w:rFonts w:ascii="Times New Roman" w:hAnsi="Times New Roman" w:cs="Times New Roman"/>
          <w:sz w:val="28"/>
          <w:szCs w:val="28"/>
        </w:rPr>
      </w:pPr>
      <w:r w:rsidRPr="00BA2D08">
        <w:rPr>
          <w:rFonts w:ascii="Times New Roman" w:hAnsi="Times New Roman" w:cs="Times New Roman"/>
          <w:sz w:val="28"/>
          <w:szCs w:val="28"/>
        </w:rPr>
        <w:t>Осознавать и соизмерять свои потребности и возможности.</w:t>
      </w:r>
    </w:p>
    <w:p w:rsidR="00BA2D08" w:rsidRPr="00BA2D08" w:rsidRDefault="00BA2D08" w:rsidP="00497806">
      <w:pPr>
        <w:pStyle w:val="a3"/>
        <w:numPr>
          <w:ilvl w:val="0"/>
          <w:numId w:val="3"/>
        </w:numPr>
        <w:spacing w:after="0"/>
        <w:jc w:val="both"/>
        <w:rPr>
          <w:rFonts w:ascii="Times New Roman" w:hAnsi="Times New Roman" w:cs="Times New Roman"/>
          <w:sz w:val="28"/>
          <w:szCs w:val="28"/>
        </w:rPr>
      </w:pPr>
      <w:r w:rsidRPr="00BA2D08">
        <w:rPr>
          <w:rFonts w:ascii="Times New Roman" w:hAnsi="Times New Roman" w:cs="Times New Roman"/>
          <w:sz w:val="28"/>
          <w:szCs w:val="28"/>
        </w:rPr>
        <w:t>Понимать,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BA2D08" w:rsidRPr="00BA2D08" w:rsidRDefault="00BA2D08" w:rsidP="00497806">
      <w:pPr>
        <w:pStyle w:val="a3"/>
        <w:numPr>
          <w:ilvl w:val="0"/>
          <w:numId w:val="3"/>
        </w:numPr>
        <w:spacing w:after="0"/>
        <w:jc w:val="both"/>
        <w:rPr>
          <w:rFonts w:ascii="Times New Roman" w:hAnsi="Times New Roman" w:cs="Times New Roman"/>
          <w:sz w:val="28"/>
          <w:szCs w:val="28"/>
        </w:rPr>
      </w:pPr>
      <w:r w:rsidRPr="00BA2D08">
        <w:rPr>
          <w:rFonts w:ascii="Times New Roman" w:hAnsi="Times New Roman" w:cs="Times New Roman"/>
          <w:sz w:val="28"/>
          <w:szCs w:val="28"/>
        </w:rPr>
        <w:lastRenderedPageBreak/>
        <w:t>Понимать, что расходы семьи не должны быть расточительными и что ребенок может, будучи экономным, их уменьшить.</w:t>
      </w:r>
    </w:p>
    <w:p w:rsidR="00BA2D08" w:rsidRPr="00BA2D08" w:rsidRDefault="00BA2D08" w:rsidP="00497806">
      <w:pPr>
        <w:pStyle w:val="a3"/>
        <w:numPr>
          <w:ilvl w:val="0"/>
          <w:numId w:val="3"/>
        </w:numPr>
        <w:spacing w:after="0"/>
        <w:jc w:val="both"/>
        <w:rPr>
          <w:rFonts w:ascii="Times New Roman" w:hAnsi="Times New Roman" w:cs="Times New Roman"/>
          <w:sz w:val="28"/>
          <w:szCs w:val="28"/>
        </w:rPr>
      </w:pPr>
      <w:r w:rsidRPr="00BA2D08">
        <w:rPr>
          <w:rFonts w:ascii="Times New Roman" w:hAnsi="Times New Roman" w:cs="Times New Roman"/>
          <w:sz w:val="28"/>
          <w:szCs w:val="28"/>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 </w:t>
      </w:r>
    </w:p>
    <w:p w:rsidR="00BA2D08" w:rsidRPr="00BA2D08" w:rsidRDefault="00BA2D08" w:rsidP="00497806">
      <w:pPr>
        <w:pStyle w:val="a3"/>
        <w:numPr>
          <w:ilvl w:val="0"/>
          <w:numId w:val="3"/>
        </w:numPr>
        <w:spacing w:after="0"/>
        <w:jc w:val="both"/>
        <w:rPr>
          <w:rFonts w:ascii="Times New Roman" w:hAnsi="Times New Roman" w:cs="Times New Roman"/>
          <w:sz w:val="28"/>
          <w:szCs w:val="28"/>
        </w:rPr>
      </w:pPr>
      <w:r w:rsidRPr="00BA2D08">
        <w:rPr>
          <w:rFonts w:ascii="Times New Roman" w:hAnsi="Times New Roman" w:cs="Times New Roman"/>
          <w:sz w:val="28"/>
          <w:szCs w:val="28"/>
        </w:rPr>
        <w:t>Контролировать ответственность за свои поступки, которые могут положительно или отрицательно сказаться на экономическом положении семьи и его самого. </w:t>
      </w:r>
    </w:p>
    <w:p w:rsidR="00AE7F76" w:rsidRDefault="00AE7F76" w:rsidP="00497806">
      <w:pPr>
        <w:spacing w:after="0"/>
        <w:jc w:val="both"/>
        <w:rPr>
          <w:rFonts w:ascii="Times New Roman" w:hAnsi="Times New Roman" w:cs="Times New Roman"/>
          <w:b/>
          <w:sz w:val="28"/>
          <w:szCs w:val="28"/>
        </w:rPr>
      </w:pPr>
    </w:p>
    <w:p w:rsidR="00BA2D08" w:rsidRPr="00AE7F76" w:rsidRDefault="00BA2D08" w:rsidP="00497806">
      <w:pPr>
        <w:spacing w:after="0"/>
        <w:jc w:val="both"/>
        <w:rPr>
          <w:rFonts w:ascii="Times New Roman" w:hAnsi="Times New Roman" w:cs="Times New Roman"/>
          <w:b/>
          <w:sz w:val="28"/>
          <w:szCs w:val="28"/>
        </w:rPr>
      </w:pPr>
      <w:r w:rsidRPr="00AE7F76">
        <w:rPr>
          <w:rFonts w:ascii="Times New Roman" w:hAnsi="Times New Roman" w:cs="Times New Roman"/>
          <w:b/>
          <w:sz w:val="28"/>
          <w:szCs w:val="28"/>
        </w:rPr>
        <w:t xml:space="preserve">Словесные методы обучения. </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 xml:space="preserve">Словесные методы позволяют в кратчайший срок передавать детям информацию, ставить перед ними учебную задачу, указывать пути ее решения. </w:t>
      </w:r>
      <w:proofErr w:type="gramStart"/>
      <w:r w:rsidRPr="00BA2D08">
        <w:rPr>
          <w:rFonts w:ascii="Times New Roman" w:hAnsi="Times New Roman" w:cs="Times New Roman"/>
          <w:sz w:val="28"/>
          <w:szCs w:val="28"/>
        </w:rPr>
        <w:t xml:space="preserve">Словесные методы и приемы сочетаются с наглядными, игровыми, практическими методами, делая последние более результативными. </w:t>
      </w:r>
      <w:proofErr w:type="gramEnd"/>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b/>
          <w:sz w:val="28"/>
          <w:szCs w:val="28"/>
        </w:rPr>
        <w:t>Беседа</w:t>
      </w:r>
      <w:r w:rsidRPr="00BA2D08">
        <w:rPr>
          <w:rFonts w:ascii="Times New Roman" w:hAnsi="Times New Roman" w:cs="Times New Roman"/>
          <w:sz w:val="28"/>
          <w:szCs w:val="28"/>
        </w:rPr>
        <w:t xml:space="preserve"> применяется в тех случаях, когда у детей имеются некоторый опыт и знания о предметах и явлениях, которым она посвящена. В ходе беседы знания детей уточняются, обогащаются, систематизируются. Участие в беседе прививает ряд полезных навыков и умений: слушать друг друга, не перебивать, дополнять, но не повторять то, что уже было сказано, тактично и доброжелательно оценивать высказывания. Беседа требует сосредоточенности мышления, внимания, умения управлять своим поведением. Она учит мыслить логически, высказываться определенно, делать выводы, обобщения. Через содержание беседы педагог воспитывает чувства детей, формирует отношение к событиям, о которых идет речь.</w:t>
      </w:r>
    </w:p>
    <w:p w:rsidR="00AE7F76" w:rsidRDefault="00AE7F76" w:rsidP="00497806">
      <w:pPr>
        <w:spacing w:after="0"/>
        <w:jc w:val="both"/>
        <w:rPr>
          <w:rFonts w:ascii="Times New Roman" w:hAnsi="Times New Roman" w:cs="Times New Roman"/>
          <w:sz w:val="28"/>
          <w:szCs w:val="28"/>
        </w:rPr>
      </w:pP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Примерные темы бесед по формированию финансовой грамотности у дошкольников:</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«Азбука финансов» (вводное занятие)</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«Откуда пришли деньги?»</w:t>
      </w:r>
    </w:p>
    <w:p w:rsidR="00BA2D08" w:rsidRPr="00BA2D08" w:rsidRDefault="00BA2D08" w:rsidP="00497806">
      <w:pPr>
        <w:spacing w:after="0"/>
        <w:jc w:val="both"/>
        <w:rPr>
          <w:rFonts w:ascii="Times New Roman" w:hAnsi="Times New Roman" w:cs="Times New Roman"/>
          <w:sz w:val="28"/>
          <w:szCs w:val="28"/>
        </w:rPr>
      </w:pPr>
      <w:r w:rsidRPr="00BA2D08">
        <w:rPr>
          <w:rFonts w:ascii="Times New Roman" w:hAnsi="Times New Roman" w:cs="Times New Roman"/>
          <w:sz w:val="28"/>
          <w:szCs w:val="28"/>
        </w:rPr>
        <w:t>«Деньги: монета, банкнота, пластиковая карта»</w:t>
      </w:r>
    </w:p>
    <w:p w:rsidR="00AF622E" w:rsidRPr="00AF622E" w:rsidRDefault="0070158E" w:rsidP="00497806">
      <w:pPr>
        <w:pStyle w:val="wp-caption-text"/>
        <w:shd w:val="clear" w:color="auto" w:fill="FFFFFF"/>
        <w:spacing w:before="120" w:beforeAutospacing="0" w:after="0" w:afterAutospacing="0" w:line="276" w:lineRule="auto"/>
        <w:rPr>
          <w:b/>
          <w:color w:val="000000"/>
          <w:spacing w:val="-7"/>
          <w:sz w:val="28"/>
          <w:szCs w:val="28"/>
        </w:rPr>
      </w:pPr>
      <w:r w:rsidRPr="00AF622E">
        <w:rPr>
          <w:b/>
          <w:color w:val="000000"/>
          <w:spacing w:val="-7"/>
          <w:sz w:val="28"/>
          <w:szCs w:val="28"/>
        </w:rPr>
        <w:t>Познавательное занятие</w:t>
      </w:r>
    </w:p>
    <w:p w:rsidR="0070158E" w:rsidRPr="009A11BE" w:rsidRDefault="00AF622E" w:rsidP="00497806">
      <w:pPr>
        <w:pStyle w:val="wp-caption-text"/>
        <w:shd w:val="clear" w:color="auto" w:fill="FFFFFF"/>
        <w:spacing w:before="120" w:beforeAutospacing="0" w:after="0" w:afterAutospacing="0" w:line="276" w:lineRule="auto"/>
        <w:rPr>
          <w:color w:val="1B1C2A"/>
          <w:sz w:val="28"/>
          <w:szCs w:val="28"/>
        </w:rPr>
      </w:pPr>
      <w:r w:rsidRPr="00AF622E">
        <w:rPr>
          <w:iCs/>
          <w:sz w:val="28"/>
          <w:szCs w:val="28"/>
        </w:rPr>
        <w:t xml:space="preserve">На познавательном экономическом занятии большую роль играет </w:t>
      </w:r>
      <w:r>
        <w:rPr>
          <w:iCs/>
          <w:sz w:val="28"/>
          <w:szCs w:val="28"/>
        </w:rPr>
        <w:t>н</w:t>
      </w:r>
      <w:r w:rsidRPr="00AF622E">
        <w:rPr>
          <w:iCs/>
          <w:sz w:val="28"/>
          <w:szCs w:val="28"/>
        </w:rPr>
        <w:t>аглядность</w:t>
      </w:r>
      <w:r>
        <w:rPr>
          <w:iCs/>
          <w:sz w:val="28"/>
          <w:szCs w:val="28"/>
        </w:rPr>
        <w:t xml:space="preserve">. </w:t>
      </w:r>
      <w:r w:rsidR="0070158E" w:rsidRPr="009A11BE">
        <w:rPr>
          <w:color w:val="1B1C2A"/>
          <w:sz w:val="28"/>
          <w:szCs w:val="28"/>
        </w:rPr>
        <w:t>В процессе такой деятельности воспитатель доносит до детей интересную информацию, сочетая свой рассказ с мини-беседами. Такой подход актуален при знакомстве с денежными единицами разных стран и крупными предприятиями родного края. На подобных занятиях очень важна наглядность — красочные картинки и фотографии.</w:t>
      </w:r>
    </w:p>
    <w:p w:rsidR="00DB2A31" w:rsidRDefault="00DB2A31" w:rsidP="00497806">
      <w:pPr>
        <w:pStyle w:val="wp-caption-text"/>
        <w:shd w:val="clear" w:color="auto" w:fill="FFFFFF"/>
        <w:spacing w:before="0" w:beforeAutospacing="0" w:after="0" w:afterAutospacing="0" w:line="276" w:lineRule="auto"/>
        <w:jc w:val="center"/>
        <w:rPr>
          <w:b/>
          <w:iCs/>
          <w:sz w:val="28"/>
          <w:szCs w:val="28"/>
        </w:rPr>
      </w:pPr>
    </w:p>
    <w:p w:rsidR="00DB2A31" w:rsidRDefault="0070158E" w:rsidP="00497806">
      <w:pPr>
        <w:pStyle w:val="wp-caption-text"/>
        <w:shd w:val="clear" w:color="auto" w:fill="FFFFFF"/>
        <w:spacing w:before="0" w:beforeAutospacing="0" w:after="0" w:afterAutospacing="0" w:line="276" w:lineRule="auto"/>
        <w:rPr>
          <w:color w:val="1B1C2A"/>
          <w:sz w:val="28"/>
          <w:szCs w:val="28"/>
        </w:rPr>
      </w:pPr>
      <w:r w:rsidRPr="009A11BE">
        <w:rPr>
          <w:color w:val="1B1C2A"/>
          <w:sz w:val="28"/>
          <w:szCs w:val="28"/>
        </w:rPr>
        <w:t>Интересная тема для познавательного за</w:t>
      </w:r>
      <w:r w:rsidR="00DB2A31">
        <w:rPr>
          <w:color w:val="1B1C2A"/>
          <w:sz w:val="28"/>
          <w:szCs w:val="28"/>
        </w:rPr>
        <w:t xml:space="preserve">нятия — история появления </w:t>
      </w:r>
      <w:r w:rsidRPr="009A11BE">
        <w:rPr>
          <w:color w:val="1B1C2A"/>
          <w:sz w:val="28"/>
          <w:szCs w:val="28"/>
        </w:rPr>
        <w:t>денег.</w:t>
      </w:r>
      <w:r w:rsidR="00DB2A31">
        <w:rPr>
          <w:color w:val="1B1C2A"/>
          <w:sz w:val="28"/>
          <w:szCs w:val="28"/>
        </w:rPr>
        <w:t xml:space="preserve"> </w:t>
      </w:r>
      <w:r w:rsidRPr="009A11BE">
        <w:rPr>
          <w:color w:val="1B1C2A"/>
          <w:sz w:val="28"/>
          <w:szCs w:val="28"/>
        </w:rPr>
        <w:t>Старшим дошкольникам будет интересно узнать, что когда-то давно люди обходились без этого, потому что каждая семья имела всё необходимое для жизнедеятельности, не было разделен</w:t>
      </w:r>
      <w:r w:rsidR="00DB2A31">
        <w:rPr>
          <w:color w:val="1B1C2A"/>
          <w:sz w:val="28"/>
          <w:szCs w:val="28"/>
        </w:rPr>
        <w:t xml:space="preserve">ия на профессии. Но со временем </w:t>
      </w:r>
    </w:p>
    <w:p w:rsidR="00DB2A31" w:rsidRDefault="0070158E" w:rsidP="00497806">
      <w:pPr>
        <w:pStyle w:val="wp-caption-text"/>
        <w:shd w:val="clear" w:color="auto" w:fill="FFFFFF"/>
        <w:spacing w:before="0" w:beforeAutospacing="0" w:after="0" w:afterAutospacing="0" w:line="276" w:lineRule="auto"/>
        <w:rPr>
          <w:color w:val="1B1C2A"/>
          <w:sz w:val="28"/>
          <w:szCs w:val="28"/>
        </w:rPr>
      </w:pPr>
      <w:r w:rsidRPr="009A11BE">
        <w:rPr>
          <w:color w:val="1B1C2A"/>
          <w:sz w:val="28"/>
          <w:szCs w:val="28"/>
        </w:rPr>
        <w:t xml:space="preserve">возникло разделение труда: при этом одни стали заниматься только </w:t>
      </w:r>
    </w:p>
    <w:p w:rsidR="0070158E" w:rsidRPr="009A11BE" w:rsidRDefault="0070158E" w:rsidP="00497806">
      <w:pPr>
        <w:pStyle w:val="wp-caption-text"/>
        <w:shd w:val="clear" w:color="auto" w:fill="FFFFFF"/>
        <w:spacing w:before="0" w:beforeAutospacing="0" w:after="0" w:afterAutospacing="0" w:line="276" w:lineRule="auto"/>
        <w:rPr>
          <w:color w:val="1B1C2A"/>
          <w:sz w:val="28"/>
          <w:szCs w:val="28"/>
        </w:rPr>
      </w:pPr>
      <w:r w:rsidRPr="009A11BE">
        <w:rPr>
          <w:color w:val="1B1C2A"/>
          <w:sz w:val="28"/>
          <w:szCs w:val="28"/>
        </w:rPr>
        <w:t>разведением скота, вторые — шить одежду, третьи — молоть зерно и т. д. Возникла проблема бартера, обмена, и было очень трудно решить, сколько же мешков зерна нужно выручить за лошадь. Так и придумали деньги.</w:t>
      </w:r>
    </w:p>
    <w:p w:rsidR="0070158E" w:rsidRPr="009A11BE" w:rsidRDefault="0070158E" w:rsidP="00497806">
      <w:pPr>
        <w:pStyle w:val="3"/>
        <w:shd w:val="clear" w:color="auto" w:fill="FFFFFF"/>
        <w:spacing w:before="300" w:after="150"/>
        <w:rPr>
          <w:rFonts w:ascii="Times New Roman" w:hAnsi="Times New Roman" w:cs="Times New Roman"/>
          <w:color w:val="000000"/>
          <w:spacing w:val="-7"/>
          <w:sz w:val="28"/>
          <w:szCs w:val="28"/>
        </w:rPr>
      </w:pPr>
      <w:r w:rsidRPr="009A11BE">
        <w:rPr>
          <w:rFonts w:ascii="Times New Roman" w:hAnsi="Times New Roman" w:cs="Times New Roman"/>
          <w:color w:val="000000"/>
          <w:spacing w:val="-7"/>
          <w:sz w:val="28"/>
          <w:szCs w:val="28"/>
        </w:rPr>
        <w:t>Коммуникативное занятие-беседа</w:t>
      </w:r>
    </w:p>
    <w:p w:rsidR="0070158E" w:rsidRPr="009A11BE" w:rsidRDefault="0070158E" w:rsidP="00497806">
      <w:pPr>
        <w:pStyle w:val="a4"/>
        <w:shd w:val="clear" w:color="auto" w:fill="FFFFFF"/>
        <w:spacing w:before="0" w:beforeAutospacing="0" w:after="300" w:afterAutospacing="0" w:line="276" w:lineRule="auto"/>
        <w:rPr>
          <w:color w:val="1B1C2A"/>
          <w:sz w:val="28"/>
          <w:szCs w:val="28"/>
        </w:rPr>
      </w:pPr>
      <w:r w:rsidRPr="009A11BE">
        <w:rPr>
          <w:color w:val="1B1C2A"/>
          <w:sz w:val="28"/>
          <w:szCs w:val="28"/>
        </w:rPr>
        <w:t>Такие занятия проходят в форме диалога.</w:t>
      </w:r>
      <w:r w:rsidRPr="009A11BE">
        <w:rPr>
          <w:rStyle w:val="apple-converted-space"/>
          <w:rFonts w:eastAsiaTheme="majorEastAsia"/>
          <w:color w:val="1B1C2A"/>
          <w:sz w:val="28"/>
          <w:szCs w:val="28"/>
        </w:rPr>
        <w:t> </w:t>
      </w:r>
      <w:r w:rsidRPr="001C3883">
        <w:rPr>
          <w:rStyle w:val="a5"/>
          <w:rFonts w:eastAsiaTheme="majorEastAsia"/>
          <w:b w:val="0"/>
          <w:color w:val="1B1C2A"/>
          <w:sz w:val="28"/>
          <w:szCs w:val="28"/>
        </w:rPr>
        <w:t>Воспитатель формулирует чёткие вопросы, а ребята учатся корректно высказывать своё мнение.</w:t>
      </w:r>
      <w:r w:rsidRPr="009A11BE">
        <w:rPr>
          <w:rStyle w:val="apple-converted-space"/>
          <w:rFonts w:eastAsiaTheme="majorEastAsia"/>
          <w:color w:val="1B1C2A"/>
          <w:sz w:val="28"/>
          <w:szCs w:val="28"/>
        </w:rPr>
        <w:t> </w:t>
      </w:r>
      <w:r w:rsidRPr="009A11BE">
        <w:rPr>
          <w:color w:val="1B1C2A"/>
          <w:sz w:val="28"/>
          <w:szCs w:val="28"/>
        </w:rPr>
        <w:t>При этом совершенствуется объяснительная и доказательная речь.</w:t>
      </w:r>
    </w:p>
    <w:p w:rsidR="00FC58C6" w:rsidRDefault="00FC58C6" w:rsidP="00497806">
      <w:pPr>
        <w:pStyle w:val="c2"/>
        <w:spacing w:line="276" w:lineRule="auto"/>
        <w:rPr>
          <w:rStyle w:val="c0"/>
          <w:rFonts w:eastAsiaTheme="majorEastAsia"/>
          <w:sz w:val="28"/>
        </w:rPr>
      </w:pPr>
      <w:proofErr w:type="gramStart"/>
      <w:r w:rsidRPr="00FC58C6">
        <w:rPr>
          <w:rStyle w:val="c0"/>
          <w:rFonts w:eastAsiaTheme="majorEastAsia"/>
          <w:b/>
          <w:sz w:val="28"/>
        </w:rPr>
        <w:t>Решение проблемной ситуации</w:t>
      </w:r>
      <w:proofErr w:type="gramEnd"/>
      <w:r w:rsidRPr="00BE42CA">
        <w:rPr>
          <w:rStyle w:val="c0"/>
          <w:rFonts w:eastAsiaTheme="majorEastAsia"/>
          <w:sz w:val="28"/>
        </w:rPr>
        <w:t>.</w:t>
      </w:r>
    </w:p>
    <w:p w:rsidR="00FC58C6" w:rsidRPr="00BE42CA" w:rsidRDefault="00FC58C6" w:rsidP="00497806">
      <w:pPr>
        <w:pStyle w:val="c2"/>
        <w:spacing w:line="276" w:lineRule="auto"/>
        <w:rPr>
          <w:sz w:val="28"/>
        </w:rPr>
      </w:pPr>
      <w:r w:rsidRPr="00BE42CA">
        <w:rPr>
          <w:rStyle w:val="c0"/>
          <w:rFonts w:eastAsiaTheme="majorEastAsia"/>
          <w:sz w:val="28"/>
        </w:rPr>
        <w:t xml:space="preserve"> </w:t>
      </w:r>
      <w:r w:rsidR="0070158E" w:rsidRPr="00FC58C6">
        <w:rPr>
          <w:rStyle w:val="a5"/>
          <w:rFonts w:eastAsiaTheme="majorEastAsia"/>
          <w:b w:val="0"/>
          <w:color w:val="1B1C2A"/>
          <w:sz w:val="28"/>
          <w:szCs w:val="28"/>
        </w:rPr>
        <w:t>Эффективный приём для работы — разрешение проблемных ситуаций,</w:t>
      </w:r>
      <w:r w:rsidR="0070158E" w:rsidRPr="001C3883">
        <w:rPr>
          <w:rStyle w:val="a5"/>
          <w:rFonts w:eastAsiaTheme="majorEastAsia"/>
          <w:b w:val="0"/>
          <w:color w:val="1B1C2A"/>
          <w:sz w:val="28"/>
          <w:szCs w:val="28"/>
        </w:rPr>
        <w:t xml:space="preserve"> требующих от ребят размышления.</w:t>
      </w:r>
      <w:r w:rsidR="0070158E" w:rsidRPr="001C3883">
        <w:rPr>
          <w:rStyle w:val="apple-converted-space"/>
          <w:rFonts w:eastAsiaTheme="majorEastAsia"/>
          <w:b/>
          <w:color w:val="1B1C2A"/>
          <w:sz w:val="28"/>
          <w:szCs w:val="28"/>
        </w:rPr>
        <w:t> </w:t>
      </w:r>
      <w:r w:rsidRPr="00BE42CA">
        <w:rPr>
          <w:rStyle w:val="c0"/>
          <w:rFonts w:eastAsiaTheme="majorEastAsia"/>
          <w:sz w:val="28"/>
        </w:rPr>
        <w:t xml:space="preserve"> Решая проблемную ситуацию (экономического, математического, экологического содержания) ребенок приобщается к экономической действительности, учиться думать, ориентироваться в окружающем, проявлять инициативу, высказывать собственную и принимать чужую позицию, растет и реализуется его творческий потенциал.</w:t>
      </w:r>
    </w:p>
    <w:p w:rsidR="0070158E" w:rsidRPr="009A11BE" w:rsidRDefault="00993D07" w:rsidP="00497806">
      <w:pPr>
        <w:pStyle w:val="a4"/>
        <w:shd w:val="clear" w:color="auto" w:fill="FFFFFF"/>
        <w:spacing w:before="0" w:beforeAutospacing="0" w:after="300" w:afterAutospacing="0" w:line="276" w:lineRule="auto"/>
        <w:rPr>
          <w:color w:val="1B1C2A"/>
          <w:sz w:val="28"/>
          <w:szCs w:val="28"/>
        </w:rPr>
      </w:pPr>
      <w:r>
        <w:rPr>
          <w:color w:val="1B1C2A"/>
          <w:sz w:val="28"/>
          <w:szCs w:val="28"/>
        </w:rPr>
        <w:t>Например</w:t>
      </w:r>
      <w:r w:rsidR="0070158E" w:rsidRPr="009A11BE">
        <w:rPr>
          <w:color w:val="1B1C2A"/>
          <w:sz w:val="28"/>
          <w:szCs w:val="28"/>
        </w:rPr>
        <w:t>:</w:t>
      </w:r>
    </w:p>
    <w:p w:rsidR="0070158E" w:rsidRPr="009A11BE" w:rsidRDefault="0070158E" w:rsidP="00497806">
      <w:pPr>
        <w:numPr>
          <w:ilvl w:val="0"/>
          <w:numId w:val="4"/>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 xml:space="preserve">Что случится, если все взрослые перестанут трудиться? </w:t>
      </w:r>
      <w:proofErr w:type="gramStart"/>
      <w:r w:rsidRPr="009A11BE">
        <w:rPr>
          <w:rFonts w:ascii="Times New Roman" w:hAnsi="Times New Roman" w:cs="Times New Roman"/>
          <w:color w:val="1B1C2A"/>
          <w:sz w:val="28"/>
          <w:szCs w:val="28"/>
        </w:rPr>
        <w:t>(Интересно, что на этот вопрос многие дошкольники отвечают, что будет плохо, так как не будет денег.</w:t>
      </w:r>
      <w:proofErr w:type="gramEnd"/>
      <w:r w:rsidRPr="009A11BE">
        <w:rPr>
          <w:rFonts w:ascii="Times New Roman" w:hAnsi="Times New Roman" w:cs="Times New Roman"/>
          <w:color w:val="1B1C2A"/>
          <w:sz w:val="28"/>
          <w:szCs w:val="28"/>
        </w:rPr>
        <w:t xml:space="preserve"> </w:t>
      </w:r>
      <w:proofErr w:type="gramStart"/>
      <w:r w:rsidRPr="009A11BE">
        <w:rPr>
          <w:rFonts w:ascii="Times New Roman" w:hAnsi="Times New Roman" w:cs="Times New Roman"/>
          <w:color w:val="1B1C2A"/>
          <w:sz w:val="28"/>
          <w:szCs w:val="28"/>
        </w:rPr>
        <w:t>Однако педагог должен донести до детского понимания то, что в этом случае людям станет нечего есть — все продукты закончатся, одежду сносят и жить со временем будет негде).</w:t>
      </w:r>
      <w:proofErr w:type="gramEnd"/>
    </w:p>
    <w:p w:rsidR="0070158E" w:rsidRPr="009A11BE" w:rsidRDefault="00471F21" w:rsidP="00497806">
      <w:pPr>
        <w:pStyle w:val="a4"/>
        <w:shd w:val="clear" w:color="auto" w:fill="FFFFFF"/>
        <w:spacing w:before="0" w:beforeAutospacing="0" w:after="300" w:afterAutospacing="0" w:line="276" w:lineRule="auto"/>
        <w:rPr>
          <w:color w:val="1B1C2A"/>
          <w:sz w:val="28"/>
          <w:szCs w:val="28"/>
        </w:rPr>
      </w:pPr>
      <w:r w:rsidRPr="00FC58C6">
        <w:rPr>
          <w:color w:val="1B1C2A"/>
          <w:sz w:val="28"/>
          <w:szCs w:val="28"/>
        </w:rPr>
        <w:t>Проблемные ситуации на основе известных сказок:</w:t>
      </w:r>
      <w:r w:rsidR="00497806">
        <w:rPr>
          <w:color w:val="1B1C2A"/>
          <w:sz w:val="28"/>
          <w:szCs w:val="28"/>
        </w:rPr>
        <w:t xml:space="preserve"> д</w:t>
      </w:r>
      <w:r w:rsidR="0070158E" w:rsidRPr="009A11BE">
        <w:rPr>
          <w:color w:val="1B1C2A"/>
          <w:sz w:val="28"/>
          <w:szCs w:val="28"/>
        </w:rPr>
        <w:t>ети всегда с интересом и энтузиазмом воспринимают проблемные ситуации на основе известных сказок:</w:t>
      </w:r>
    </w:p>
    <w:p w:rsidR="0070158E" w:rsidRPr="009A11BE" w:rsidRDefault="0070158E" w:rsidP="00497806">
      <w:pPr>
        <w:numPr>
          <w:ilvl w:val="0"/>
          <w:numId w:val="5"/>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 xml:space="preserve">Три поросёнка заспорили, из чего можно выстроить самый прочный домик. </w:t>
      </w:r>
      <w:proofErr w:type="spellStart"/>
      <w:r w:rsidRPr="009A11BE">
        <w:rPr>
          <w:rFonts w:ascii="Times New Roman" w:hAnsi="Times New Roman" w:cs="Times New Roman"/>
          <w:color w:val="1B1C2A"/>
          <w:sz w:val="28"/>
          <w:szCs w:val="28"/>
        </w:rPr>
        <w:t>Ниф-Ниф</w:t>
      </w:r>
      <w:proofErr w:type="spellEnd"/>
      <w:r w:rsidRPr="009A11BE">
        <w:rPr>
          <w:rFonts w:ascii="Times New Roman" w:hAnsi="Times New Roman" w:cs="Times New Roman"/>
          <w:color w:val="1B1C2A"/>
          <w:sz w:val="28"/>
          <w:szCs w:val="28"/>
        </w:rPr>
        <w:t xml:space="preserve"> утверждает, что из соломы — это самый дешёвый материал. </w:t>
      </w:r>
      <w:proofErr w:type="spellStart"/>
      <w:r w:rsidRPr="009A11BE">
        <w:rPr>
          <w:rFonts w:ascii="Times New Roman" w:hAnsi="Times New Roman" w:cs="Times New Roman"/>
          <w:color w:val="1B1C2A"/>
          <w:sz w:val="28"/>
          <w:szCs w:val="28"/>
        </w:rPr>
        <w:t>Нуф-Нуф</w:t>
      </w:r>
      <w:proofErr w:type="spellEnd"/>
      <w:r w:rsidRPr="009A11BE">
        <w:rPr>
          <w:rFonts w:ascii="Times New Roman" w:hAnsi="Times New Roman" w:cs="Times New Roman"/>
          <w:color w:val="1B1C2A"/>
          <w:sz w:val="28"/>
          <w:szCs w:val="28"/>
        </w:rPr>
        <w:t xml:space="preserve"> хочет строить из прутьев — они </w:t>
      </w:r>
      <w:proofErr w:type="gramStart"/>
      <w:r w:rsidRPr="009A11BE">
        <w:rPr>
          <w:rFonts w:ascii="Times New Roman" w:hAnsi="Times New Roman" w:cs="Times New Roman"/>
          <w:color w:val="1B1C2A"/>
          <w:sz w:val="28"/>
          <w:szCs w:val="28"/>
        </w:rPr>
        <w:t>подороже</w:t>
      </w:r>
      <w:proofErr w:type="gramEnd"/>
      <w:r w:rsidRPr="009A11BE">
        <w:rPr>
          <w:rFonts w:ascii="Times New Roman" w:hAnsi="Times New Roman" w:cs="Times New Roman"/>
          <w:color w:val="1B1C2A"/>
          <w:sz w:val="28"/>
          <w:szCs w:val="28"/>
        </w:rPr>
        <w:t xml:space="preserve">, но прочнее. А </w:t>
      </w:r>
      <w:proofErr w:type="spellStart"/>
      <w:r w:rsidRPr="009A11BE">
        <w:rPr>
          <w:rFonts w:ascii="Times New Roman" w:hAnsi="Times New Roman" w:cs="Times New Roman"/>
          <w:color w:val="1B1C2A"/>
          <w:sz w:val="28"/>
          <w:szCs w:val="28"/>
        </w:rPr>
        <w:t>Наф-Наф</w:t>
      </w:r>
      <w:proofErr w:type="spellEnd"/>
      <w:r w:rsidRPr="009A11BE">
        <w:rPr>
          <w:rFonts w:ascii="Times New Roman" w:hAnsi="Times New Roman" w:cs="Times New Roman"/>
          <w:color w:val="1B1C2A"/>
          <w:sz w:val="28"/>
          <w:szCs w:val="28"/>
        </w:rPr>
        <w:t xml:space="preserve"> выбирает кирпич, хотя он и самый дорогостоящий. Вопросы:</w:t>
      </w:r>
    </w:p>
    <w:p w:rsidR="0070158E" w:rsidRPr="009A11BE" w:rsidRDefault="0070158E" w:rsidP="00497806">
      <w:pPr>
        <w:numPr>
          <w:ilvl w:val="1"/>
          <w:numId w:val="5"/>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lastRenderedPageBreak/>
        <w:t>Какой материал самый дешёвый?</w:t>
      </w:r>
    </w:p>
    <w:p w:rsidR="0070158E" w:rsidRPr="009A11BE" w:rsidRDefault="0070158E" w:rsidP="00497806">
      <w:pPr>
        <w:numPr>
          <w:ilvl w:val="1"/>
          <w:numId w:val="5"/>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Какой самый прочный?</w:t>
      </w:r>
    </w:p>
    <w:p w:rsidR="0070158E" w:rsidRPr="009A11BE" w:rsidRDefault="0070158E" w:rsidP="00497806">
      <w:pPr>
        <w:numPr>
          <w:ilvl w:val="1"/>
          <w:numId w:val="5"/>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Из чего можно было бы ещё построить дом, если бы герои жили на севере, юге?</w:t>
      </w:r>
    </w:p>
    <w:p w:rsidR="00AF622E" w:rsidRDefault="0070158E" w:rsidP="00497806">
      <w:pPr>
        <w:pStyle w:val="wp-caption-text"/>
        <w:shd w:val="clear" w:color="auto" w:fill="FFFFFF"/>
        <w:spacing w:before="120" w:beforeAutospacing="0" w:after="0" w:afterAutospacing="0" w:line="276" w:lineRule="auto"/>
        <w:rPr>
          <w:b/>
          <w:color w:val="000000"/>
          <w:spacing w:val="-7"/>
          <w:sz w:val="28"/>
          <w:szCs w:val="28"/>
        </w:rPr>
      </w:pPr>
      <w:r w:rsidRPr="00A7512F">
        <w:rPr>
          <w:b/>
          <w:color w:val="000000"/>
          <w:spacing w:val="-7"/>
          <w:sz w:val="28"/>
          <w:szCs w:val="28"/>
        </w:rPr>
        <w:t>Чтение художественной литературы</w:t>
      </w:r>
    </w:p>
    <w:p w:rsidR="0070158E" w:rsidRPr="00AF622E" w:rsidRDefault="0070158E" w:rsidP="00497806">
      <w:pPr>
        <w:pStyle w:val="wp-caption-text"/>
        <w:shd w:val="clear" w:color="auto" w:fill="FFFFFF"/>
        <w:spacing w:before="120" w:beforeAutospacing="0" w:after="0" w:afterAutospacing="0" w:line="276" w:lineRule="auto"/>
        <w:rPr>
          <w:color w:val="000000"/>
          <w:spacing w:val="-7"/>
          <w:sz w:val="28"/>
          <w:szCs w:val="28"/>
        </w:rPr>
      </w:pPr>
      <w:r w:rsidRPr="00AF622E">
        <w:rPr>
          <w:rStyle w:val="a5"/>
          <w:rFonts w:eastAsiaTheme="majorEastAsia"/>
          <w:b w:val="0"/>
          <w:color w:val="1B1C2A"/>
          <w:sz w:val="28"/>
          <w:szCs w:val="28"/>
        </w:rPr>
        <w:t>Знакомить дошкольников с азами экономики можно средствами художественной литературы.</w:t>
      </w:r>
      <w:r w:rsidRPr="00AF622E">
        <w:rPr>
          <w:rStyle w:val="apple-converted-space"/>
          <w:rFonts w:eastAsiaTheme="majorEastAsia"/>
          <w:b/>
          <w:color w:val="1B1C2A"/>
          <w:sz w:val="28"/>
          <w:szCs w:val="28"/>
        </w:rPr>
        <w:t> </w:t>
      </w:r>
      <w:r w:rsidRPr="00AF622E">
        <w:rPr>
          <w:color w:val="1B1C2A"/>
          <w:sz w:val="28"/>
          <w:szCs w:val="28"/>
        </w:rPr>
        <w:t>Например, многие народные сказки воспитывают в дошкольниках такие черты характера, как хозяйственность, трудолюбие и бережливость, практичность и расчётливость. Это:</w:t>
      </w:r>
    </w:p>
    <w:p w:rsidR="0070158E" w:rsidRPr="009A11BE" w:rsidRDefault="0070158E" w:rsidP="00497806">
      <w:pPr>
        <w:numPr>
          <w:ilvl w:val="0"/>
          <w:numId w:val="6"/>
        </w:numPr>
        <w:shd w:val="clear" w:color="auto" w:fill="FFFFFF"/>
        <w:spacing w:before="100" w:beforeAutospacing="1" w:after="100" w:afterAutospacing="1"/>
        <w:jc w:val="both"/>
        <w:rPr>
          <w:rFonts w:ascii="Times New Roman" w:hAnsi="Times New Roman" w:cs="Times New Roman"/>
          <w:color w:val="1B1C2A"/>
          <w:sz w:val="28"/>
          <w:szCs w:val="28"/>
        </w:rPr>
      </w:pPr>
      <w:r w:rsidRPr="009A11BE">
        <w:rPr>
          <w:rFonts w:ascii="Times New Roman" w:hAnsi="Times New Roman" w:cs="Times New Roman"/>
          <w:color w:val="1B1C2A"/>
          <w:sz w:val="28"/>
          <w:szCs w:val="28"/>
        </w:rPr>
        <w:t>«Лисичка со скалочкой»;</w:t>
      </w:r>
    </w:p>
    <w:p w:rsidR="0070158E" w:rsidRPr="009A11BE" w:rsidRDefault="0070158E" w:rsidP="00497806">
      <w:pPr>
        <w:numPr>
          <w:ilvl w:val="0"/>
          <w:numId w:val="6"/>
        </w:numPr>
        <w:shd w:val="clear" w:color="auto" w:fill="FFFFFF"/>
        <w:spacing w:before="100" w:beforeAutospacing="1" w:after="100" w:afterAutospacing="1"/>
        <w:jc w:val="both"/>
        <w:rPr>
          <w:rFonts w:ascii="Times New Roman" w:hAnsi="Times New Roman" w:cs="Times New Roman"/>
          <w:color w:val="1B1C2A"/>
          <w:sz w:val="28"/>
          <w:szCs w:val="28"/>
        </w:rPr>
      </w:pPr>
      <w:r w:rsidRPr="009A11BE">
        <w:rPr>
          <w:rFonts w:ascii="Times New Roman" w:hAnsi="Times New Roman" w:cs="Times New Roman"/>
          <w:color w:val="1B1C2A"/>
          <w:sz w:val="28"/>
          <w:szCs w:val="28"/>
        </w:rPr>
        <w:t>«Каша из топора»;</w:t>
      </w:r>
    </w:p>
    <w:p w:rsidR="00993D07" w:rsidRDefault="0070158E" w:rsidP="00497806">
      <w:pPr>
        <w:pStyle w:val="a4"/>
        <w:shd w:val="clear" w:color="auto" w:fill="FFFFFF"/>
        <w:spacing w:before="0" w:beforeAutospacing="0" w:after="300" w:afterAutospacing="0" w:line="276" w:lineRule="auto"/>
        <w:jc w:val="both"/>
        <w:rPr>
          <w:color w:val="1B1C2A"/>
          <w:sz w:val="28"/>
          <w:szCs w:val="28"/>
        </w:rPr>
      </w:pPr>
      <w:r w:rsidRPr="009A11BE">
        <w:rPr>
          <w:color w:val="1B1C2A"/>
          <w:sz w:val="28"/>
          <w:szCs w:val="28"/>
        </w:rPr>
        <w:t>Есть произведения, которые наглядно демонстрируют процесс производства (например, «Петушок и бобовое зёрнышко», «Колосок»), сущность рекламы («Лиса и козёл»).</w:t>
      </w:r>
    </w:p>
    <w:p w:rsidR="0070158E" w:rsidRPr="009A11BE" w:rsidRDefault="0070158E" w:rsidP="00497806">
      <w:pPr>
        <w:pStyle w:val="a4"/>
        <w:shd w:val="clear" w:color="auto" w:fill="FFFFFF"/>
        <w:spacing w:before="0" w:beforeAutospacing="0" w:after="300" w:afterAutospacing="0" w:line="276" w:lineRule="auto"/>
        <w:jc w:val="both"/>
        <w:rPr>
          <w:color w:val="1B1C2A"/>
          <w:sz w:val="28"/>
          <w:szCs w:val="28"/>
        </w:rPr>
      </w:pPr>
      <w:r w:rsidRPr="009A11BE">
        <w:rPr>
          <w:color w:val="1B1C2A"/>
          <w:sz w:val="28"/>
          <w:szCs w:val="28"/>
        </w:rPr>
        <w:t>Для обучения экономике можно успешно использовать также авторские сказки:</w:t>
      </w:r>
    </w:p>
    <w:p w:rsidR="0070158E" w:rsidRPr="009A11BE" w:rsidRDefault="0070158E" w:rsidP="00497806">
      <w:pPr>
        <w:numPr>
          <w:ilvl w:val="0"/>
          <w:numId w:val="7"/>
        </w:numPr>
        <w:shd w:val="clear" w:color="auto" w:fill="FFFFFF"/>
        <w:spacing w:before="100" w:beforeAutospacing="1" w:after="100" w:afterAutospacing="1"/>
        <w:rPr>
          <w:rFonts w:ascii="Times New Roman" w:hAnsi="Times New Roman" w:cs="Times New Roman"/>
          <w:color w:val="1B1C2A"/>
          <w:sz w:val="28"/>
          <w:szCs w:val="28"/>
        </w:rPr>
      </w:pPr>
      <w:proofErr w:type="spellStart"/>
      <w:r w:rsidRPr="009A11BE">
        <w:rPr>
          <w:rFonts w:ascii="Times New Roman" w:hAnsi="Times New Roman" w:cs="Times New Roman"/>
          <w:color w:val="1B1C2A"/>
          <w:sz w:val="28"/>
          <w:szCs w:val="28"/>
        </w:rPr>
        <w:t>Липсиц</w:t>
      </w:r>
      <w:proofErr w:type="spellEnd"/>
      <w:r w:rsidRPr="009A11BE">
        <w:rPr>
          <w:rFonts w:ascii="Times New Roman" w:hAnsi="Times New Roman" w:cs="Times New Roman"/>
          <w:color w:val="1B1C2A"/>
          <w:sz w:val="28"/>
          <w:szCs w:val="28"/>
        </w:rPr>
        <w:t xml:space="preserve"> И. В. «Удивительные приключения в стране «Экономика»;</w:t>
      </w:r>
    </w:p>
    <w:p w:rsidR="0070158E" w:rsidRPr="009A11BE" w:rsidRDefault="0070158E" w:rsidP="00497806">
      <w:pPr>
        <w:numPr>
          <w:ilvl w:val="0"/>
          <w:numId w:val="7"/>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Успенский Э. «Бизнес Крокодила Гены»;</w:t>
      </w:r>
    </w:p>
    <w:p w:rsidR="0070158E" w:rsidRPr="009A11BE" w:rsidRDefault="0070158E" w:rsidP="00497806">
      <w:pPr>
        <w:numPr>
          <w:ilvl w:val="0"/>
          <w:numId w:val="7"/>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Чуковский К. И. «Муха-Цокотуха», «</w:t>
      </w:r>
      <w:proofErr w:type="spellStart"/>
      <w:r w:rsidRPr="009A11BE">
        <w:rPr>
          <w:rFonts w:ascii="Times New Roman" w:hAnsi="Times New Roman" w:cs="Times New Roman"/>
          <w:color w:val="1B1C2A"/>
          <w:sz w:val="28"/>
          <w:szCs w:val="28"/>
        </w:rPr>
        <w:t>Федорино</w:t>
      </w:r>
      <w:proofErr w:type="spellEnd"/>
      <w:r w:rsidRPr="009A11BE">
        <w:rPr>
          <w:rFonts w:ascii="Times New Roman" w:hAnsi="Times New Roman" w:cs="Times New Roman"/>
          <w:color w:val="1B1C2A"/>
          <w:sz w:val="28"/>
          <w:szCs w:val="28"/>
        </w:rPr>
        <w:t xml:space="preserve"> горе» (полезные привычки в быту);</w:t>
      </w:r>
    </w:p>
    <w:p w:rsidR="0070158E" w:rsidRPr="009A11BE" w:rsidRDefault="0070158E" w:rsidP="00497806">
      <w:pPr>
        <w:pStyle w:val="a4"/>
        <w:shd w:val="clear" w:color="auto" w:fill="FFFFFF"/>
        <w:spacing w:before="0" w:beforeAutospacing="0" w:after="300" w:afterAutospacing="0" w:line="276" w:lineRule="auto"/>
        <w:jc w:val="both"/>
        <w:rPr>
          <w:color w:val="1B1C2A"/>
          <w:sz w:val="28"/>
          <w:szCs w:val="28"/>
        </w:rPr>
      </w:pPr>
      <w:r w:rsidRPr="009A11BE">
        <w:rPr>
          <w:color w:val="1B1C2A"/>
          <w:sz w:val="28"/>
          <w:szCs w:val="28"/>
        </w:rPr>
        <w:t>Также хороший материал для занятий — стихотворения:</w:t>
      </w:r>
    </w:p>
    <w:p w:rsidR="0070158E" w:rsidRPr="009A11BE" w:rsidRDefault="0070158E" w:rsidP="00497806">
      <w:pPr>
        <w:numPr>
          <w:ilvl w:val="0"/>
          <w:numId w:val="8"/>
        </w:numPr>
        <w:shd w:val="clear" w:color="auto" w:fill="FFFFFF"/>
        <w:spacing w:before="100" w:beforeAutospacing="1" w:after="100" w:afterAutospacing="1"/>
        <w:jc w:val="both"/>
        <w:rPr>
          <w:rFonts w:ascii="Times New Roman" w:hAnsi="Times New Roman" w:cs="Times New Roman"/>
          <w:color w:val="1B1C2A"/>
          <w:sz w:val="28"/>
          <w:szCs w:val="28"/>
        </w:rPr>
      </w:pPr>
      <w:r w:rsidRPr="009A11BE">
        <w:rPr>
          <w:rFonts w:ascii="Times New Roman" w:hAnsi="Times New Roman" w:cs="Times New Roman"/>
          <w:color w:val="1B1C2A"/>
          <w:sz w:val="28"/>
          <w:szCs w:val="28"/>
        </w:rPr>
        <w:t>Михалков С. «А что у вас?»;</w:t>
      </w:r>
    </w:p>
    <w:p w:rsidR="0070158E" w:rsidRPr="009A11BE" w:rsidRDefault="0070158E" w:rsidP="00497806">
      <w:pPr>
        <w:numPr>
          <w:ilvl w:val="0"/>
          <w:numId w:val="8"/>
        </w:numPr>
        <w:shd w:val="clear" w:color="auto" w:fill="FFFFFF"/>
        <w:spacing w:before="100" w:beforeAutospacing="1" w:after="100" w:afterAutospacing="1"/>
        <w:jc w:val="both"/>
        <w:rPr>
          <w:rFonts w:ascii="Times New Roman" w:hAnsi="Times New Roman" w:cs="Times New Roman"/>
          <w:color w:val="1B1C2A"/>
          <w:sz w:val="28"/>
          <w:szCs w:val="28"/>
        </w:rPr>
      </w:pPr>
      <w:proofErr w:type="spellStart"/>
      <w:r w:rsidRPr="009A11BE">
        <w:rPr>
          <w:rFonts w:ascii="Times New Roman" w:hAnsi="Times New Roman" w:cs="Times New Roman"/>
          <w:color w:val="1B1C2A"/>
          <w:sz w:val="28"/>
          <w:szCs w:val="28"/>
        </w:rPr>
        <w:t>Родари</w:t>
      </w:r>
      <w:proofErr w:type="spellEnd"/>
      <w:r w:rsidRPr="009A11BE">
        <w:rPr>
          <w:rFonts w:ascii="Times New Roman" w:hAnsi="Times New Roman" w:cs="Times New Roman"/>
          <w:color w:val="1B1C2A"/>
          <w:sz w:val="28"/>
          <w:szCs w:val="28"/>
        </w:rPr>
        <w:t xml:space="preserve"> Д. «Чем пахнут ремёсла»;</w:t>
      </w:r>
    </w:p>
    <w:p w:rsidR="0070158E" w:rsidRDefault="0070158E" w:rsidP="00497806">
      <w:pPr>
        <w:numPr>
          <w:ilvl w:val="0"/>
          <w:numId w:val="8"/>
        </w:numPr>
        <w:shd w:val="clear" w:color="auto" w:fill="FFFFFF"/>
        <w:spacing w:before="100" w:beforeAutospacing="1" w:after="100" w:afterAutospacing="1"/>
        <w:jc w:val="both"/>
        <w:rPr>
          <w:rFonts w:ascii="Times New Roman" w:hAnsi="Times New Roman" w:cs="Times New Roman"/>
          <w:color w:val="1B1C2A"/>
          <w:sz w:val="28"/>
          <w:szCs w:val="28"/>
        </w:rPr>
      </w:pPr>
      <w:r w:rsidRPr="009A11BE">
        <w:rPr>
          <w:rFonts w:ascii="Times New Roman" w:hAnsi="Times New Roman" w:cs="Times New Roman"/>
          <w:color w:val="1B1C2A"/>
          <w:sz w:val="28"/>
          <w:szCs w:val="28"/>
        </w:rPr>
        <w:t>Маршак С. «Откуда стол пришёл?», «Как печатали книгу?».</w:t>
      </w:r>
    </w:p>
    <w:p w:rsidR="0070158E" w:rsidRPr="009A11BE" w:rsidRDefault="00471F21" w:rsidP="00497806">
      <w:pPr>
        <w:shd w:val="clear" w:color="auto" w:fill="FFFFFF"/>
        <w:spacing w:before="100" w:beforeAutospacing="1" w:after="100" w:afterAutospacing="1"/>
        <w:jc w:val="both"/>
        <w:rPr>
          <w:color w:val="1B1C2A"/>
          <w:sz w:val="28"/>
          <w:szCs w:val="28"/>
        </w:rPr>
      </w:pPr>
      <w:r>
        <w:rPr>
          <w:rFonts w:ascii="Times New Roman" w:hAnsi="Times New Roman" w:cs="Times New Roman"/>
          <w:b/>
          <w:color w:val="1B1C2A"/>
          <w:sz w:val="28"/>
          <w:szCs w:val="28"/>
        </w:rPr>
        <w:t>П</w:t>
      </w:r>
      <w:r w:rsidRPr="00471F21">
        <w:rPr>
          <w:rFonts w:ascii="Times New Roman" w:hAnsi="Times New Roman" w:cs="Times New Roman"/>
          <w:b/>
          <w:color w:val="1B1C2A"/>
          <w:sz w:val="28"/>
          <w:szCs w:val="28"/>
        </w:rPr>
        <w:t>ословицы и поговорки</w:t>
      </w:r>
      <w:r w:rsidR="00497806">
        <w:rPr>
          <w:rFonts w:ascii="Times New Roman" w:hAnsi="Times New Roman" w:cs="Times New Roman"/>
          <w:b/>
          <w:color w:val="1B1C2A"/>
          <w:sz w:val="28"/>
          <w:szCs w:val="28"/>
        </w:rPr>
        <w:t xml:space="preserve">. </w:t>
      </w:r>
      <w:r w:rsidR="0070158E" w:rsidRPr="00497806">
        <w:rPr>
          <w:rFonts w:ascii="Times New Roman" w:hAnsi="Times New Roman" w:cs="Times New Roman"/>
          <w:color w:val="1B1C2A"/>
          <w:sz w:val="28"/>
          <w:szCs w:val="28"/>
        </w:rPr>
        <w:t>Каждая из них — это маленький рассказ, аккумулирующий многовековую народную мудрость.</w:t>
      </w:r>
    </w:p>
    <w:p w:rsidR="0070158E" w:rsidRPr="009A11BE" w:rsidRDefault="0070158E" w:rsidP="00497806">
      <w:pPr>
        <w:numPr>
          <w:ilvl w:val="0"/>
          <w:numId w:val="9"/>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Копеечка к копеечке — рубль набегает.</w:t>
      </w:r>
    </w:p>
    <w:p w:rsidR="0070158E" w:rsidRPr="009A11BE" w:rsidRDefault="0070158E" w:rsidP="00497806">
      <w:pPr>
        <w:numPr>
          <w:ilvl w:val="0"/>
          <w:numId w:val="9"/>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Без труда не вытащишь и рыбку из пруда.</w:t>
      </w:r>
    </w:p>
    <w:p w:rsidR="0070158E" w:rsidRPr="009A11BE" w:rsidRDefault="0070158E" w:rsidP="00497806">
      <w:pPr>
        <w:numPr>
          <w:ilvl w:val="0"/>
          <w:numId w:val="9"/>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Денежки труд любят.</w:t>
      </w:r>
    </w:p>
    <w:p w:rsidR="0070158E" w:rsidRPr="009A11BE" w:rsidRDefault="0070158E" w:rsidP="00497806">
      <w:pPr>
        <w:pStyle w:val="3"/>
        <w:shd w:val="clear" w:color="auto" w:fill="FFFFFF"/>
        <w:spacing w:before="300" w:after="150"/>
        <w:rPr>
          <w:color w:val="1B1C2A"/>
          <w:sz w:val="28"/>
          <w:szCs w:val="28"/>
        </w:rPr>
      </w:pPr>
      <w:r w:rsidRPr="009A11BE">
        <w:rPr>
          <w:rFonts w:ascii="Times New Roman" w:hAnsi="Times New Roman" w:cs="Times New Roman"/>
          <w:color w:val="000000"/>
          <w:spacing w:val="-7"/>
          <w:sz w:val="28"/>
          <w:szCs w:val="28"/>
        </w:rPr>
        <w:lastRenderedPageBreak/>
        <w:t>Экскурсии</w:t>
      </w:r>
      <w:r w:rsidR="00497806">
        <w:rPr>
          <w:rFonts w:ascii="Times New Roman" w:hAnsi="Times New Roman" w:cs="Times New Roman"/>
          <w:color w:val="000000"/>
          <w:spacing w:val="-7"/>
          <w:sz w:val="28"/>
          <w:szCs w:val="28"/>
        </w:rPr>
        <w:t xml:space="preserve">.  </w:t>
      </w:r>
      <w:r w:rsidRPr="009A11BE">
        <w:rPr>
          <w:rStyle w:val="a5"/>
          <w:color w:val="1B1C2A"/>
          <w:sz w:val="28"/>
          <w:szCs w:val="28"/>
        </w:rPr>
        <w:t>Занятие по экономике можно провести в форме экскурсии</w:t>
      </w:r>
      <w:r w:rsidRPr="009A11BE">
        <w:rPr>
          <w:color w:val="1B1C2A"/>
          <w:sz w:val="28"/>
          <w:szCs w:val="28"/>
        </w:rPr>
        <w:t xml:space="preserve">. </w:t>
      </w:r>
      <w:r w:rsidRPr="00497806">
        <w:rPr>
          <w:rFonts w:ascii="Times New Roman" w:hAnsi="Times New Roman" w:cs="Times New Roman"/>
          <w:b w:val="0"/>
          <w:color w:val="1B1C2A"/>
          <w:sz w:val="28"/>
          <w:szCs w:val="28"/>
        </w:rPr>
        <w:t>Например, воспитатель приглашает дошкольников посетить магазин или банк. Можно познакомить детей поближе с профессиями сотрудников детского сада, показав их рабочие места.</w:t>
      </w:r>
    </w:p>
    <w:p w:rsidR="0070158E" w:rsidRPr="009A11BE" w:rsidRDefault="00A7512F" w:rsidP="00497806">
      <w:pPr>
        <w:pStyle w:val="wp-caption-text"/>
        <w:shd w:val="clear" w:color="auto" w:fill="FFFFFF"/>
        <w:spacing w:before="120" w:beforeAutospacing="0" w:after="0" w:afterAutospacing="0" w:line="276" w:lineRule="auto"/>
        <w:rPr>
          <w:color w:val="1B1C2A"/>
          <w:sz w:val="28"/>
          <w:szCs w:val="28"/>
        </w:rPr>
      </w:pPr>
      <w:r w:rsidRPr="00AF622E">
        <w:rPr>
          <w:b/>
          <w:iCs/>
          <w:sz w:val="28"/>
          <w:szCs w:val="28"/>
        </w:rPr>
        <w:t>Трудовая деятельность</w:t>
      </w:r>
      <w:r w:rsidRPr="001C3883">
        <w:rPr>
          <w:b/>
          <w:i/>
          <w:iCs/>
          <w:sz w:val="28"/>
          <w:szCs w:val="28"/>
        </w:rPr>
        <w:t xml:space="preserve"> — </w:t>
      </w:r>
      <w:r w:rsidRPr="00AF622E">
        <w:rPr>
          <w:iCs/>
          <w:sz w:val="28"/>
          <w:szCs w:val="28"/>
        </w:rPr>
        <w:t>важная составляющая экономического воспитания</w:t>
      </w:r>
      <w:r w:rsidR="00AF622E">
        <w:rPr>
          <w:iCs/>
          <w:sz w:val="28"/>
          <w:szCs w:val="28"/>
        </w:rPr>
        <w:t>.</w:t>
      </w:r>
      <w:r w:rsidR="00993D07">
        <w:rPr>
          <w:iCs/>
          <w:sz w:val="28"/>
          <w:szCs w:val="28"/>
        </w:rPr>
        <w:t xml:space="preserve"> </w:t>
      </w:r>
      <w:r w:rsidR="0070158E" w:rsidRPr="009A11BE">
        <w:rPr>
          <w:color w:val="1B1C2A"/>
          <w:sz w:val="28"/>
          <w:szCs w:val="28"/>
        </w:rPr>
        <w:t>Она воспитывает в детях такие важные качества, как ответственность, хозяйственность, бережливость. При этом педагог способствует формированию у ребят полезных бытовых привычек, эффективному расходованию ресурсов (например, напоминает выключать воду при мытье игрушек).</w:t>
      </w:r>
    </w:p>
    <w:p w:rsidR="0070158E" w:rsidRPr="001C3883" w:rsidRDefault="00497806" w:rsidP="00497806">
      <w:pPr>
        <w:pStyle w:val="a4"/>
        <w:shd w:val="clear" w:color="auto" w:fill="FFFFFF"/>
        <w:spacing w:before="0" w:beforeAutospacing="0" w:after="300" w:afterAutospacing="0" w:line="276" w:lineRule="auto"/>
        <w:rPr>
          <w:b/>
          <w:color w:val="1B1C2A"/>
          <w:sz w:val="28"/>
          <w:szCs w:val="28"/>
        </w:rPr>
      </w:pPr>
      <w:r>
        <w:rPr>
          <w:rStyle w:val="a5"/>
          <w:rFonts w:eastAsiaTheme="majorEastAsia"/>
          <w:b w:val="0"/>
          <w:color w:val="1B1C2A"/>
          <w:sz w:val="28"/>
          <w:szCs w:val="28"/>
        </w:rPr>
        <w:t>П</w:t>
      </w:r>
      <w:r w:rsidR="0070158E" w:rsidRPr="001C3883">
        <w:rPr>
          <w:rStyle w:val="a5"/>
          <w:rFonts w:eastAsiaTheme="majorEastAsia"/>
          <w:b w:val="0"/>
          <w:color w:val="1B1C2A"/>
          <w:sz w:val="28"/>
          <w:szCs w:val="28"/>
        </w:rPr>
        <w:t>остоянно обращает внимание детей на испорченные вещи — сломанные игрушки, порванные книги, показывает, как их можно починить (например, можно совместно заклеить книги с помощью скотча).</w:t>
      </w:r>
    </w:p>
    <w:p w:rsidR="0070158E" w:rsidRPr="001C3883" w:rsidRDefault="0070158E" w:rsidP="00497806">
      <w:pPr>
        <w:pStyle w:val="a4"/>
        <w:shd w:val="clear" w:color="auto" w:fill="FFFFFF"/>
        <w:spacing w:before="0" w:beforeAutospacing="0" w:after="300" w:afterAutospacing="0" w:line="276" w:lineRule="auto"/>
        <w:rPr>
          <w:bCs/>
          <w:iCs/>
          <w:color w:val="1B1C2A"/>
          <w:sz w:val="28"/>
          <w:szCs w:val="28"/>
        </w:rPr>
      </w:pPr>
      <w:r w:rsidRPr="009A11BE">
        <w:rPr>
          <w:color w:val="1B1C2A"/>
          <w:sz w:val="28"/>
          <w:szCs w:val="28"/>
        </w:rPr>
        <w:t>Нужно добиваться у дошкольников стремления продлевать срок службы окружающих предметов — тогда они научатся беречь свои и чужие вещи.</w:t>
      </w:r>
      <w:r w:rsidR="00A7512F">
        <w:rPr>
          <w:color w:val="1B1C2A"/>
          <w:sz w:val="28"/>
          <w:szCs w:val="28"/>
        </w:rPr>
        <w:t xml:space="preserve"> </w:t>
      </w:r>
      <w:r w:rsidRPr="001C3883">
        <w:rPr>
          <w:bCs/>
          <w:iCs/>
          <w:color w:val="1B1C2A"/>
          <w:sz w:val="28"/>
          <w:szCs w:val="28"/>
        </w:rPr>
        <w:t>Дошкольникам с детства нужно внушать ценность вещей: ведь каждый предмет кто-то создал своим трудом. Следует искоренять в детях привычку думать, что всё, что ломается, тут же легко заменяется новым.</w:t>
      </w:r>
    </w:p>
    <w:p w:rsidR="00FC58C6" w:rsidRPr="00FC58C6" w:rsidRDefault="00FC58C6" w:rsidP="00497806">
      <w:pPr>
        <w:pStyle w:val="a4"/>
        <w:shd w:val="clear" w:color="auto" w:fill="FFFFFF"/>
        <w:spacing w:line="276" w:lineRule="auto"/>
        <w:rPr>
          <w:b/>
          <w:sz w:val="28"/>
          <w:szCs w:val="28"/>
        </w:rPr>
      </w:pPr>
      <w:r w:rsidRPr="00FC58C6">
        <w:rPr>
          <w:b/>
          <w:color w:val="111111"/>
          <w:sz w:val="28"/>
          <w:szCs w:val="28"/>
        </w:rPr>
        <w:t xml:space="preserve">Работа по экономическому воспитанию дошкольника невозможна без участия родителей. </w:t>
      </w:r>
    </w:p>
    <w:p w:rsidR="00FC58C6" w:rsidRPr="005678A8" w:rsidRDefault="00FC58C6" w:rsidP="00497806">
      <w:pPr>
        <w:pStyle w:val="a4"/>
        <w:shd w:val="clear" w:color="auto" w:fill="FFFFFF"/>
        <w:spacing w:line="276" w:lineRule="auto"/>
        <w:rPr>
          <w:sz w:val="28"/>
          <w:szCs w:val="28"/>
        </w:rPr>
      </w:pPr>
      <w:r w:rsidRPr="005678A8">
        <w:rPr>
          <w:color w:val="111111"/>
          <w:sz w:val="28"/>
          <w:szCs w:val="28"/>
        </w:rPr>
        <w:t>На всех этапах требуется поддержка ребенка дома, в семье. Накопленный опыт позволяет определить некоторые направления совместной деятельности педагога и родителей по экономическому воспитанию дошкольников.</w:t>
      </w:r>
    </w:p>
    <w:p w:rsidR="00FC58C6" w:rsidRPr="005678A8" w:rsidRDefault="00FC58C6" w:rsidP="00497806">
      <w:pPr>
        <w:pStyle w:val="a4"/>
        <w:shd w:val="clear" w:color="auto" w:fill="FFFFFF"/>
        <w:spacing w:line="276" w:lineRule="auto"/>
        <w:rPr>
          <w:sz w:val="28"/>
          <w:szCs w:val="28"/>
        </w:rPr>
      </w:pPr>
      <w:r w:rsidRPr="005678A8">
        <w:rPr>
          <w:color w:val="111111"/>
          <w:sz w:val="28"/>
          <w:szCs w:val="28"/>
          <w:u w:val="single"/>
        </w:rPr>
        <w:t>К ним относятся</w:t>
      </w:r>
      <w:r w:rsidRPr="005678A8">
        <w:rPr>
          <w:color w:val="111111"/>
          <w:sz w:val="28"/>
          <w:szCs w:val="28"/>
        </w:rPr>
        <w:t>:</w:t>
      </w:r>
    </w:p>
    <w:p w:rsidR="00FC58C6" w:rsidRPr="005678A8" w:rsidRDefault="00FC58C6" w:rsidP="00497806">
      <w:pPr>
        <w:pStyle w:val="a4"/>
        <w:shd w:val="clear" w:color="auto" w:fill="FFFFFF"/>
        <w:spacing w:line="276" w:lineRule="auto"/>
        <w:rPr>
          <w:sz w:val="28"/>
          <w:szCs w:val="28"/>
        </w:rPr>
      </w:pPr>
      <w:r w:rsidRPr="005678A8">
        <w:rPr>
          <w:color w:val="111111"/>
          <w:sz w:val="28"/>
          <w:szCs w:val="28"/>
        </w:rPr>
        <w:t>1. анкетирование родителей по теме формирование финансовой грамотности дошкольников;</w:t>
      </w:r>
    </w:p>
    <w:p w:rsidR="00FC58C6" w:rsidRPr="005678A8" w:rsidRDefault="00FC58C6" w:rsidP="00497806">
      <w:pPr>
        <w:pStyle w:val="a4"/>
        <w:shd w:val="clear" w:color="auto" w:fill="FFFFFF"/>
        <w:spacing w:line="276" w:lineRule="auto"/>
        <w:rPr>
          <w:sz w:val="28"/>
          <w:szCs w:val="28"/>
        </w:rPr>
      </w:pPr>
      <w:r w:rsidRPr="005678A8">
        <w:rPr>
          <w:color w:val="111111"/>
          <w:sz w:val="28"/>
          <w:szCs w:val="28"/>
        </w:rPr>
        <w:t>2. информирование родителей о задачах и содержании экономического воспитания детей в детском саду и дома;</w:t>
      </w:r>
    </w:p>
    <w:p w:rsidR="00FC58C6" w:rsidRPr="005678A8" w:rsidRDefault="00FC58C6" w:rsidP="00497806">
      <w:pPr>
        <w:pStyle w:val="a4"/>
        <w:shd w:val="clear" w:color="auto" w:fill="FFFFFF"/>
        <w:spacing w:line="276" w:lineRule="auto"/>
        <w:rPr>
          <w:sz w:val="28"/>
          <w:szCs w:val="28"/>
        </w:rPr>
      </w:pPr>
      <w:r w:rsidRPr="005678A8">
        <w:rPr>
          <w:color w:val="111111"/>
          <w:sz w:val="28"/>
          <w:szCs w:val="28"/>
        </w:rPr>
        <w:t>3. участие родителей в работе по экономическому воспитанию детей в детском саду </w:t>
      </w:r>
      <w:r w:rsidRPr="005678A8">
        <w:rPr>
          <w:i/>
          <w:iCs/>
          <w:color w:val="111111"/>
          <w:sz w:val="28"/>
          <w:szCs w:val="28"/>
        </w:rPr>
        <w:t>(экономиче</w:t>
      </w:r>
      <w:r>
        <w:rPr>
          <w:i/>
          <w:iCs/>
          <w:color w:val="111111"/>
          <w:sz w:val="28"/>
          <w:szCs w:val="28"/>
        </w:rPr>
        <w:t>ские ярмарки, познавательные игры</w:t>
      </w:r>
      <w:r w:rsidRPr="005678A8">
        <w:rPr>
          <w:i/>
          <w:iCs/>
          <w:color w:val="111111"/>
          <w:sz w:val="28"/>
          <w:szCs w:val="28"/>
        </w:rPr>
        <w:t>, конкурсы)</w:t>
      </w:r>
      <w:r w:rsidRPr="005678A8">
        <w:rPr>
          <w:color w:val="111111"/>
          <w:sz w:val="28"/>
          <w:szCs w:val="28"/>
        </w:rPr>
        <w:t>;</w:t>
      </w:r>
    </w:p>
    <w:p w:rsidR="00FC58C6" w:rsidRPr="005678A8" w:rsidRDefault="00FC58C6" w:rsidP="00497806">
      <w:pPr>
        <w:pStyle w:val="a4"/>
        <w:shd w:val="clear" w:color="auto" w:fill="FFFFFF"/>
        <w:spacing w:line="276" w:lineRule="auto"/>
        <w:rPr>
          <w:sz w:val="28"/>
          <w:szCs w:val="28"/>
        </w:rPr>
      </w:pPr>
      <w:r w:rsidRPr="005678A8">
        <w:rPr>
          <w:color w:val="111111"/>
          <w:sz w:val="28"/>
          <w:szCs w:val="28"/>
        </w:rPr>
        <w:t>4. создание обогащенной развивающей среды в домашних условиях.</w:t>
      </w:r>
    </w:p>
    <w:p w:rsidR="00FC58C6" w:rsidRDefault="00FC58C6" w:rsidP="00497806">
      <w:pPr>
        <w:shd w:val="clear" w:color="auto" w:fill="FFFFFF"/>
        <w:spacing w:before="100" w:beforeAutospacing="1" w:after="100" w:afterAutospacing="1"/>
        <w:rPr>
          <w:rFonts w:ascii="Times New Roman" w:hAnsi="Times New Roman" w:cs="Times New Roman"/>
          <w:color w:val="111111"/>
          <w:sz w:val="28"/>
          <w:szCs w:val="28"/>
        </w:rPr>
      </w:pPr>
      <w:r w:rsidRPr="00FC58C6">
        <w:rPr>
          <w:rFonts w:ascii="Times New Roman" w:hAnsi="Times New Roman" w:cs="Times New Roman"/>
          <w:color w:val="111111"/>
          <w:sz w:val="28"/>
          <w:szCs w:val="28"/>
        </w:rPr>
        <w:lastRenderedPageBreak/>
        <w:t>Опыт показывает,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w:t>
      </w:r>
    </w:p>
    <w:p w:rsidR="00E02F8D" w:rsidRPr="00BE42CA" w:rsidRDefault="00E02F8D" w:rsidP="00E02F8D">
      <w:pPr>
        <w:spacing w:before="100" w:beforeAutospacing="1" w:after="100" w:afterAutospacing="1"/>
        <w:rPr>
          <w:rFonts w:ascii="Times New Roman" w:eastAsia="Times New Roman" w:hAnsi="Times New Roman" w:cs="Times New Roman"/>
          <w:sz w:val="28"/>
          <w:szCs w:val="28"/>
        </w:rPr>
      </w:pPr>
      <w:r w:rsidRPr="00BE42CA">
        <w:rPr>
          <w:rFonts w:ascii="Times New Roman" w:eastAsia="Times New Roman" w:hAnsi="Times New Roman" w:cs="Times New Roman"/>
          <w:b/>
          <w:bCs/>
          <w:sz w:val="28"/>
          <w:szCs w:val="28"/>
        </w:rPr>
        <w:t>Средства обучения</w:t>
      </w:r>
      <w:r>
        <w:rPr>
          <w:rFonts w:ascii="Times New Roman" w:eastAsia="Times New Roman" w:hAnsi="Times New Roman" w:cs="Times New Roman"/>
          <w:b/>
          <w:bCs/>
          <w:sz w:val="28"/>
          <w:szCs w:val="28"/>
        </w:rPr>
        <w:t xml:space="preserve"> </w:t>
      </w:r>
      <w:r w:rsidRPr="00BE42CA">
        <w:rPr>
          <w:rFonts w:ascii="Times New Roman" w:eastAsia="Times New Roman" w:hAnsi="Times New Roman" w:cs="Times New Roman"/>
          <w:b/>
          <w:bCs/>
          <w:sz w:val="28"/>
          <w:szCs w:val="28"/>
        </w:rPr>
        <w:t>дошкольников финансово-экономической грамотности.</w:t>
      </w:r>
    </w:p>
    <w:p w:rsidR="00E02F8D" w:rsidRPr="00BE42CA" w:rsidRDefault="00E02F8D" w:rsidP="00E02F8D">
      <w:pPr>
        <w:spacing w:before="100" w:beforeAutospacing="1" w:after="100" w:afterAutospacing="1"/>
        <w:rPr>
          <w:rFonts w:ascii="Times New Roman" w:eastAsia="Times New Roman" w:hAnsi="Times New Roman" w:cs="Times New Roman"/>
          <w:sz w:val="28"/>
          <w:szCs w:val="28"/>
        </w:rPr>
      </w:pPr>
      <w:r w:rsidRPr="00BE42CA">
        <w:rPr>
          <w:rFonts w:ascii="Times New Roman" w:eastAsia="Times New Roman" w:hAnsi="Times New Roman" w:cs="Times New Roman"/>
          <w:sz w:val="28"/>
          <w:szCs w:val="28"/>
        </w:rPr>
        <w:t>Для организации изучения основ финансовой грамотности должна быть</w:t>
      </w:r>
      <w:r>
        <w:rPr>
          <w:rFonts w:ascii="Times New Roman" w:eastAsia="Times New Roman" w:hAnsi="Times New Roman" w:cs="Times New Roman"/>
          <w:sz w:val="28"/>
          <w:szCs w:val="28"/>
        </w:rPr>
        <w:t xml:space="preserve"> </w:t>
      </w:r>
      <w:r w:rsidRPr="00BE42CA">
        <w:rPr>
          <w:rFonts w:ascii="Times New Roman" w:eastAsia="Times New Roman" w:hAnsi="Times New Roman" w:cs="Times New Roman"/>
          <w:sz w:val="28"/>
          <w:szCs w:val="28"/>
        </w:rPr>
        <w:t>создана развивающая среда с учетом возрастных и индивидуальных особенностей воспитанников, специфики их образовательных потребностей и интересов. Для изучения основ финансовой грамотности решающее значение имеют средства обучения.</w:t>
      </w:r>
    </w:p>
    <w:p w:rsidR="00E02F8D" w:rsidRPr="00BE42CA" w:rsidRDefault="00E02F8D" w:rsidP="00E02F8D">
      <w:pPr>
        <w:spacing w:before="100" w:beforeAutospacing="1" w:after="100" w:afterAutospacing="1"/>
        <w:rPr>
          <w:rFonts w:ascii="Times New Roman" w:eastAsia="Times New Roman" w:hAnsi="Times New Roman" w:cs="Times New Roman"/>
          <w:sz w:val="28"/>
          <w:szCs w:val="28"/>
        </w:rPr>
      </w:pPr>
      <w:r w:rsidRPr="00BE42CA">
        <w:rPr>
          <w:rFonts w:ascii="Times New Roman" w:eastAsia="Times New Roman" w:hAnsi="Times New Roman" w:cs="Times New Roman"/>
          <w:sz w:val="28"/>
          <w:szCs w:val="28"/>
        </w:rPr>
        <w:t xml:space="preserve">Общепринято их деление </w:t>
      </w:r>
      <w:proofErr w:type="gramStart"/>
      <w:r w:rsidRPr="00BE42CA">
        <w:rPr>
          <w:rFonts w:ascii="Times New Roman" w:eastAsia="Times New Roman" w:hAnsi="Times New Roman" w:cs="Times New Roman"/>
          <w:sz w:val="28"/>
          <w:szCs w:val="28"/>
        </w:rPr>
        <w:t>на</w:t>
      </w:r>
      <w:proofErr w:type="gramEnd"/>
      <w:r w:rsidRPr="00BE42CA">
        <w:rPr>
          <w:rFonts w:ascii="Times New Roman" w:eastAsia="Times New Roman" w:hAnsi="Times New Roman" w:cs="Times New Roman"/>
          <w:sz w:val="28"/>
          <w:szCs w:val="28"/>
        </w:rPr>
        <w:t>:</w:t>
      </w:r>
    </w:p>
    <w:p w:rsidR="008D7897" w:rsidRPr="00E02F8D" w:rsidRDefault="009179C0" w:rsidP="00E02F8D">
      <w:pPr>
        <w:pStyle w:val="a3"/>
        <w:numPr>
          <w:ilvl w:val="0"/>
          <w:numId w:val="14"/>
        </w:numPr>
        <w:spacing w:before="100" w:beforeAutospacing="1" w:after="100" w:afterAutospacing="1"/>
        <w:rPr>
          <w:rFonts w:ascii="Times New Roman" w:eastAsia="Times New Roman" w:hAnsi="Times New Roman" w:cs="Times New Roman"/>
          <w:sz w:val="28"/>
          <w:szCs w:val="28"/>
        </w:rPr>
      </w:pPr>
      <w:proofErr w:type="gramStart"/>
      <w:r w:rsidRPr="00E02F8D">
        <w:rPr>
          <w:rFonts w:ascii="Times New Roman" w:eastAsia="Times New Roman" w:hAnsi="Times New Roman" w:cs="Times New Roman"/>
          <w:sz w:val="28"/>
          <w:szCs w:val="28"/>
        </w:rPr>
        <w:t>демонстрационные</w:t>
      </w:r>
      <w:proofErr w:type="gramEnd"/>
      <w:r w:rsidRPr="00E02F8D">
        <w:rPr>
          <w:rFonts w:ascii="Times New Roman" w:eastAsia="Times New Roman" w:hAnsi="Times New Roman" w:cs="Times New Roman"/>
          <w:sz w:val="28"/>
          <w:szCs w:val="28"/>
        </w:rPr>
        <w:t xml:space="preserve"> (применяемые взрослыми) </w:t>
      </w:r>
    </w:p>
    <w:p w:rsidR="008D7897" w:rsidRPr="00E02F8D" w:rsidRDefault="009179C0" w:rsidP="00E02F8D">
      <w:pPr>
        <w:pStyle w:val="a3"/>
        <w:numPr>
          <w:ilvl w:val="0"/>
          <w:numId w:val="14"/>
        </w:numPr>
        <w:spacing w:before="100" w:beforeAutospacing="1" w:after="100" w:afterAutospacing="1"/>
        <w:rPr>
          <w:rFonts w:ascii="Times New Roman" w:eastAsia="Times New Roman" w:hAnsi="Times New Roman" w:cs="Times New Roman"/>
          <w:sz w:val="28"/>
          <w:szCs w:val="28"/>
        </w:rPr>
      </w:pPr>
      <w:proofErr w:type="gramStart"/>
      <w:r w:rsidRPr="00E02F8D">
        <w:rPr>
          <w:rFonts w:ascii="Times New Roman" w:eastAsia="Times New Roman" w:hAnsi="Times New Roman" w:cs="Times New Roman"/>
          <w:sz w:val="28"/>
          <w:szCs w:val="28"/>
        </w:rPr>
        <w:t>раздаточные</w:t>
      </w:r>
      <w:proofErr w:type="gramEnd"/>
      <w:r w:rsidRPr="00E02F8D">
        <w:rPr>
          <w:rFonts w:ascii="Times New Roman" w:eastAsia="Times New Roman" w:hAnsi="Times New Roman" w:cs="Times New Roman"/>
          <w:sz w:val="28"/>
          <w:szCs w:val="28"/>
        </w:rPr>
        <w:t xml:space="preserve"> (используемые детьми); </w:t>
      </w:r>
    </w:p>
    <w:p w:rsidR="00E02F8D" w:rsidRPr="00E02F8D" w:rsidRDefault="009179C0" w:rsidP="00E02F8D">
      <w:pPr>
        <w:pStyle w:val="a3"/>
        <w:numPr>
          <w:ilvl w:val="0"/>
          <w:numId w:val="15"/>
        </w:numPr>
        <w:shd w:val="clear" w:color="auto" w:fill="FFFFFF"/>
        <w:spacing w:after="300"/>
        <w:ind w:left="284" w:firstLine="0"/>
        <w:rPr>
          <w:sz w:val="28"/>
          <w:szCs w:val="28"/>
        </w:rPr>
      </w:pPr>
      <w:proofErr w:type="gramStart"/>
      <w:r w:rsidRPr="00E02F8D">
        <w:rPr>
          <w:rFonts w:ascii="Times New Roman" w:eastAsia="Times New Roman" w:hAnsi="Times New Roman" w:cs="Times New Roman"/>
          <w:sz w:val="28"/>
          <w:szCs w:val="28"/>
        </w:rPr>
        <w:t>визуальные (для зрительного восприятия);</w:t>
      </w:r>
      <w:r w:rsidR="00E02F8D" w:rsidRPr="00E02F8D">
        <w:rPr>
          <w:rFonts w:ascii="Times New Roman" w:eastAsia="Times New Roman" w:hAnsi="Times New Roman" w:cs="Times New Roman"/>
          <w:sz w:val="28"/>
          <w:szCs w:val="28"/>
        </w:rPr>
        <w:t xml:space="preserve">      </w:t>
      </w:r>
      <w:proofErr w:type="gramEnd"/>
    </w:p>
    <w:p w:rsidR="00E02F8D" w:rsidRPr="00E02F8D" w:rsidRDefault="009179C0" w:rsidP="00E02F8D">
      <w:pPr>
        <w:pStyle w:val="a3"/>
        <w:numPr>
          <w:ilvl w:val="0"/>
          <w:numId w:val="15"/>
        </w:numPr>
        <w:shd w:val="clear" w:color="auto" w:fill="FFFFFF"/>
        <w:spacing w:after="300"/>
        <w:ind w:left="284" w:firstLine="0"/>
        <w:rPr>
          <w:sz w:val="28"/>
          <w:szCs w:val="28"/>
        </w:rPr>
      </w:pPr>
      <w:proofErr w:type="gramStart"/>
      <w:r w:rsidRPr="00E02F8D">
        <w:rPr>
          <w:rFonts w:ascii="Times New Roman" w:eastAsia="Times New Roman" w:hAnsi="Times New Roman" w:cs="Times New Roman"/>
          <w:sz w:val="28"/>
          <w:szCs w:val="28"/>
        </w:rPr>
        <w:t xml:space="preserve">аудиовизуальные (для зрительно-слухового восприятия); </w:t>
      </w:r>
      <w:proofErr w:type="gramEnd"/>
    </w:p>
    <w:p w:rsidR="00E02F8D" w:rsidRPr="009A11BE" w:rsidRDefault="00E02F8D" w:rsidP="00E02F8D">
      <w:pPr>
        <w:pStyle w:val="a4"/>
        <w:shd w:val="clear" w:color="auto" w:fill="FFFFFF"/>
        <w:spacing w:before="0" w:beforeAutospacing="0" w:after="300" w:afterAutospacing="0" w:line="276" w:lineRule="auto"/>
        <w:rPr>
          <w:color w:val="1B1C2A"/>
          <w:sz w:val="28"/>
          <w:szCs w:val="28"/>
        </w:rPr>
      </w:pPr>
      <w:r w:rsidRPr="00E02F8D">
        <w:rPr>
          <w:rStyle w:val="a5"/>
          <w:rFonts w:eastAsiaTheme="majorEastAsia"/>
          <w:b w:val="0"/>
          <w:color w:val="1B1C2A"/>
          <w:sz w:val="28"/>
          <w:szCs w:val="28"/>
        </w:rPr>
        <w:t>Для лучшего освоения дошкольниками финансовых понятий оформить в группе экономический уголок.</w:t>
      </w:r>
      <w:r w:rsidRPr="00E02F8D">
        <w:rPr>
          <w:rStyle w:val="apple-converted-space"/>
          <w:rFonts w:eastAsiaTheme="majorEastAsia"/>
          <w:b/>
          <w:color w:val="1B1C2A"/>
          <w:sz w:val="28"/>
          <w:szCs w:val="28"/>
        </w:rPr>
        <w:t> </w:t>
      </w:r>
      <w:r w:rsidRPr="009A11BE">
        <w:rPr>
          <w:color w:val="1B1C2A"/>
          <w:sz w:val="28"/>
          <w:szCs w:val="28"/>
        </w:rPr>
        <w:t>Он наполняется:</w:t>
      </w:r>
    </w:p>
    <w:p w:rsidR="00E02F8D" w:rsidRPr="009A11BE" w:rsidRDefault="00E02F8D" w:rsidP="00E02F8D">
      <w:pPr>
        <w:numPr>
          <w:ilvl w:val="0"/>
          <w:numId w:val="11"/>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дидактическими играми соответствующего содержания;</w:t>
      </w:r>
    </w:p>
    <w:p w:rsidR="00E02F8D" w:rsidRPr="009A11BE" w:rsidRDefault="00E02F8D" w:rsidP="00E02F8D">
      <w:pPr>
        <w:numPr>
          <w:ilvl w:val="0"/>
          <w:numId w:val="11"/>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атрибутами для сюжетно-ролевых игр («Маг</w:t>
      </w:r>
      <w:r>
        <w:rPr>
          <w:rFonts w:ascii="Times New Roman" w:hAnsi="Times New Roman" w:cs="Times New Roman"/>
          <w:color w:val="1B1C2A"/>
          <w:sz w:val="28"/>
          <w:szCs w:val="28"/>
        </w:rPr>
        <w:t>азин», «Кафе», «Банк»</w:t>
      </w:r>
      <w:r w:rsidRPr="009A11BE">
        <w:rPr>
          <w:rFonts w:ascii="Times New Roman" w:hAnsi="Times New Roman" w:cs="Times New Roman"/>
          <w:color w:val="1B1C2A"/>
          <w:sz w:val="28"/>
          <w:szCs w:val="28"/>
        </w:rPr>
        <w:t>);</w:t>
      </w:r>
    </w:p>
    <w:p w:rsidR="00E02F8D" w:rsidRPr="009A11BE" w:rsidRDefault="00E02F8D" w:rsidP="00E02F8D">
      <w:pPr>
        <w:numPr>
          <w:ilvl w:val="0"/>
          <w:numId w:val="11"/>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книгами, энциклопедиями соответствующего содержания;</w:t>
      </w:r>
    </w:p>
    <w:p w:rsidR="00E02F8D" w:rsidRPr="009A11BE" w:rsidRDefault="00E02F8D" w:rsidP="00E02F8D">
      <w:pPr>
        <w:numPr>
          <w:ilvl w:val="0"/>
          <w:numId w:val="11"/>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здесь же можно поместить экономическую карту для путешествий;</w:t>
      </w:r>
    </w:p>
    <w:p w:rsidR="00E02F8D" w:rsidRPr="009A11BE" w:rsidRDefault="00E02F8D" w:rsidP="00E02F8D">
      <w:pPr>
        <w:numPr>
          <w:ilvl w:val="0"/>
          <w:numId w:val="11"/>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здесь же могут быть альбомы с изображениями валюты разных стран, фотографиями крупных предприятий города</w:t>
      </w:r>
      <w:r>
        <w:rPr>
          <w:rFonts w:ascii="Times New Roman" w:hAnsi="Times New Roman" w:cs="Times New Roman"/>
          <w:color w:val="1B1C2A"/>
          <w:sz w:val="28"/>
          <w:szCs w:val="28"/>
        </w:rPr>
        <w:t xml:space="preserve"> (Сол</w:t>
      </w:r>
      <w:proofErr w:type="gramStart"/>
      <w:r>
        <w:rPr>
          <w:rFonts w:ascii="Times New Roman" w:hAnsi="Times New Roman" w:cs="Times New Roman"/>
          <w:color w:val="1B1C2A"/>
          <w:sz w:val="28"/>
          <w:szCs w:val="28"/>
        </w:rPr>
        <w:t>ь-</w:t>
      </w:r>
      <w:proofErr w:type="gramEnd"/>
      <w:r>
        <w:rPr>
          <w:rFonts w:ascii="Times New Roman" w:hAnsi="Times New Roman" w:cs="Times New Roman"/>
          <w:color w:val="1B1C2A"/>
          <w:sz w:val="28"/>
          <w:szCs w:val="28"/>
        </w:rPr>
        <w:t xml:space="preserve"> Илецка)</w:t>
      </w:r>
      <w:r w:rsidRPr="009A11BE">
        <w:rPr>
          <w:rFonts w:ascii="Times New Roman" w:hAnsi="Times New Roman" w:cs="Times New Roman"/>
          <w:color w:val="1B1C2A"/>
          <w:sz w:val="28"/>
          <w:szCs w:val="28"/>
        </w:rPr>
        <w:t xml:space="preserve"> или </w:t>
      </w:r>
      <w:r>
        <w:rPr>
          <w:rFonts w:ascii="Times New Roman" w:hAnsi="Times New Roman" w:cs="Times New Roman"/>
          <w:color w:val="1B1C2A"/>
          <w:sz w:val="28"/>
          <w:szCs w:val="28"/>
        </w:rPr>
        <w:t>села</w:t>
      </w:r>
      <w:r w:rsidRPr="009A11BE">
        <w:rPr>
          <w:rFonts w:ascii="Times New Roman" w:hAnsi="Times New Roman" w:cs="Times New Roman"/>
          <w:color w:val="1B1C2A"/>
          <w:sz w:val="28"/>
          <w:szCs w:val="28"/>
        </w:rPr>
        <w:t xml:space="preserve"> </w:t>
      </w:r>
      <w:r>
        <w:rPr>
          <w:rFonts w:ascii="Times New Roman" w:hAnsi="Times New Roman" w:cs="Times New Roman"/>
          <w:color w:val="1B1C2A"/>
          <w:sz w:val="28"/>
          <w:szCs w:val="28"/>
        </w:rPr>
        <w:t xml:space="preserve">(фермерские хозяйства, бахчевые поля  </w:t>
      </w:r>
      <w:r w:rsidRPr="009A11BE">
        <w:rPr>
          <w:rFonts w:ascii="Times New Roman" w:hAnsi="Times New Roman" w:cs="Times New Roman"/>
          <w:color w:val="1B1C2A"/>
          <w:sz w:val="28"/>
          <w:szCs w:val="28"/>
        </w:rPr>
        <w:t>и их продукции</w:t>
      </w:r>
      <w:r>
        <w:rPr>
          <w:rFonts w:ascii="Times New Roman" w:hAnsi="Times New Roman" w:cs="Times New Roman"/>
          <w:color w:val="1B1C2A"/>
          <w:sz w:val="28"/>
          <w:szCs w:val="28"/>
        </w:rPr>
        <w:t>)</w:t>
      </w:r>
      <w:r w:rsidRPr="009A11BE">
        <w:rPr>
          <w:rFonts w:ascii="Times New Roman" w:hAnsi="Times New Roman" w:cs="Times New Roman"/>
          <w:color w:val="1B1C2A"/>
          <w:sz w:val="28"/>
          <w:szCs w:val="28"/>
        </w:rPr>
        <w:t>;</w:t>
      </w:r>
    </w:p>
    <w:p w:rsidR="008D7897" w:rsidRPr="00E02F8D" w:rsidRDefault="00E02F8D" w:rsidP="00E02F8D">
      <w:pPr>
        <w:numPr>
          <w:ilvl w:val="0"/>
          <w:numId w:val="11"/>
        </w:numPr>
        <w:shd w:val="clear" w:color="auto" w:fill="FFFFFF"/>
        <w:spacing w:before="100" w:beforeAutospacing="1" w:after="100" w:afterAutospacing="1"/>
        <w:rPr>
          <w:rFonts w:ascii="Times New Roman" w:hAnsi="Times New Roman" w:cs="Times New Roman"/>
          <w:color w:val="1B1C2A"/>
          <w:sz w:val="28"/>
          <w:szCs w:val="28"/>
        </w:rPr>
      </w:pPr>
      <w:r w:rsidRPr="009A11BE">
        <w:rPr>
          <w:rFonts w:ascii="Times New Roman" w:hAnsi="Times New Roman" w:cs="Times New Roman"/>
          <w:color w:val="1B1C2A"/>
          <w:sz w:val="28"/>
          <w:szCs w:val="28"/>
        </w:rPr>
        <w:t>если во время занятий по экономике воспитатель постоянно задействует определённого игрушечного персонажа, то он также должен находиться в этой зоне.</w:t>
      </w:r>
    </w:p>
    <w:p w:rsidR="0070158E" w:rsidRPr="009A11BE" w:rsidRDefault="0070158E" w:rsidP="00497806">
      <w:pPr>
        <w:pStyle w:val="2"/>
        <w:shd w:val="clear" w:color="auto" w:fill="FFFFFF"/>
        <w:spacing w:before="300" w:after="150"/>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Заключение</w:t>
      </w:r>
    </w:p>
    <w:p w:rsidR="0070158E" w:rsidRPr="009A11BE" w:rsidRDefault="0070158E" w:rsidP="00497806">
      <w:pPr>
        <w:pStyle w:val="a4"/>
        <w:shd w:val="clear" w:color="auto" w:fill="FFFFFF"/>
        <w:spacing w:before="0" w:beforeAutospacing="0" w:after="300" w:afterAutospacing="0" w:line="276" w:lineRule="auto"/>
        <w:rPr>
          <w:color w:val="1B1C2A"/>
          <w:sz w:val="28"/>
          <w:szCs w:val="28"/>
        </w:rPr>
      </w:pPr>
      <w:r w:rsidRPr="009A11BE">
        <w:rPr>
          <w:color w:val="1B1C2A"/>
          <w:sz w:val="28"/>
          <w:szCs w:val="28"/>
        </w:rPr>
        <w:t xml:space="preserve">Экономическое воспитание — актуальное направление в современной дошкольной педагогике. И это не дань моде, а возможность с раннего детства приобщить детей к миру финансов и его закономерностям. </w:t>
      </w:r>
      <w:r>
        <w:rPr>
          <w:color w:val="1B1C2A"/>
          <w:sz w:val="28"/>
          <w:szCs w:val="28"/>
        </w:rPr>
        <w:t>Наша з</w:t>
      </w:r>
      <w:r w:rsidRPr="009A11BE">
        <w:rPr>
          <w:color w:val="1B1C2A"/>
          <w:sz w:val="28"/>
          <w:szCs w:val="28"/>
        </w:rPr>
        <w:t xml:space="preserve">адача — на доступном уровне рассказать ребёнку о сложных понятиях, проявить творческий и индивидуальный подход. Для этого </w:t>
      </w:r>
      <w:r>
        <w:rPr>
          <w:color w:val="1B1C2A"/>
          <w:sz w:val="28"/>
          <w:szCs w:val="28"/>
        </w:rPr>
        <w:t>использовать</w:t>
      </w:r>
      <w:r w:rsidRPr="009A11BE">
        <w:rPr>
          <w:color w:val="1B1C2A"/>
          <w:sz w:val="28"/>
          <w:szCs w:val="28"/>
        </w:rPr>
        <w:t xml:space="preserve"> интересные и </w:t>
      </w:r>
      <w:r w:rsidRPr="009A11BE">
        <w:rPr>
          <w:color w:val="1B1C2A"/>
          <w:sz w:val="28"/>
          <w:szCs w:val="28"/>
        </w:rPr>
        <w:lastRenderedPageBreak/>
        <w:t>эффективные формы занятий, включающие игровой компонент и разные виды деятельности.</w:t>
      </w:r>
    </w:p>
    <w:p w:rsidR="0070158E" w:rsidRDefault="0070158E" w:rsidP="0070158E"/>
    <w:p w:rsidR="00BA2D08" w:rsidRPr="00BA2D08" w:rsidRDefault="00BA2D08" w:rsidP="00BA2D08">
      <w:pPr>
        <w:spacing w:after="0" w:line="360" w:lineRule="auto"/>
        <w:jc w:val="both"/>
        <w:rPr>
          <w:rFonts w:ascii="Times New Roman" w:hAnsi="Times New Roman" w:cs="Times New Roman"/>
          <w:sz w:val="28"/>
          <w:szCs w:val="28"/>
        </w:rPr>
      </w:pPr>
    </w:p>
    <w:p w:rsidR="00BA2D08" w:rsidRPr="00547FDE" w:rsidRDefault="00BA2D08" w:rsidP="00BA2D08">
      <w:pPr>
        <w:spacing w:after="0" w:line="360" w:lineRule="auto"/>
        <w:jc w:val="both"/>
        <w:rPr>
          <w:rFonts w:ascii="Times New Roman" w:hAnsi="Times New Roman"/>
          <w:sz w:val="24"/>
          <w:szCs w:val="24"/>
        </w:rPr>
      </w:pPr>
    </w:p>
    <w:p w:rsidR="00FF54FC" w:rsidRDefault="00FF54FC"/>
    <w:sectPr w:rsidR="00FF54FC" w:rsidSect="00F27D95">
      <w:footerReference w:type="default" r:id="rId7"/>
      <w:pgSz w:w="11906" w:h="16838"/>
      <w:pgMar w:top="1134" w:right="1133" w:bottom="1134" w:left="1134" w:header="708" w:footer="708" w:gutter="0"/>
      <w:pgBorders w:offsetFrom="page">
        <w:top w:val="weavingStrips" w:sz="12" w:space="24" w:color="943634" w:themeColor="accent2" w:themeShade="BF"/>
        <w:left w:val="weavingStrips" w:sz="12" w:space="24" w:color="943634" w:themeColor="accent2" w:themeShade="BF"/>
        <w:bottom w:val="weavingStrips" w:sz="12" w:space="24" w:color="943634" w:themeColor="accent2" w:themeShade="BF"/>
        <w:right w:val="weavingStrips" w:sz="12"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D7" w:rsidRDefault="004965D7" w:rsidP="00EE7D29">
      <w:pPr>
        <w:spacing w:after="0" w:line="240" w:lineRule="auto"/>
      </w:pPr>
      <w:r>
        <w:separator/>
      </w:r>
    </w:p>
  </w:endnote>
  <w:endnote w:type="continuationSeparator" w:id="0">
    <w:p w:rsidR="004965D7" w:rsidRDefault="004965D7" w:rsidP="00EE7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188"/>
      <w:docPartObj>
        <w:docPartGallery w:val="Page Numbers (Bottom of Page)"/>
        <w:docPartUnique/>
      </w:docPartObj>
    </w:sdtPr>
    <w:sdtContent>
      <w:p w:rsidR="00EE7D29" w:rsidRDefault="006A4709">
        <w:pPr>
          <w:pStyle w:val="a8"/>
          <w:jc w:val="center"/>
        </w:pPr>
        <w:fldSimple w:instr=" PAGE   \* MERGEFORMAT ">
          <w:r w:rsidR="002E1A09">
            <w:rPr>
              <w:noProof/>
            </w:rPr>
            <w:t>1</w:t>
          </w:r>
        </w:fldSimple>
      </w:p>
    </w:sdtContent>
  </w:sdt>
  <w:p w:rsidR="00EE7D29" w:rsidRDefault="00EE7D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D7" w:rsidRDefault="004965D7" w:rsidP="00EE7D29">
      <w:pPr>
        <w:spacing w:after="0" w:line="240" w:lineRule="auto"/>
      </w:pPr>
      <w:r>
        <w:separator/>
      </w:r>
    </w:p>
  </w:footnote>
  <w:footnote w:type="continuationSeparator" w:id="0">
    <w:p w:rsidR="004965D7" w:rsidRDefault="004965D7" w:rsidP="00EE7D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B4A"/>
    <w:multiLevelType w:val="multilevel"/>
    <w:tmpl w:val="6EA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26522"/>
    <w:multiLevelType w:val="multilevel"/>
    <w:tmpl w:val="342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2F74"/>
    <w:multiLevelType w:val="hybridMultilevel"/>
    <w:tmpl w:val="82988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E05C59"/>
    <w:multiLevelType w:val="multilevel"/>
    <w:tmpl w:val="0466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C5B19"/>
    <w:multiLevelType w:val="hybridMultilevel"/>
    <w:tmpl w:val="284A0614"/>
    <w:lvl w:ilvl="0" w:tplc="BEB6F2E6">
      <w:start w:val="1"/>
      <w:numFmt w:val="bullet"/>
      <w:lvlText w:val="•"/>
      <w:lvlJc w:val="left"/>
      <w:pPr>
        <w:ind w:left="2160" w:hanging="360"/>
      </w:pPr>
      <w:rPr>
        <w:rFonts w:ascii="Arial" w:hAnsi="Aria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25084C46"/>
    <w:multiLevelType w:val="hybridMultilevel"/>
    <w:tmpl w:val="D3D8C4EA"/>
    <w:lvl w:ilvl="0" w:tplc="BEB6F2E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EC59DA"/>
    <w:multiLevelType w:val="multilevel"/>
    <w:tmpl w:val="6DFC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24658"/>
    <w:multiLevelType w:val="multilevel"/>
    <w:tmpl w:val="D86C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836A4"/>
    <w:multiLevelType w:val="multilevel"/>
    <w:tmpl w:val="CDDCF9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177B20"/>
    <w:multiLevelType w:val="hybridMultilevel"/>
    <w:tmpl w:val="9E50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D42005"/>
    <w:multiLevelType w:val="hybridMultilevel"/>
    <w:tmpl w:val="20E8A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A774BB"/>
    <w:multiLevelType w:val="multilevel"/>
    <w:tmpl w:val="1BB073A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A7D03E1"/>
    <w:multiLevelType w:val="multilevel"/>
    <w:tmpl w:val="EECEE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82EBD"/>
    <w:multiLevelType w:val="hybridMultilevel"/>
    <w:tmpl w:val="9922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9723FB"/>
    <w:multiLevelType w:val="hybridMultilevel"/>
    <w:tmpl w:val="17D6CCD6"/>
    <w:lvl w:ilvl="0" w:tplc="BEB6F2E6">
      <w:start w:val="1"/>
      <w:numFmt w:val="bullet"/>
      <w:lvlText w:val="•"/>
      <w:lvlJc w:val="left"/>
      <w:pPr>
        <w:tabs>
          <w:tab w:val="num" w:pos="720"/>
        </w:tabs>
        <w:ind w:left="720" w:hanging="360"/>
      </w:pPr>
      <w:rPr>
        <w:rFonts w:ascii="Arial" w:hAnsi="Arial" w:hint="default"/>
      </w:rPr>
    </w:lvl>
    <w:lvl w:ilvl="1" w:tplc="F994391C" w:tentative="1">
      <w:start w:val="1"/>
      <w:numFmt w:val="bullet"/>
      <w:lvlText w:val="•"/>
      <w:lvlJc w:val="left"/>
      <w:pPr>
        <w:tabs>
          <w:tab w:val="num" w:pos="1440"/>
        </w:tabs>
        <w:ind w:left="1440" w:hanging="360"/>
      </w:pPr>
      <w:rPr>
        <w:rFonts w:ascii="Arial" w:hAnsi="Arial" w:hint="default"/>
      </w:rPr>
    </w:lvl>
    <w:lvl w:ilvl="2" w:tplc="5C64F72E" w:tentative="1">
      <w:start w:val="1"/>
      <w:numFmt w:val="bullet"/>
      <w:lvlText w:val="•"/>
      <w:lvlJc w:val="left"/>
      <w:pPr>
        <w:tabs>
          <w:tab w:val="num" w:pos="2160"/>
        </w:tabs>
        <w:ind w:left="2160" w:hanging="360"/>
      </w:pPr>
      <w:rPr>
        <w:rFonts w:ascii="Arial" w:hAnsi="Arial" w:hint="default"/>
      </w:rPr>
    </w:lvl>
    <w:lvl w:ilvl="3" w:tplc="398E6768" w:tentative="1">
      <w:start w:val="1"/>
      <w:numFmt w:val="bullet"/>
      <w:lvlText w:val="•"/>
      <w:lvlJc w:val="left"/>
      <w:pPr>
        <w:tabs>
          <w:tab w:val="num" w:pos="2880"/>
        </w:tabs>
        <w:ind w:left="2880" w:hanging="360"/>
      </w:pPr>
      <w:rPr>
        <w:rFonts w:ascii="Arial" w:hAnsi="Arial" w:hint="default"/>
      </w:rPr>
    </w:lvl>
    <w:lvl w:ilvl="4" w:tplc="A1E44C56" w:tentative="1">
      <w:start w:val="1"/>
      <w:numFmt w:val="bullet"/>
      <w:lvlText w:val="•"/>
      <w:lvlJc w:val="left"/>
      <w:pPr>
        <w:tabs>
          <w:tab w:val="num" w:pos="3600"/>
        </w:tabs>
        <w:ind w:left="3600" w:hanging="360"/>
      </w:pPr>
      <w:rPr>
        <w:rFonts w:ascii="Arial" w:hAnsi="Arial" w:hint="default"/>
      </w:rPr>
    </w:lvl>
    <w:lvl w:ilvl="5" w:tplc="059EB7A8" w:tentative="1">
      <w:start w:val="1"/>
      <w:numFmt w:val="bullet"/>
      <w:lvlText w:val="•"/>
      <w:lvlJc w:val="left"/>
      <w:pPr>
        <w:tabs>
          <w:tab w:val="num" w:pos="4320"/>
        </w:tabs>
        <w:ind w:left="4320" w:hanging="360"/>
      </w:pPr>
      <w:rPr>
        <w:rFonts w:ascii="Arial" w:hAnsi="Arial" w:hint="default"/>
      </w:rPr>
    </w:lvl>
    <w:lvl w:ilvl="6" w:tplc="5630C128" w:tentative="1">
      <w:start w:val="1"/>
      <w:numFmt w:val="bullet"/>
      <w:lvlText w:val="•"/>
      <w:lvlJc w:val="left"/>
      <w:pPr>
        <w:tabs>
          <w:tab w:val="num" w:pos="5040"/>
        </w:tabs>
        <w:ind w:left="5040" w:hanging="360"/>
      </w:pPr>
      <w:rPr>
        <w:rFonts w:ascii="Arial" w:hAnsi="Arial" w:hint="default"/>
      </w:rPr>
    </w:lvl>
    <w:lvl w:ilvl="7" w:tplc="A4F864F0" w:tentative="1">
      <w:start w:val="1"/>
      <w:numFmt w:val="bullet"/>
      <w:lvlText w:val="•"/>
      <w:lvlJc w:val="left"/>
      <w:pPr>
        <w:tabs>
          <w:tab w:val="num" w:pos="5760"/>
        </w:tabs>
        <w:ind w:left="5760" w:hanging="360"/>
      </w:pPr>
      <w:rPr>
        <w:rFonts w:ascii="Arial" w:hAnsi="Arial" w:hint="default"/>
      </w:rPr>
    </w:lvl>
    <w:lvl w:ilvl="8" w:tplc="D85279A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2"/>
  </w:num>
  <w:num w:numId="4">
    <w:abstractNumId w:val="6"/>
  </w:num>
  <w:num w:numId="5">
    <w:abstractNumId w:val="11"/>
  </w:num>
  <w:num w:numId="6">
    <w:abstractNumId w:val="1"/>
  </w:num>
  <w:num w:numId="7">
    <w:abstractNumId w:val="3"/>
  </w:num>
  <w:num w:numId="8">
    <w:abstractNumId w:val="7"/>
  </w:num>
  <w:num w:numId="9">
    <w:abstractNumId w:val="12"/>
  </w:num>
  <w:num w:numId="10">
    <w:abstractNumId w:val="8"/>
  </w:num>
  <w:num w:numId="11">
    <w:abstractNumId w:val="0"/>
  </w:num>
  <w:num w:numId="12">
    <w:abstractNumId w:val="14"/>
  </w:num>
  <w:num w:numId="13">
    <w:abstractNumId w:val="1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A2D08"/>
    <w:rsid w:val="00014D2E"/>
    <w:rsid w:val="00040782"/>
    <w:rsid w:val="001C3883"/>
    <w:rsid w:val="00200270"/>
    <w:rsid w:val="00235E23"/>
    <w:rsid w:val="002E1A09"/>
    <w:rsid w:val="004047A9"/>
    <w:rsid w:val="0044163D"/>
    <w:rsid w:val="004428EE"/>
    <w:rsid w:val="00471F21"/>
    <w:rsid w:val="004965D7"/>
    <w:rsid w:val="00497806"/>
    <w:rsid w:val="00524D18"/>
    <w:rsid w:val="005C14E5"/>
    <w:rsid w:val="006A4709"/>
    <w:rsid w:val="006A51A0"/>
    <w:rsid w:val="006F0B9E"/>
    <w:rsid w:val="0070158E"/>
    <w:rsid w:val="0080628B"/>
    <w:rsid w:val="00882096"/>
    <w:rsid w:val="008D7897"/>
    <w:rsid w:val="009179C0"/>
    <w:rsid w:val="00993D07"/>
    <w:rsid w:val="00A524E6"/>
    <w:rsid w:val="00A7512F"/>
    <w:rsid w:val="00AD704D"/>
    <w:rsid w:val="00AE76F3"/>
    <w:rsid w:val="00AE7F76"/>
    <w:rsid w:val="00AF622E"/>
    <w:rsid w:val="00B05A7C"/>
    <w:rsid w:val="00BA2D08"/>
    <w:rsid w:val="00C04D26"/>
    <w:rsid w:val="00C2550A"/>
    <w:rsid w:val="00CA72E9"/>
    <w:rsid w:val="00CB4B12"/>
    <w:rsid w:val="00DB2A31"/>
    <w:rsid w:val="00E02F8D"/>
    <w:rsid w:val="00E76BAF"/>
    <w:rsid w:val="00E862A0"/>
    <w:rsid w:val="00EE7D29"/>
    <w:rsid w:val="00EF1852"/>
    <w:rsid w:val="00F27D95"/>
    <w:rsid w:val="00F37FA8"/>
    <w:rsid w:val="00FA2E52"/>
    <w:rsid w:val="00FC58C6"/>
    <w:rsid w:val="00FF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E6"/>
  </w:style>
  <w:style w:type="paragraph" w:styleId="2">
    <w:name w:val="heading 2"/>
    <w:basedOn w:val="a"/>
    <w:next w:val="a"/>
    <w:link w:val="20"/>
    <w:uiPriority w:val="9"/>
    <w:semiHidden/>
    <w:unhideWhenUsed/>
    <w:qFormat/>
    <w:rsid w:val="00701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15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15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D08"/>
    <w:pPr>
      <w:ind w:left="720"/>
      <w:contextualSpacing/>
    </w:pPr>
    <w:rPr>
      <w:rFonts w:eastAsiaTheme="minorHAnsi"/>
      <w:lang w:eastAsia="en-US"/>
    </w:rPr>
  </w:style>
  <w:style w:type="paragraph" w:styleId="a4">
    <w:name w:val="Normal (Web)"/>
    <w:basedOn w:val="a"/>
    <w:uiPriority w:val="99"/>
    <w:unhideWhenUsed/>
    <w:rsid w:val="00040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0158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158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15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0158E"/>
  </w:style>
  <w:style w:type="character" w:styleId="a5">
    <w:name w:val="Strong"/>
    <w:basedOn w:val="a0"/>
    <w:uiPriority w:val="22"/>
    <w:qFormat/>
    <w:rsid w:val="0070158E"/>
    <w:rPr>
      <w:b/>
      <w:bCs/>
    </w:rPr>
  </w:style>
  <w:style w:type="paragraph" w:customStyle="1" w:styleId="wp-caption-text">
    <w:name w:val="wp-caption-text"/>
    <w:basedOn w:val="a"/>
    <w:rsid w:val="007015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C5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58C6"/>
  </w:style>
  <w:style w:type="paragraph" w:styleId="a6">
    <w:name w:val="header"/>
    <w:basedOn w:val="a"/>
    <w:link w:val="a7"/>
    <w:uiPriority w:val="99"/>
    <w:semiHidden/>
    <w:unhideWhenUsed/>
    <w:rsid w:val="00EE7D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7D29"/>
  </w:style>
  <w:style w:type="paragraph" w:styleId="a8">
    <w:name w:val="footer"/>
    <w:basedOn w:val="a"/>
    <w:link w:val="a9"/>
    <w:uiPriority w:val="99"/>
    <w:unhideWhenUsed/>
    <w:rsid w:val="00EE7D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7D29"/>
  </w:style>
</w:styles>
</file>

<file path=word/webSettings.xml><?xml version="1.0" encoding="utf-8"?>
<w:webSettings xmlns:r="http://schemas.openxmlformats.org/officeDocument/2006/relationships" xmlns:w="http://schemas.openxmlformats.org/wordprocessingml/2006/main">
  <w:divs>
    <w:div w:id="71464382">
      <w:bodyDiv w:val="1"/>
      <w:marLeft w:val="0"/>
      <w:marRight w:val="0"/>
      <w:marTop w:val="0"/>
      <w:marBottom w:val="0"/>
      <w:divBdr>
        <w:top w:val="none" w:sz="0" w:space="0" w:color="auto"/>
        <w:left w:val="none" w:sz="0" w:space="0" w:color="auto"/>
        <w:bottom w:val="none" w:sz="0" w:space="0" w:color="auto"/>
        <w:right w:val="none" w:sz="0" w:space="0" w:color="auto"/>
      </w:divBdr>
    </w:div>
    <w:div w:id="446781683">
      <w:bodyDiv w:val="1"/>
      <w:marLeft w:val="0"/>
      <w:marRight w:val="0"/>
      <w:marTop w:val="0"/>
      <w:marBottom w:val="0"/>
      <w:divBdr>
        <w:top w:val="none" w:sz="0" w:space="0" w:color="auto"/>
        <w:left w:val="none" w:sz="0" w:space="0" w:color="auto"/>
        <w:bottom w:val="none" w:sz="0" w:space="0" w:color="auto"/>
        <w:right w:val="none" w:sz="0" w:space="0" w:color="auto"/>
      </w:divBdr>
    </w:div>
    <w:div w:id="487743354">
      <w:bodyDiv w:val="1"/>
      <w:marLeft w:val="0"/>
      <w:marRight w:val="0"/>
      <w:marTop w:val="0"/>
      <w:marBottom w:val="0"/>
      <w:divBdr>
        <w:top w:val="none" w:sz="0" w:space="0" w:color="auto"/>
        <w:left w:val="none" w:sz="0" w:space="0" w:color="auto"/>
        <w:bottom w:val="none" w:sz="0" w:space="0" w:color="auto"/>
        <w:right w:val="none" w:sz="0" w:space="0" w:color="auto"/>
      </w:divBdr>
    </w:div>
    <w:div w:id="1283146618">
      <w:bodyDiv w:val="1"/>
      <w:marLeft w:val="0"/>
      <w:marRight w:val="0"/>
      <w:marTop w:val="0"/>
      <w:marBottom w:val="0"/>
      <w:divBdr>
        <w:top w:val="none" w:sz="0" w:space="0" w:color="auto"/>
        <w:left w:val="none" w:sz="0" w:space="0" w:color="auto"/>
        <w:bottom w:val="none" w:sz="0" w:space="0" w:color="auto"/>
        <w:right w:val="none" w:sz="0" w:space="0" w:color="auto"/>
      </w:divBdr>
      <w:divsChild>
        <w:div w:id="1450902301">
          <w:marLeft w:val="547"/>
          <w:marRight w:val="0"/>
          <w:marTop w:val="115"/>
          <w:marBottom w:val="0"/>
          <w:divBdr>
            <w:top w:val="none" w:sz="0" w:space="0" w:color="auto"/>
            <w:left w:val="none" w:sz="0" w:space="0" w:color="auto"/>
            <w:bottom w:val="none" w:sz="0" w:space="0" w:color="auto"/>
            <w:right w:val="none" w:sz="0" w:space="0" w:color="auto"/>
          </w:divBdr>
        </w:div>
        <w:div w:id="2057466190">
          <w:marLeft w:val="547"/>
          <w:marRight w:val="0"/>
          <w:marTop w:val="115"/>
          <w:marBottom w:val="0"/>
          <w:divBdr>
            <w:top w:val="none" w:sz="0" w:space="0" w:color="auto"/>
            <w:left w:val="none" w:sz="0" w:space="0" w:color="auto"/>
            <w:bottom w:val="none" w:sz="0" w:space="0" w:color="auto"/>
            <w:right w:val="none" w:sz="0" w:space="0" w:color="auto"/>
          </w:divBdr>
        </w:div>
        <w:div w:id="1524786797">
          <w:marLeft w:val="547"/>
          <w:marRight w:val="0"/>
          <w:marTop w:val="115"/>
          <w:marBottom w:val="0"/>
          <w:divBdr>
            <w:top w:val="none" w:sz="0" w:space="0" w:color="auto"/>
            <w:left w:val="none" w:sz="0" w:space="0" w:color="auto"/>
            <w:bottom w:val="none" w:sz="0" w:space="0" w:color="auto"/>
            <w:right w:val="none" w:sz="0" w:space="0" w:color="auto"/>
          </w:divBdr>
        </w:div>
        <w:div w:id="321854938">
          <w:marLeft w:val="547"/>
          <w:marRight w:val="0"/>
          <w:marTop w:val="115"/>
          <w:marBottom w:val="0"/>
          <w:divBdr>
            <w:top w:val="none" w:sz="0" w:space="0" w:color="auto"/>
            <w:left w:val="none" w:sz="0" w:space="0" w:color="auto"/>
            <w:bottom w:val="none" w:sz="0" w:space="0" w:color="auto"/>
            <w:right w:val="none" w:sz="0" w:space="0" w:color="auto"/>
          </w:divBdr>
        </w:div>
      </w:divsChild>
    </w:div>
    <w:div w:id="1504971479">
      <w:bodyDiv w:val="1"/>
      <w:marLeft w:val="0"/>
      <w:marRight w:val="0"/>
      <w:marTop w:val="0"/>
      <w:marBottom w:val="0"/>
      <w:divBdr>
        <w:top w:val="none" w:sz="0" w:space="0" w:color="auto"/>
        <w:left w:val="none" w:sz="0" w:space="0" w:color="auto"/>
        <w:bottom w:val="none" w:sz="0" w:space="0" w:color="auto"/>
        <w:right w:val="none" w:sz="0" w:space="0" w:color="auto"/>
      </w:divBdr>
    </w:div>
    <w:div w:id="18799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2486</Words>
  <Characters>14173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садик</cp:lastModifiedBy>
  <cp:revision>4</cp:revision>
  <cp:lastPrinted>2022-01-25T16:51:00Z</cp:lastPrinted>
  <dcterms:created xsi:type="dcterms:W3CDTF">2022-01-26T05:57:00Z</dcterms:created>
  <dcterms:modified xsi:type="dcterms:W3CDTF">2024-04-01T10:24:00Z</dcterms:modified>
</cp:coreProperties>
</file>