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E5" w:rsidRDefault="00BF3D11" w:rsidP="00B71CB5">
      <w:pPr>
        <w:jc w:val="both"/>
        <w:rPr>
          <w:rFonts w:ascii="Times New Roman" w:hAnsi="Times New Roman" w:cs="Times New Roman"/>
          <w:sz w:val="28"/>
          <w:szCs w:val="28"/>
        </w:rPr>
      </w:pPr>
      <w:r>
        <w:rPr>
          <w:rFonts w:ascii="Times New Roman" w:hAnsi="Times New Roman" w:cs="Times New Roman"/>
          <w:sz w:val="28"/>
          <w:szCs w:val="28"/>
        </w:rPr>
        <w:t>Развитие творческих способностей уч</w:t>
      </w:r>
      <w:r w:rsidR="00B71CB5">
        <w:rPr>
          <w:rFonts w:ascii="Times New Roman" w:hAnsi="Times New Roman" w:cs="Times New Roman"/>
          <w:sz w:val="28"/>
          <w:szCs w:val="28"/>
        </w:rPr>
        <w:t>ащихся младшего школьного возраста</w:t>
      </w:r>
    </w:p>
    <w:p w:rsidR="00B71CB5" w:rsidRDefault="00B71CB5" w:rsidP="00B71CB5">
      <w:pPr>
        <w:jc w:val="both"/>
        <w:rPr>
          <w:rFonts w:ascii="Times New Roman" w:hAnsi="Times New Roman" w:cs="Times New Roman"/>
          <w:sz w:val="28"/>
          <w:szCs w:val="28"/>
        </w:rPr>
      </w:pPr>
    </w:p>
    <w:p w:rsidR="00383D09" w:rsidRDefault="00B71CB5" w:rsidP="00383D09">
      <w:pPr>
        <w:spacing w:after="0"/>
        <w:rPr>
          <w:rFonts w:ascii="Times New Roman" w:hAnsi="Times New Roman" w:cs="Times New Roman"/>
          <w:sz w:val="28"/>
          <w:szCs w:val="28"/>
        </w:rPr>
      </w:pPr>
      <w:r>
        <w:rPr>
          <w:rFonts w:ascii="Times New Roman" w:hAnsi="Times New Roman" w:cs="Times New Roman"/>
          <w:sz w:val="28"/>
          <w:szCs w:val="28"/>
        </w:rPr>
        <w:t xml:space="preserve">     Развитие творческих способностей – это непрекращающейся процесс становления личности ребёнка, его интелл</w:t>
      </w:r>
      <w:r w:rsidR="00455E71">
        <w:rPr>
          <w:rFonts w:ascii="Times New Roman" w:hAnsi="Times New Roman" w:cs="Times New Roman"/>
          <w:sz w:val="28"/>
          <w:szCs w:val="28"/>
        </w:rPr>
        <w:t xml:space="preserve">екта, креативного мышления, становление </w:t>
      </w:r>
      <w:r>
        <w:rPr>
          <w:rFonts w:ascii="Times New Roman" w:hAnsi="Times New Roman" w:cs="Times New Roman"/>
          <w:sz w:val="28"/>
          <w:szCs w:val="28"/>
        </w:rPr>
        <w:t xml:space="preserve">способности быть </w:t>
      </w:r>
      <w:r w:rsidR="00455E71">
        <w:rPr>
          <w:rFonts w:ascii="Times New Roman" w:hAnsi="Times New Roman" w:cs="Times New Roman"/>
          <w:sz w:val="28"/>
          <w:szCs w:val="28"/>
        </w:rPr>
        <w:t>способным. Кроме того, не может маленький человек духовно обогащатьс</w:t>
      </w:r>
      <w:r w:rsidR="00383D09">
        <w:rPr>
          <w:rFonts w:ascii="Times New Roman" w:hAnsi="Times New Roman" w:cs="Times New Roman"/>
          <w:sz w:val="28"/>
          <w:szCs w:val="28"/>
        </w:rPr>
        <w:t xml:space="preserve">я и расти, если он сам на себе </w:t>
      </w:r>
      <w:r w:rsidR="00455E71">
        <w:rPr>
          <w:rFonts w:ascii="Times New Roman" w:hAnsi="Times New Roman" w:cs="Times New Roman"/>
          <w:sz w:val="28"/>
          <w:szCs w:val="28"/>
        </w:rPr>
        <w:t>не испытывает процесс творчества</w:t>
      </w:r>
      <w:r w:rsidR="00383D09">
        <w:rPr>
          <w:rFonts w:ascii="Times New Roman" w:hAnsi="Times New Roman" w:cs="Times New Roman"/>
          <w:sz w:val="28"/>
          <w:szCs w:val="28"/>
        </w:rPr>
        <w:t>.</w:t>
      </w:r>
    </w:p>
    <w:p w:rsidR="00395F24" w:rsidRDefault="00383D09" w:rsidP="00383D09">
      <w:pPr>
        <w:spacing w:after="0"/>
        <w:rPr>
          <w:rFonts w:ascii="Times New Roman" w:hAnsi="Times New Roman" w:cs="Times New Roman"/>
          <w:sz w:val="28"/>
          <w:szCs w:val="28"/>
        </w:rPr>
      </w:pPr>
      <w:r>
        <w:rPr>
          <w:rFonts w:ascii="Times New Roman" w:hAnsi="Times New Roman" w:cs="Times New Roman"/>
          <w:sz w:val="28"/>
          <w:szCs w:val="28"/>
        </w:rPr>
        <w:t xml:space="preserve">     Общаясь с коллегами, которые работают по различным программам, всегда подмечаю характерную закономерность: дети</w:t>
      </w:r>
      <w:r w:rsidR="000F5DB6">
        <w:rPr>
          <w:rFonts w:ascii="Times New Roman" w:hAnsi="Times New Roman" w:cs="Times New Roman"/>
          <w:sz w:val="28"/>
          <w:szCs w:val="28"/>
        </w:rPr>
        <w:t xml:space="preserve"> хотят и увлечённо пишут свои первые стихи. И очень обидно иногда слышать, что мы, якобы, занимаемся рифмоплётством, забиваем детям головы не тем, чем надо, т.е. получше бы считать учили. А детям хочется прежде всего расти духовно, ведь весь мир для них пока что прекрасен. </w:t>
      </w:r>
    </w:p>
    <w:p w:rsidR="00383D09" w:rsidRDefault="000F5DB6" w:rsidP="00383D09">
      <w:pPr>
        <w:spacing w:after="0"/>
        <w:rPr>
          <w:rFonts w:ascii="Times New Roman" w:hAnsi="Times New Roman" w:cs="Times New Roman"/>
          <w:sz w:val="28"/>
          <w:szCs w:val="28"/>
        </w:rPr>
      </w:pPr>
      <w:r>
        <w:rPr>
          <w:rFonts w:ascii="Times New Roman" w:hAnsi="Times New Roman" w:cs="Times New Roman"/>
          <w:sz w:val="28"/>
          <w:szCs w:val="28"/>
        </w:rPr>
        <w:t xml:space="preserve">Во </w:t>
      </w:r>
      <w:r w:rsidR="003C73AF">
        <w:rPr>
          <w:rFonts w:ascii="Times New Roman" w:hAnsi="Times New Roman" w:cs="Times New Roman"/>
          <w:sz w:val="28"/>
          <w:szCs w:val="28"/>
        </w:rPr>
        <w:t>внутренней части головного мозга человека из двадцати восьми локальных мест большинство реагируют на радость, на предвосхищение событий. Очень важно вовремя прийти ребёнку на помощь, раздвинуть его кругозор, увидеть прекрасное во всём, что его окружает, укрепить его волю, помочь ему самовыразиться.</w:t>
      </w:r>
      <w:r w:rsidR="00395F24">
        <w:rPr>
          <w:rFonts w:ascii="Times New Roman" w:hAnsi="Times New Roman" w:cs="Times New Roman"/>
          <w:sz w:val="28"/>
          <w:szCs w:val="28"/>
        </w:rPr>
        <w:t xml:space="preserve"> Если мы будем говорить: - ты ещё маленький, тебе рано писать стихи,</w:t>
      </w:r>
      <w:r w:rsidR="00265382">
        <w:rPr>
          <w:rFonts w:ascii="Times New Roman" w:hAnsi="Times New Roman" w:cs="Times New Roman"/>
          <w:sz w:val="28"/>
          <w:szCs w:val="28"/>
        </w:rPr>
        <w:t xml:space="preserve"> - значит какой-то участочек в его развитии, в развитии творческих способностей затормозится, отодвинется на «потом», а то и «навсегда».</w:t>
      </w:r>
    </w:p>
    <w:p w:rsidR="00265382" w:rsidRDefault="00265382" w:rsidP="00383D09">
      <w:pPr>
        <w:spacing w:after="0"/>
        <w:rPr>
          <w:rFonts w:ascii="Times New Roman" w:hAnsi="Times New Roman" w:cs="Times New Roman"/>
          <w:sz w:val="28"/>
          <w:szCs w:val="28"/>
        </w:rPr>
      </w:pPr>
      <w:r>
        <w:rPr>
          <w:rFonts w:ascii="Times New Roman" w:hAnsi="Times New Roman" w:cs="Times New Roman"/>
          <w:sz w:val="28"/>
          <w:szCs w:val="28"/>
        </w:rPr>
        <w:t xml:space="preserve">     Что же мы выигрываем, позволяя, вернее, поощряя ребёнка самовыразиться в процессе сотворения своих самых первых, пусть пока неуклюжих стихов?</w:t>
      </w:r>
    </w:p>
    <w:p w:rsidR="00265382" w:rsidRDefault="00265382" w:rsidP="00383D09">
      <w:pPr>
        <w:spacing w:after="0"/>
        <w:rPr>
          <w:rFonts w:ascii="Times New Roman" w:hAnsi="Times New Roman" w:cs="Times New Roman"/>
          <w:sz w:val="28"/>
          <w:szCs w:val="28"/>
        </w:rPr>
      </w:pPr>
      <w:r>
        <w:rPr>
          <w:rFonts w:ascii="Times New Roman" w:hAnsi="Times New Roman" w:cs="Times New Roman"/>
          <w:sz w:val="28"/>
          <w:szCs w:val="28"/>
        </w:rPr>
        <w:t xml:space="preserve">     Л.В. Занков любил ча</w:t>
      </w:r>
      <w:r w:rsidR="008C0ADA">
        <w:rPr>
          <w:rFonts w:ascii="Times New Roman" w:hAnsi="Times New Roman" w:cs="Times New Roman"/>
          <w:sz w:val="28"/>
          <w:szCs w:val="28"/>
        </w:rPr>
        <w:t>с</w:t>
      </w:r>
      <w:r>
        <w:rPr>
          <w:rFonts w:ascii="Times New Roman" w:hAnsi="Times New Roman" w:cs="Times New Roman"/>
          <w:sz w:val="28"/>
          <w:szCs w:val="28"/>
        </w:rPr>
        <w:t>тенько приговаривать: - «учиться надо весело, чтоб хорошо учиться</w:t>
      </w:r>
      <w:r w:rsidR="008516A5">
        <w:rPr>
          <w:rFonts w:ascii="Times New Roman" w:hAnsi="Times New Roman" w:cs="Times New Roman"/>
          <w:sz w:val="28"/>
          <w:szCs w:val="28"/>
        </w:rPr>
        <w:t>». Это значит, процесс обучения и воспитания школьника должен быть прежде всего увлекательным. А подобный вид творческой деятельности никого не оставляет равнодушным.</w:t>
      </w:r>
    </w:p>
    <w:p w:rsidR="008516A5" w:rsidRDefault="008516A5" w:rsidP="00383D09">
      <w:pPr>
        <w:spacing w:after="0"/>
        <w:rPr>
          <w:rFonts w:ascii="Times New Roman" w:hAnsi="Times New Roman" w:cs="Times New Roman"/>
          <w:sz w:val="28"/>
          <w:szCs w:val="28"/>
        </w:rPr>
      </w:pPr>
      <w:r>
        <w:rPr>
          <w:rFonts w:ascii="Times New Roman" w:hAnsi="Times New Roman" w:cs="Times New Roman"/>
          <w:sz w:val="28"/>
          <w:szCs w:val="28"/>
        </w:rPr>
        <w:t xml:space="preserve">     У детей развивается творческая фантазия, воображение. Это направляет их познавательные процессы. У них шлифуется юмор, ирония, острота мышления.</w:t>
      </w:r>
      <w:r w:rsidR="008C0ADA">
        <w:rPr>
          <w:rFonts w:ascii="Times New Roman" w:hAnsi="Times New Roman" w:cs="Times New Roman"/>
          <w:sz w:val="28"/>
          <w:szCs w:val="28"/>
        </w:rPr>
        <w:t xml:space="preserve"> </w:t>
      </w:r>
      <w:r>
        <w:rPr>
          <w:rFonts w:ascii="Times New Roman" w:hAnsi="Times New Roman" w:cs="Times New Roman"/>
          <w:sz w:val="28"/>
          <w:szCs w:val="28"/>
        </w:rPr>
        <w:t>Широта,</w:t>
      </w:r>
      <w:r w:rsidR="008C0ADA">
        <w:rPr>
          <w:rFonts w:ascii="Times New Roman" w:hAnsi="Times New Roman" w:cs="Times New Roman"/>
          <w:sz w:val="28"/>
          <w:szCs w:val="28"/>
        </w:rPr>
        <w:t xml:space="preserve"> глубина, гибкость ума. Обостряются чувства, укрепляется воля. Отлично развивается память. Дети становятся откровеннее, эмоциональнее. Обогащают свой словарный запас, ярче видят неповторимую красоту и самобытность русского языка. К тому же воспитываются только добрые нравственные качества, т.к. о плохом, злом никто из них не хочет писать стихами. Они с удовольствием готовят поздравления в стихах своим близким, друзьям. Легко выпускают классные газеты</w:t>
      </w:r>
      <w:r w:rsidR="00AE5064">
        <w:rPr>
          <w:rFonts w:ascii="Times New Roman" w:hAnsi="Times New Roman" w:cs="Times New Roman"/>
          <w:sz w:val="28"/>
          <w:szCs w:val="28"/>
        </w:rPr>
        <w:t xml:space="preserve">. </w:t>
      </w:r>
      <w:r w:rsidR="00B767CE">
        <w:rPr>
          <w:rFonts w:ascii="Times New Roman" w:hAnsi="Times New Roman" w:cs="Times New Roman"/>
          <w:sz w:val="28"/>
          <w:szCs w:val="28"/>
        </w:rPr>
        <w:t>Н</w:t>
      </w:r>
      <w:r w:rsidR="00AE5064">
        <w:rPr>
          <w:rFonts w:ascii="Times New Roman" w:hAnsi="Times New Roman" w:cs="Times New Roman"/>
          <w:sz w:val="28"/>
          <w:szCs w:val="28"/>
        </w:rPr>
        <w:t xml:space="preserve">екоторые ребята помещают свои стихи в школьных газетах. Часто занимают призовые места в различных конкурсах. </w:t>
      </w:r>
    </w:p>
    <w:p w:rsidR="00AE5064" w:rsidRDefault="00AE5064" w:rsidP="00383D09">
      <w:pPr>
        <w:spacing w:after="0"/>
        <w:rPr>
          <w:rFonts w:ascii="Times New Roman" w:hAnsi="Times New Roman" w:cs="Times New Roman"/>
          <w:sz w:val="28"/>
          <w:szCs w:val="28"/>
        </w:rPr>
      </w:pPr>
      <w:r>
        <w:rPr>
          <w:rFonts w:ascii="Times New Roman" w:hAnsi="Times New Roman" w:cs="Times New Roman"/>
          <w:sz w:val="28"/>
          <w:szCs w:val="28"/>
        </w:rPr>
        <w:t xml:space="preserve">     С чего всё начинается? Да конечно с букваря. Вернее, с первых дней жизни ребёнка. Но в школе с букваря 1 класса. Он – начало учебного процесса, начало (или продолжение) творческой мысли, начало успехов, проб, первое знакомство </w:t>
      </w:r>
      <w:r>
        <w:rPr>
          <w:rFonts w:ascii="Times New Roman" w:hAnsi="Times New Roman" w:cs="Times New Roman"/>
          <w:sz w:val="28"/>
          <w:szCs w:val="28"/>
        </w:rPr>
        <w:lastRenderedPageBreak/>
        <w:t>с рифмой.</w:t>
      </w:r>
      <w:r w:rsidR="00B767CE">
        <w:rPr>
          <w:rFonts w:ascii="Times New Roman" w:hAnsi="Times New Roman" w:cs="Times New Roman"/>
          <w:sz w:val="28"/>
          <w:szCs w:val="28"/>
        </w:rPr>
        <w:t xml:space="preserve"> А почему? Потому что там в стихотворной форме почти всё: поговорки, приметы, считалки, дразнилки, скороговорки, частушки, загадки, небылицы и т.д. Мы с детьми всегда вносим в каждый отрывочек что-то своё, придумываем свои варианты – ведь мы же тоже народ, чем мы хуже?</w:t>
      </w:r>
    </w:p>
    <w:p w:rsidR="00B767CE" w:rsidRDefault="00B767CE" w:rsidP="00383D09">
      <w:pPr>
        <w:spacing w:after="0"/>
        <w:rPr>
          <w:rFonts w:ascii="Times New Roman" w:hAnsi="Times New Roman" w:cs="Times New Roman"/>
          <w:sz w:val="28"/>
          <w:szCs w:val="28"/>
        </w:rPr>
      </w:pPr>
      <w:r>
        <w:rPr>
          <w:rFonts w:ascii="Times New Roman" w:hAnsi="Times New Roman" w:cs="Times New Roman"/>
          <w:sz w:val="28"/>
          <w:szCs w:val="28"/>
        </w:rPr>
        <w:t xml:space="preserve">Далее очень хорошо помогают приёмы «Доскажи словечко», </w:t>
      </w:r>
      <w:r w:rsidR="00D5773C">
        <w:rPr>
          <w:rFonts w:ascii="Times New Roman" w:hAnsi="Times New Roman" w:cs="Times New Roman"/>
          <w:sz w:val="28"/>
          <w:szCs w:val="28"/>
        </w:rPr>
        <w:t xml:space="preserve">«Отыщи рифму», «Придумай рифму». А уж после того, как дети хорошо ознакомятся с рифмой, ввожу БУРИМЕ. </w:t>
      </w:r>
    </w:p>
    <w:p w:rsidR="00D5773C" w:rsidRDefault="00D5773C" w:rsidP="00D5773C">
      <w:pPr>
        <w:spacing w:after="0"/>
        <w:rPr>
          <w:rFonts w:ascii="Times New Roman" w:hAnsi="Times New Roman" w:cs="Times New Roman"/>
          <w:sz w:val="28"/>
          <w:szCs w:val="28"/>
        </w:rPr>
      </w:pPr>
      <w:r>
        <w:rPr>
          <w:rFonts w:ascii="Times New Roman" w:hAnsi="Times New Roman" w:cs="Times New Roman"/>
          <w:sz w:val="28"/>
          <w:szCs w:val="28"/>
        </w:rPr>
        <w:t>Например: Даю четыре слова –   весна   (Наступила)</w:t>
      </w:r>
    </w:p>
    <w:p w:rsidR="00D5773C" w:rsidRDefault="00D5773C" w:rsidP="00D5773C">
      <w:pPr>
        <w:spacing w:after="0"/>
        <w:rPr>
          <w:rFonts w:ascii="Times New Roman" w:hAnsi="Times New Roman" w:cs="Times New Roman"/>
          <w:sz w:val="28"/>
          <w:szCs w:val="28"/>
        </w:rPr>
      </w:pPr>
      <w:r>
        <w:rPr>
          <w:rFonts w:ascii="Times New Roman" w:hAnsi="Times New Roman" w:cs="Times New Roman"/>
          <w:sz w:val="28"/>
          <w:szCs w:val="28"/>
        </w:rPr>
        <w:t xml:space="preserve">                                                        апрель   (Улыбнулся)</w:t>
      </w:r>
    </w:p>
    <w:p w:rsidR="00D5773C" w:rsidRDefault="00D5773C" w:rsidP="00D5773C">
      <w:pPr>
        <w:spacing w:after="0"/>
        <w:rPr>
          <w:rFonts w:ascii="Times New Roman" w:hAnsi="Times New Roman" w:cs="Times New Roman"/>
          <w:sz w:val="28"/>
          <w:szCs w:val="28"/>
        </w:rPr>
      </w:pPr>
      <w:r>
        <w:rPr>
          <w:rFonts w:ascii="Times New Roman" w:hAnsi="Times New Roman" w:cs="Times New Roman"/>
          <w:sz w:val="28"/>
          <w:szCs w:val="28"/>
        </w:rPr>
        <w:t xml:space="preserve">                                                        сосна   (Зеленеет)</w:t>
      </w:r>
    </w:p>
    <w:p w:rsidR="00D5773C" w:rsidRDefault="00D5773C" w:rsidP="00D5773C">
      <w:pPr>
        <w:spacing w:after="0"/>
        <w:rPr>
          <w:rFonts w:ascii="Times New Roman" w:hAnsi="Times New Roman" w:cs="Times New Roman"/>
          <w:sz w:val="28"/>
          <w:szCs w:val="28"/>
        </w:rPr>
      </w:pPr>
      <w:r>
        <w:rPr>
          <w:rFonts w:ascii="Times New Roman" w:hAnsi="Times New Roman" w:cs="Times New Roman"/>
          <w:sz w:val="28"/>
          <w:szCs w:val="28"/>
        </w:rPr>
        <w:t xml:space="preserve">                                                        капель   (Веселится)</w:t>
      </w:r>
    </w:p>
    <w:p w:rsidR="00D5773C" w:rsidRDefault="00D5773C" w:rsidP="00D5773C">
      <w:pPr>
        <w:spacing w:after="0"/>
        <w:rPr>
          <w:rFonts w:ascii="Times New Roman" w:hAnsi="Times New Roman" w:cs="Times New Roman"/>
          <w:sz w:val="28"/>
          <w:szCs w:val="28"/>
        </w:rPr>
      </w:pPr>
      <w:r>
        <w:rPr>
          <w:rFonts w:ascii="Times New Roman" w:hAnsi="Times New Roman" w:cs="Times New Roman"/>
          <w:sz w:val="28"/>
          <w:szCs w:val="28"/>
        </w:rPr>
        <w:t>Это окончание четырёх строчек будущего стихотворения. Дети быстро</w:t>
      </w:r>
      <w:r w:rsidR="003521AB">
        <w:rPr>
          <w:rFonts w:ascii="Times New Roman" w:hAnsi="Times New Roman" w:cs="Times New Roman"/>
          <w:sz w:val="28"/>
          <w:szCs w:val="28"/>
        </w:rPr>
        <w:t xml:space="preserve"> «восстанавливают» пробелы, а дальше их невозможно остановить. Они требуют продолжения! Прямо на уроке рождаются совместные стихи, от которых все в восторге.</w:t>
      </w:r>
    </w:p>
    <w:p w:rsidR="003521AB" w:rsidRDefault="003521AB" w:rsidP="00D5773C">
      <w:pPr>
        <w:spacing w:after="0"/>
        <w:rPr>
          <w:rFonts w:ascii="Times New Roman" w:hAnsi="Times New Roman" w:cs="Times New Roman"/>
          <w:sz w:val="28"/>
          <w:szCs w:val="28"/>
        </w:rPr>
      </w:pPr>
      <w:r>
        <w:rPr>
          <w:rFonts w:ascii="Times New Roman" w:hAnsi="Times New Roman" w:cs="Times New Roman"/>
          <w:sz w:val="28"/>
          <w:szCs w:val="28"/>
        </w:rPr>
        <w:t xml:space="preserve">               Встречай страна! Пришла весна!</w:t>
      </w:r>
    </w:p>
    <w:p w:rsidR="003521AB" w:rsidRDefault="003521AB" w:rsidP="00D5773C">
      <w:pPr>
        <w:spacing w:after="0"/>
        <w:rPr>
          <w:rFonts w:ascii="Times New Roman" w:hAnsi="Times New Roman" w:cs="Times New Roman"/>
          <w:sz w:val="28"/>
          <w:szCs w:val="28"/>
        </w:rPr>
      </w:pPr>
      <w:r>
        <w:rPr>
          <w:rFonts w:ascii="Times New Roman" w:hAnsi="Times New Roman" w:cs="Times New Roman"/>
          <w:sz w:val="28"/>
          <w:szCs w:val="28"/>
        </w:rPr>
        <w:t xml:space="preserve">               Уже апрель. Звенит капель.</w:t>
      </w:r>
    </w:p>
    <w:p w:rsidR="003521AB" w:rsidRDefault="003521AB" w:rsidP="00D5773C">
      <w:pPr>
        <w:spacing w:after="0"/>
        <w:rPr>
          <w:rFonts w:ascii="Times New Roman" w:hAnsi="Times New Roman" w:cs="Times New Roman"/>
          <w:sz w:val="28"/>
          <w:szCs w:val="28"/>
        </w:rPr>
      </w:pPr>
      <w:r>
        <w:rPr>
          <w:rFonts w:ascii="Times New Roman" w:hAnsi="Times New Roman" w:cs="Times New Roman"/>
          <w:sz w:val="28"/>
          <w:szCs w:val="28"/>
        </w:rPr>
        <w:t xml:space="preserve">               Прощай метель! Звучит свирель!</w:t>
      </w:r>
    </w:p>
    <w:p w:rsidR="003521AB" w:rsidRDefault="003521AB" w:rsidP="00D5773C">
      <w:pPr>
        <w:spacing w:after="0"/>
        <w:rPr>
          <w:rFonts w:ascii="Times New Roman" w:hAnsi="Times New Roman" w:cs="Times New Roman"/>
          <w:sz w:val="28"/>
          <w:szCs w:val="28"/>
        </w:rPr>
      </w:pPr>
      <w:r>
        <w:rPr>
          <w:rFonts w:ascii="Times New Roman" w:hAnsi="Times New Roman" w:cs="Times New Roman"/>
          <w:sz w:val="28"/>
          <w:szCs w:val="28"/>
        </w:rPr>
        <w:t xml:space="preserve">               Вот шмель проснувшись сел на ель.</w:t>
      </w:r>
    </w:p>
    <w:p w:rsidR="003521AB" w:rsidRDefault="003521AB" w:rsidP="00D5773C">
      <w:pPr>
        <w:spacing w:after="0"/>
        <w:rPr>
          <w:rFonts w:ascii="Times New Roman" w:hAnsi="Times New Roman" w:cs="Times New Roman"/>
          <w:sz w:val="28"/>
          <w:szCs w:val="28"/>
        </w:rPr>
      </w:pPr>
      <w:r>
        <w:rPr>
          <w:rFonts w:ascii="Times New Roman" w:hAnsi="Times New Roman" w:cs="Times New Roman"/>
          <w:sz w:val="28"/>
          <w:szCs w:val="28"/>
        </w:rPr>
        <w:t xml:space="preserve">               А я распахиваю дверь и бросаю свой портфель,</w:t>
      </w:r>
    </w:p>
    <w:p w:rsidR="003521AB" w:rsidRDefault="003521AB" w:rsidP="00D5773C">
      <w:pPr>
        <w:spacing w:after="0"/>
        <w:rPr>
          <w:rFonts w:ascii="Times New Roman" w:hAnsi="Times New Roman" w:cs="Times New Roman"/>
          <w:sz w:val="28"/>
          <w:szCs w:val="28"/>
        </w:rPr>
      </w:pPr>
      <w:r>
        <w:rPr>
          <w:rFonts w:ascii="Times New Roman" w:hAnsi="Times New Roman" w:cs="Times New Roman"/>
          <w:sz w:val="28"/>
          <w:szCs w:val="28"/>
        </w:rPr>
        <w:t xml:space="preserve">               Но учиться мне не лень…</w:t>
      </w:r>
    </w:p>
    <w:p w:rsidR="000B13A1" w:rsidRDefault="000B13A1" w:rsidP="00D5773C">
      <w:pPr>
        <w:spacing w:after="0"/>
        <w:rPr>
          <w:rFonts w:ascii="Times New Roman" w:hAnsi="Times New Roman" w:cs="Times New Roman"/>
          <w:sz w:val="28"/>
          <w:szCs w:val="28"/>
        </w:rPr>
      </w:pPr>
      <w:r>
        <w:rPr>
          <w:rFonts w:ascii="Times New Roman" w:hAnsi="Times New Roman" w:cs="Times New Roman"/>
          <w:sz w:val="28"/>
          <w:szCs w:val="28"/>
        </w:rPr>
        <w:t>Часто рождаются стихи из вопросов. – Это почему же?</w:t>
      </w:r>
    </w:p>
    <w:p w:rsidR="000B13A1" w:rsidRDefault="000B13A1" w:rsidP="00D5773C">
      <w:pPr>
        <w:spacing w:after="0"/>
        <w:rPr>
          <w:rFonts w:ascii="Times New Roman" w:hAnsi="Times New Roman" w:cs="Times New Roman"/>
          <w:sz w:val="28"/>
          <w:szCs w:val="28"/>
        </w:rPr>
      </w:pPr>
      <w:r>
        <w:rPr>
          <w:rFonts w:ascii="Times New Roman" w:hAnsi="Times New Roman" w:cs="Times New Roman"/>
          <w:sz w:val="28"/>
          <w:szCs w:val="28"/>
        </w:rPr>
        <w:t xml:space="preserve">               Но ведь кончилась стужа.</w:t>
      </w:r>
    </w:p>
    <w:p w:rsidR="000B13A1" w:rsidRDefault="000B13A1" w:rsidP="00D5773C">
      <w:pPr>
        <w:spacing w:after="0"/>
        <w:rPr>
          <w:rFonts w:ascii="Times New Roman" w:hAnsi="Times New Roman" w:cs="Times New Roman"/>
          <w:sz w:val="28"/>
          <w:szCs w:val="28"/>
        </w:rPr>
      </w:pPr>
      <w:r>
        <w:rPr>
          <w:rFonts w:ascii="Times New Roman" w:hAnsi="Times New Roman" w:cs="Times New Roman"/>
          <w:sz w:val="28"/>
          <w:szCs w:val="28"/>
        </w:rPr>
        <w:t xml:space="preserve">               Появились лужи.</w:t>
      </w:r>
    </w:p>
    <w:p w:rsidR="000B13A1" w:rsidRDefault="000B13A1" w:rsidP="00D5773C">
      <w:pPr>
        <w:spacing w:after="0"/>
        <w:rPr>
          <w:rFonts w:ascii="Times New Roman" w:hAnsi="Times New Roman" w:cs="Times New Roman"/>
          <w:sz w:val="28"/>
          <w:szCs w:val="28"/>
        </w:rPr>
      </w:pPr>
      <w:r>
        <w:rPr>
          <w:rFonts w:ascii="Times New Roman" w:hAnsi="Times New Roman" w:cs="Times New Roman"/>
          <w:sz w:val="28"/>
          <w:szCs w:val="28"/>
        </w:rPr>
        <w:t xml:space="preserve">               Пора на улицу бежать</w:t>
      </w:r>
    </w:p>
    <w:p w:rsidR="000B13A1" w:rsidRDefault="000B13A1" w:rsidP="00D5773C">
      <w:pPr>
        <w:spacing w:after="0"/>
        <w:rPr>
          <w:rFonts w:ascii="Times New Roman" w:hAnsi="Times New Roman" w:cs="Times New Roman"/>
          <w:sz w:val="28"/>
          <w:szCs w:val="28"/>
        </w:rPr>
      </w:pPr>
      <w:r>
        <w:rPr>
          <w:rFonts w:ascii="Times New Roman" w:hAnsi="Times New Roman" w:cs="Times New Roman"/>
          <w:sz w:val="28"/>
          <w:szCs w:val="28"/>
        </w:rPr>
        <w:t xml:space="preserve">               И кораблики пускать…</w:t>
      </w:r>
    </w:p>
    <w:p w:rsidR="000B13A1" w:rsidRDefault="000B13A1" w:rsidP="00D5773C">
      <w:pPr>
        <w:spacing w:after="0"/>
        <w:rPr>
          <w:rFonts w:ascii="Times New Roman" w:hAnsi="Times New Roman" w:cs="Times New Roman"/>
          <w:sz w:val="28"/>
          <w:szCs w:val="28"/>
        </w:rPr>
      </w:pPr>
      <w:r>
        <w:rPr>
          <w:rFonts w:ascii="Times New Roman" w:hAnsi="Times New Roman" w:cs="Times New Roman"/>
          <w:sz w:val="28"/>
          <w:szCs w:val="28"/>
        </w:rPr>
        <w:t xml:space="preserve">Главное, быть в этот момент с детьми, а не останавливать их, напоминая, что надо ещё выполнить упражнение 148. Проигрывая в малом – выигрываем в большом. </w:t>
      </w:r>
    </w:p>
    <w:p w:rsidR="000B13A1" w:rsidRDefault="000B13A1" w:rsidP="00D5773C">
      <w:pPr>
        <w:spacing w:after="0"/>
        <w:rPr>
          <w:rFonts w:ascii="Times New Roman" w:hAnsi="Times New Roman" w:cs="Times New Roman"/>
          <w:sz w:val="28"/>
          <w:szCs w:val="28"/>
        </w:rPr>
      </w:pPr>
      <w:r>
        <w:rPr>
          <w:rFonts w:ascii="Times New Roman" w:hAnsi="Times New Roman" w:cs="Times New Roman"/>
          <w:sz w:val="28"/>
          <w:szCs w:val="28"/>
        </w:rPr>
        <w:t xml:space="preserve">     Начиная с 3 класса очень эффективен приём «Кто-то начал – ты продолжи».</w:t>
      </w:r>
    </w:p>
    <w:p w:rsidR="00A03E65" w:rsidRDefault="000B13A1" w:rsidP="00D5773C">
      <w:pPr>
        <w:spacing w:after="0"/>
        <w:rPr>
          <w:rFonts w:ascii="Times New Roman" w:hAnsi="Times New Roman" w:cs="Times New Roman"/>
          <w:sz w:val="28"/>
          <w:szCs w:val="28"/>
        </w:rPr>
      </w:pPr>
      <w:r>
        <w:rPr>
          <w:rFonts w:ascii="Times New Roman" w:hAnsi="Times New Roman" w:cs="Times New Roman"/>
          <w:sz w:val="28"/>
          <w:szCs w:val="28"/>
        </w:rPr>
        <w:t>Для этого даю детям первые две строчки любого поэта, не знакомя их с содержанием стихотворения.</w:t>
      </w:r>
    </w:p>
    <w:p w:rsidR="00A03E65" w:rsidRDefault="00A03E65" w:rsidP="00D5773C">
      <w:pPr>
        <w:spacing w:after="0"/>
        <w:rPr>
          <w:rFonts w:ascii="Times New Roman" w:hAnsi="Times New Roman" w:cs="Times New Roman"/>
          <w:sz w:val="28"/>
          <w:szCs w:val="28"/>
        </w:rPr>
      </w:pPr>
      <w:r>
        <w:rPr>
          <w:rFonts w:ascii="Times New Roman" w:hAnsi="Times New Roman" w:cs="Times New Roman"/>
          <w:sz w:val="28"/>
          <w:szCs w:val="28"/>
        </w:rPr>
        <w:t xml:space="preserve"> – «Где-то плещется море синее.</w:t>
      </w:r>
    </w:p>
    <w:p w:rsidR="00A03E65" w:rsidRDefault="00A03E65" w:rsidP="00D5773C">
      <w:pPr>
        <w:spacing w:after="0"/>
        <w:rPr>
          <w:rFonts w:ascii="Times New Roman" w:hAnsi="Times New Roman" w:cs="Times New Roman"/>
          <w:sz w:val="28"/>
          <w:szCs w:val="28"/>
        </w:rPr>
      </w:pPr>
      <w:r>
        <w:rPr>
          <w:rFonts w:ascii="Times New Roman" w:hAnsi="Times New Roman" w:cs="Times New Roman"/>
          <w:sz w:val="28"/>
          <w:szCs w:val="28"/>
        </w:rPr>
        <w:t xml:space="preserve">      Мчатся белые поезда…»</w:t>
      </w:r>
    </w:p>
    <w:p w:rsidR="00A03E65" w:rsidRDefault="00A03E65" w:rsidP="00D5773C">
      <w:pPr>
        <w:spacing w:after="0"/>
        <w:rPr>
          <w:rFonts w:ascii="Times New Roman" w:hAnsi="Times New Roman" w:cs="Times New Roman"/>
          <w:sz w:val="28"/>
          <w:szCs w:val="28"/>
        </w:rPr>
      </w:pPr>
      <w:r>
        <w:rPr>
          <w:rFonts w:ascii="Times New Roman" w:hAnsi="Times New Roman" w:cs="Times New Roman"/>
          <w:sz w:val="28"/>
          <w:szCs w:val="28"/>
        </w:rPr>
        <w:t>Несколько направляющих фраз и у детей включается фантазия, воображение и появляются тридцать с лишним вариантов соавторства.</w:t>
      </w:r>
    </w:p>
    <w:p w:rsidR="00A03E65" w:rsidRDefault="00A03E65" w:rsidP="00A03E65">
      <w:pPr>
        <w:spacing w:after="0"/>
        <w:rPr>
          <w:rFonts w:ascii="Times New Roman" w:hAnsi="Times New Roman" w:cs="Times New Roman"/>
          <w:sz w:val="28"/>
          <w:szCs w:val="28"/>
        </w:rPr>
      </w:pPr>
      <w:r>
        <w:rPr>
          <w:rFonts w:ascii="Times New Roman" w:hAnsi="Times New Roman" w:cs="Times New Roman"/>
          <w:sz w:val="28"/>
          <w:szCs w:val="28"/>
        </w:rPr>
        <w:t xml:space="preserve">              Где-то плещется море синее.</w:t>
      </w:r>
    </w:p>
    <w:p w:rsidR="00D5773C" w:rsidRDefault="00A03E65" w:rsidP="00A03E65">
      <w:pPr>
        <w:spacing w:after="0"/>
        <w:rPr>
          <w:rFonts w:ascii="Times New Roman" w:hAnsi="Times New Roman" w:cs="Times New Roman"/>
          <w:sz w:val="28"/>
          <w:szCs w:val="28"/>
        </w:rPr>
      </w:pPr>
      <w:r>
        <w:rPr>
          <w:rFonts w:ascii="Times New Roman" w:hAnsi="Times New Roman" w:cs="Times New Roman"/>
          <w:sz w:val="28"/>
          <w:szCs w:val="28"/>
        </w:rPr>
        <w:t xml:space="preserve">              Мчатся белые поезда</w:t>
      </w:r>
    </w:p>
    <w:p w:rsidR="00A03E65" w:rsidRDefault="00A03E65" w:rsidP="00A03E65">
      <w:pPr>
        <w:spacing w:after="0"/>
        <w:rPr>
          <w:rFonts w:ascii="Times New Roman" w:hAnsi="Times New Roman" w:cs="Times New Roman"/>
          <w:sz w:val="28"/>
          <w:szCs w:val="28"/>
        </w:rPr>
      </w:pPr>
      <w:r>
        <w:rPr>
          <w:rFonts w:ascii="Times New Roman" w:hAnsi="Times New Roman" w:cs="Times New Roman"/>
          <w:sz w:val="28"/>
          <w:szCs w:val="28"/>
        </w:rPr>
        <w:t xml:space="preserve">              </w:t>
      </w:r>
      <w:r w:rsidR="00E941FE">
        <w:rPr>
          <w:rFonts w:ascii="Times New Roman" w:hAnsi="Times New Roman" w:cs="Times New Roman"/>
          <w:sz w:val="28"/>
          <w:szCs w:val="28"/>
        </w:rPr>
        <w:t>А у нас кругом вьюга зимняя,</w:t>
      </w:r>
    </w:p>
    <w:p w:rsidR="00E941FE" w:rsidRDefault="00E941FE" w:rsidP="00A03E65">
      <w:pPr>
        <w:spacing w:after="0"/>
        <w:rPr>
          <w:rFonts w:ascii="Times New Roman" w:hAnsi="Times New Roman" w:cs="Times New Roman"/>
          <w:sz w:val="28"/>
          <w:szCs w:val="28"/>
        </w:rPr>
      </w:pPr>
      <w:r>
        <w:rPr>
          <w:rFonts w:ascii="Times New Roman" w:hAnsi="Times New Roman" w:cs="Times New Roman"/>
          <w:sz w:val="28"/>
          <w:szCs w:val="28"/>
        </w:rPr>
        <w:t xml:space="preserve">              Беспробудное царство льда… и т.д.</w:t>
      </w:r>
    </w:p>
    <w:p w:rsidR="00F462AE" w:rsidRPr="00F462AE" w:rsidRDefault="00B165B4" w:rsidP="00F462AE">
      <w:pPr>
        <w:spacing w:after="0"/>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B165B4">
        <w:rPr>
          <w:rFonts w:ascii="Times New Roman" w:hAnsi="Times New Roman" w:cs="Times New Roman"/>
          <w:color w:val="000000"/>
          <w:sz w:val="28"/>
          <w:szCs w:val="28"/>
          <w:shd w:val="clear" w:color="auto" w:fill="FFFFFF"/>
        </w:rPr>
        <w:t>Очень любят ребята писать синквейны.</w:t>
      </w:r>
      <w:r w:rsidRPr="00B165B4">
        <w:rPr>
          <w:rFonts w:ascii="Times New Roman" w:hAnsi="Times New Roman" w:cs="Times New Roman"/>
          <w:b/>
          <w:bCs/>
          <w:color w:val="333333"/>
          <w:sz w:val="28"/>
          <w:szCs w:val="28"/>
          <w:shd w:val="clear" w:color="auto" w:fill="FFFFFF"/>
        </w:rPr>
        <w:t xml:space="preserve"> </w:t>
      </w:r>
      <w:r w:rsidRPr="00B165B4">
        <w:rPr>
          <w:rFonts w:ascii="Times New Roman" w:hAnsi="Times New Roman" w:cs="Times New Roman"/>
          <w:bCs/>
          <w:color w:val="333333"/>
          <w:sz w:val="28"/>
          <w:szCs w:val="28"/>
          <w:shd w:val="clear" w:color="auto" w:fill="FFFFFF"/>
        </w:rPr>
        <w:t>Синквейн</w:t>
      </w:r>
      <w:r w:rsidRPr="00B165B4">
        <w:rPr>
          <w:rFonts w:ascii="Times New Roman" w:hAnsi="Times New Roman" w:cs="Times New Roman"/>
          <w:color w:val="333333"/>
          <w:sz w:val="28"/>
          <w:szCs w:val="28"/>
          <w:shd w:val="clear" w:color="auto" w:fill="FFFFFF"/>
        </w:rPr>
        <w:t xml:space="preserve"> — это методический прием, который представляет собой составление стихотворения, состоящего из </w:t>
      </w:r>
      <w:r w:rsidRPr="00B165B4">
        <w:rPr>
          <w:rFonts w:ascii="Times New Roman" w:hAnsi="Times New Roman" w:cs="Times New Roman"/>
          <w:color w:val="333333"/>
          <w:sz w:val="28"/>
          <w:szCs w:val="28"/>
          <w:shd w:val="clear" w:color="auto" w:fill="FFFFFF"/>
        </w:rPr>
        <w:lastRenderedPageBreak/>
        <w:t>5 строк. При этом написание каждой из них подчинено определенным принципам, правилам.</w:t>
      </w:r>
      <w:r w:rsidRPr="00B165B4">
        <w:rPr>
          <w:rFonts w:ascii="Times New Roman" w:hAnsi="Times New Roman" w:cs="Times New Roman"/>
          <w:color w:val="000000"/>
          <w:sz w:val="28"/>
          <w:szCs w:val="28"/>
          <w:shd w:val="clear" w:color="auto" w:fill="FFFFFF"/>
        </w:rPr>
        <w:t xml:space="preserve"> Составление синквейна требует от учащегося умения находить в учебном материале наиболее существенные учебные элементы, делать заключение и выражать всё это в кратких выражениях.</w:t>
      </w:r>
      <w:r w:rsidR="00F462AE" w:rsidRPr="00F462AE">
        <w:rPr>
          <w:rFonts w:ascii="Arial" w:hAnsi="Arial" w:cs="Arial"/>
          <w:color w:val="333333"/>
          <w:shd w:val="clear" w:color="auto" w:fill="FFFFFF"/>
        </w:rPr>
        <w:t xml:space="preserve"> </w:t>
      </w:r>
      <w:r w:rsidR="00F462AE" w:rsidRPr="00F462AE">
        <w:rPr>
          <w:rFonts w:ascii="Times New Roman" w:hAnsi="Times New Roman" w:cs="Times New Roman"/>
          <w:color w:val="333333"/>
          <w:sz w:val="28"/>
          <w:szCs w:val="28"/>
          <w:shd w:val="clear" w:color="auto" w:fill="FFFFFF"/>
        </w:rPr>
        <w:t>Синквейн является одной из технологий критического мышления, которая активирует умственную деятельность школьников, через чтение и письмо.</w:t>
      </w:r>
    </w:p>
    <w:p w:rsidR="00E941FE" w:rsidRDefault="00F462AE" w:rsidP="00A03E65">
      <w:pPr>
        <w:spacing w:after="0"/>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E941FE">
        <w:rPr>
          <w:rFonts w:ascii="Times New Roman" w:hAnsi="Times New Roman" w:cs="Times New Roman"/>
          <w:sz w:val="28"/>
          <w:szCs w:val="28"/>
        </w:rPr>
        <w:t>В 4 классе просто предлагаю ребятам любую тему для творчества. Главное – ловить момент, когда у детей раскрывается душа. Важно сделать на уроке паузу, посмотреть им в глаза и просто предложить попробовать</w:t>
      </w:r>
      <w:r w:rsidR="005231B5">
        <w:rPr>
          <w:rFonts w:ascii="Times New Roman" w:hAnsi="Times New Roman" w:cs="Times New Roman"/>
          <w:sz w:val="28"/>
          <w:szCs w:val="28"/>
        </w:rPr>
        <w:t>…</w:t>
      </w:r>
      <w:r>
        <w:rPr>
          <w:rFonts w:ascii="Times New Roman" w:hAnsi="Times New Roman" w:cs="Times New Roman"/>
          <w:sz w:val="28"/>
          <w:szCs w:val="28"/>
        </w:rPr>
        <w:t>Можно работу начать в классе, а продолжить дома. И к следующему уроку получаешь от детей такое, что сам себе не веришь. К их домашнему заданию с интересом подключаются взрослы</w:t>
      </w:r>
      <w:r w:rsidR="00477F0E">
        <w:rPr>
          <w:rFonts w:ascii="Times New Roman" w:hAnsi="Times New Roman" w:cs="Times New Roman"/>
          <w:sz w:val="28"/>
          <w:szCs w:val="28"/>
        </w:rPr>
        <w:t>е. А</w:t>
      </w:r>
      <w:r>
        <w:rPr>
          <w:rFonts w:ascii="Times New Roman" w:hAnsi="Times New Roman" w:cs="Times New Roman"/>
          <w:sz w:val="28"/>
          <w:szCs w:val="28"/>
        </w:rPr>
        <w:t xml:space="preserve"> это очень ценно! Представляете духовное общение в этот момент в семье</w:t>
      </w:r>
      <w:r w:rsidR="00643D4D">
        <w:rPr>
          <w:rFonts w:ascii="Times New Roman" w:hAnsi="Times New Roman" w:cs="Times New Roman"/>
          <w:sz w:val="28"/>
          <w:szCs w:val="28"/>
        </w:rPr>
        <w:t>.</w:t>
      </w:r>
    </w:p>
    <w:p w:rsidR="00643D4D" w:rsidRPr="00BF3D11" w:rsidRDefault="00643D4D" w:rsidP="00A03E65">
      <w:pPr>
        <w:spacing w:after="0"/>
        <w:rPr>
          <w:rFonts w:ascii="Times New Roman" w:hAnsi="Times New Roman" w:cs="Times New Roman"/>
          <w:sz w:val="28"/>
          <w:szCs w:val="28"/>
        </w:rPr>
      </w:pPr>
      <w:r>
        <w:rPr>
          <w:rFonts w:ascii="Times New Roman" w:hAnsi="Times New Roman" w:cs="Times New Roman"/>
          <w:sz w:val="28"/>
          <w:szCs w:val="28"/>
        </w:rPr>
        <w:t xml:space="preserve">    Детских произведений накапливается очень много. Тогда мы с ребятами выпускаем целые сборники. Они могут быть на одну тему или на разные. </w:t>
      </w:r>
      <w:r w:rsidR="00477F0E">
        <w:rPr>
          <w:rFonts w:ascii="Times New Roman" w:hAnsi="Times New Roman" w:cs="Times New Roman"/>
          <w:sz w:val="28"/>
          <w:szCs w:val="28"/>
        </w:rPr>
        <w:t>И вновь идёт развитие детского творчества. Всё делается вместе, у каждого есть задание</w:t>
      </w:r>
      <w:r w:rsidR="00477F0E" w:rsidRPr="00477F0E">
        <w:rPr>
          <w:rFonts w:ascii="Times New Roman" w:hAnsi="Times New Roman" w:cs="Times New Roman"/>
          <w:sz w:val="28"/>
          <w:szCs w:val="28"/>
        </w:rPr>
        <w:t xml:space="preserve"> </w:t>
      </w:r>
      <w:r w:rsidR="00477F0E">
        <w:rPr>
          <w:rFonts w:ascii="Times New Roman" w:hAnsi="Times New Roman" w:cs="Times New Roman"/>
          <w:sz w:val="28"/>
          <w:szCs w:val="28"/>
        </w:rPr>
        <w:t>Ребята выбирают, пишут, рисуют. Как горят их глаза, они забывают про свои телефоны и гаджеты.</w:t>
      </w:r>
    </w:p>
    <w:p w:rsidR="00477F0E" w:rsidRDefault="00477F0E" w:rsidP="00477F0E">
      <w:pPr>
        <w:spacing w:after="0"/>
        <w:rPr>
          <w:rFonts w:ascii="Times New Roman" w:hAnsi="Times New Roman" w:cs="Times New Roman"/>
          <w:sz w:val="28"/>
          <w:szCs w:val="28"/>
        </w:rPr>
      </w:pPr>
      <w:r>
        <w:rPr>
          <w:rFonts w:ascii="Times New Roman" w:hAnsi="Times New Roman" w:cs="Times New Roman"/>
          <w:sz w:val="28"/>
          <w:szCs w:val="28"/>
        </w:rPr>
        <w:t xml:space="preserve">     Вот и получается, что радость от такого творческого процесса испытывают абсолютно все: дети, их родители, одноклассники, школа и, конечно же учитель. Успех, гордость, духовный рост. Что ж в этом плохого?</w:t>
      </w:r>
    </w:p>
    <w:p w:rsidR="00DE3F6F" w:rsidRDefault="00DE3F6F" w:rsidP="00477F0E">
      <w:pPr>
        <w:spacing w:after="0"/>
        <w:rPr>
          <w:rFonts w:ascii="Times New Roman" w:hAnsi="Times New Roman" w:cs="Times New Roman"/>
          <w:sz w:val="28"/>
          <w:szCs w:val="28"/>
        </w:rPr>
      </w:pPr>
    </w:p>
    <w:p w:rsidR="003E4EDF" w:rsidRPr="003E4EDF" w:rsidRDefault="00DE3F6F" w:rsidP="003E4EDF">
      <w:pPr>
        <w:pStyle w:val="a3"/>
        <w:shd w:val="clear" w:color="auto" w:fill="FFFFFF"/>
        <w:spacing w:before="0" w:beforeAutospacing="0" w:after="375" w:afterAutospacing="0" w:line="276" w:lineRule="auto"/>
        <w:rPr>
          <w:color w:val="333333"/>
          <w:sz w:val="28"/>
          <w:szCs w:val="28"/>
        </w:rPr>
      </w:pPr>
      <w:r>
        <w:rPr>
          <w:color w:val="333333"/>
          <w:sz w:val="28"/>
          <w:szCs w:val="28"/>
        </w:rPr>
        <w:t xml:space="preserve">Мама, </w:t>
      </w:r>
      <w:r w:rsidRPr="001A1AD7">
        <w:rPr>
          <w:color w:val="333333"/>
          <w:sz w:val="28"/>
          <w:szCs w:val="28"/>
        </w:rPr>
        <w:t>Мамочка</w:t>
      </w:r>
      <w:r>
        <w:rPr>
          <w:color w:val="333333"/>
          <w:sz w:val="28"/>
          <w:szCs w:val="28"/>
        </w:rPr>
        <w:t xml:space="preserve"> </w:t>
      </w:r>
      <w:r w:rsidR="003E4EDF">
        <w:rPr>
          <w:color w:val="333333"/>
          <w:sz w:val="28"/>
          <w:szCs w:val="28"/>
        </w:rPr>
        <w:t>родная</w:t>
      </w:r>
      <w:r w:rsidR="003E4EDF" w:rsidRPr="001A1AD7">
        <w:rPr>
          <w:color w:val="333333"/>
          <w:sz w:val="28"/>
          <w:szCs w:val="28"/>
        </w:rPr>
        <w:t>,</w:t>
      </w:r>
      <w:r w:rsidR="003E4EDF">
        <w:rPr>
          <w:color w:val="333333"/>
          <w:sz w:val="28"/>
          <w:szCs w:val="28"/>
        </w:rPr>
        <w:t xml:space="preserve">  </w:t>
      </w:r>
      <w:r>
        <w:rPr>
          <w:color w:val="333333"/>
          <w:sz w:val="28"/>
          <w:szCs w:val="28"/>
        </w:rPr>
        <w:t xml:space="preserve">                                                                                                     </w:t>
      </w:r>
      <w:r w:rsidRPr="001A1AD7">
        <w:rPr>
          <w:color w:val="333333"/>
          <w:sz w:val="28"/>
          <w:szCs w:val="28"/>
        </w:rPr>
        <w:t xml:space="preserve">Ты </w:t>
      </w:r>
      <w:r>
        <w:rPr>
          <w:color w:val="333333"/>
          <w:sz w:val="28"/>
          <w:szCs w:val="28"/>
        </w:rPr>
        <w:t>нам</w:t>
      </w:r>
      <w:r w:rsidRPr="001A1AD7">
        <w:rPr>
          <w:color w:val="333333"/>
          <w:sz w:val="28"/>
          <w:szCs w:val="28"/>
        </w:rPr>
        <w:t xml:space="preserve"> </w:t>
      </w:r>
      <w:r>
        <w:rPr>
          <w:color w:val="333333"/>
          <w:sz w:val="28"/>
          <w:szCs w:val="28"/>
        </w:rPr>
        <w:t xml:space="preserve">очень-очень </w:t>
      </w:r>
      <w:r w:rsidRPr="001A1AD7">
        <w:rPr>
          <w:color w:val="333333"/>
          <w:sz w:val="28"/>
          <w:szCs w:val="28"/>
        </w:rPr>
        <w:t>дорога.</w:t>
      </w:r>
      <w:r>
        <w:rPr>
          <w:color w:val="333333"/>
          <w:sz w:val="28"/>
          <w:szCs w:val="28"/>
        </w:rPr>
        <w:t xml:space="preserve">                                                                                          Любим мы тебя и понимаем,                                                                                                  Что на свете, ты у нас одна.</w:t>
      </w:r>
    </w:p>
    <w:p w:rsidR="008E128A" w:rsidRDefault="00DE3F6F" w:rsidP="00383D09">
      <w:pPr>
        <w:spacing w:after="0"/>
        <w:rPr>
          <w:rFonts w:ascii="Times New Roman" w:hAnsi="Times New Roman" w:cs="Times New Roman"/>
          <w:sz w:val="28"/>
          <w:szCs w:val="28"/>
        </w:rPr>
      </w:pPr>
      <w:r>
        <w:rPr>
          <w:rFonts w:ascii="Times New Roman" w:hAnsi="Times New Roman" w:cs="Times New Roman"/>
          <w:sz w:val="28"/>
          <w:szCs w:val="28"/>
        </w:rPr>
        <w:t xml:space="preserve">Снегопад, снегопад – </w:t>
      </w:r>
    </w:p>
    <w:p w:rsidR="00DE3F6F" w:rsidRDefault="00DE3F6F" w:rsidP="00383D09">
      <w:pPr>
        <w:spacing w:after="0"/>
        <w:rPr>
          <w:rFonts w:ascii="Times New Roman" w:hAnsi="Times New Roman" w:cs="Times New Roman"/>
          <w:sz w:val="28"/>
          <w:szCs w:val="28"/>
        </w:rPr>
      </w:pPr>
      <w:r>
        <w:rPr>
          <w:rFonts w:ascii="Times New Roman" w:hAnsi="Times New Roman" w:cs="Times New Roman"/>
          <w:sz w:val="28"/>
          <w:szCs w:val="28"/>
        </w:rPr>
        <w:t>Зимнее явление!</w:t>
      </w:r>
    </w:p>
    <w:p w:rsidR="00DE3F6F" w:rsidRDefault="00DE3F6F" w:rsidP="00383D09">
      <w:pPr>
        <w:spacing w:after="0"/>
        <w:rPr>
          <w:rFonts w:ascii="Times New Roman" w:hAnsi="Times New Roman" w:cs="Times New Roman"/>
          <w:sz w:val="28"/>
          <w:szCs w:val="28"/>
        </w:rPr>
      </w:pPr>
      <w:r>
        <w:rPr>
          <w:rFonts w:ascii="Times New Roman" w:hAnsi="Times New Roman" w:cs="Times New Roman"/>
          <w:sz w:val="28"/>
          <w:szCs w:val="28"/>
        </w:rPr>
        <w:t xml:space="preserve">Снегопад, снегопад – </w:t>
      </w:r>
    </w:p>
    <w:p w:rsidR="00DE3F6F" w:rsidRDefault="00DE3F6F" w:rsidP="00383D09">
      <w:pPr>
        <w:spacing w:after="0"/>
        <w:rPr>
          <w:rFonts w:ascii="Times New Roman" w:hAnsi="Times New Roman" w:cs="Times New Roman"/>
          <w:sz w:val="28"/>
          <w:szCs w:val="28"/>
        </w:rPr>
      </w:pPr>
      <w:r>
        <w:rPr>
          <w:rFonts w:ascii="Times New Roman" w:hAnsi="Times New Roman" w:cs="Times New Roman"/>
          <w:sz w:val="28"/>
          <w:szCs w:val="28"/>
        </w:rPr>
        <w:t>Всем на удивление!</w:t>
      </w:r>
    </w:p>
    <w:p w:rsidR="00DE3F6F" w:rsidRDefault="00DE3F6F" w:rsidP="00383D09">
      <w:pPr>
        <w:spacing w:after="0"/>
        <w:rPr>
          <w:rFonts w:ascii="Times New Roman" w:hAnsi="Times New Roman" w:cs="Times New Roman"/>
          <w:sz w:val="28"/>
          <w:szCs w:val="28"/>
        </w:rPr>
      </w:pPr>
      <w:r>
        <w:rPr>
          <w:rFonts w:ascii="Times New Roman" w:hAnsi="Times New Roman" w:cs="Times New Roman"/>
          <w:sz w:val="28"/>
          <w:szCs w:val="28"/>
        </w:rPr>
        <w:t>Белым снегом покрылись</w:t>
      </w:r>
    </w:p>
    <w:p w:rsidR="00DE3F6F" w:rsidRDefault="00DE3F6F" w:rsidP="00383D09">
      <w:pPr>
        <w:spacing w:after="0"/>
        <w:rPr>
          <w:rFonts w:ascii="Times New Roman" w:hAnsi="Times New Roman" w:cs="Times New Roman"/>
          <w:sz w:val="28"/>
          <w:szCs w:val="28"/>
        </w:rPr>
      </w:pPr>
      <w:r>
        <w:rPr>
          <w:rFonts w:ascii="Times New Roman" w:hAnsi="Times New Roman" w:cs="Times New Roman"/>
          <w:sz w:val="28"/>
          <w:szCs w:val="28"/>
        </w:rPr>
        <w:t>Все деревца</w:t>
      </w:r>
    </w:p>
    <w:p w:rsidR="00DE3F6F" w:rsidRDefault="00DE3F6F" w:rsidP="00383D09">
      <w:pPr>
        <w:spacing w:after="0"/>
        <w:rPr>
          <w:rFonts w:ascii="Times New Roman" w:hAnsi="Times New Roman" w:cs="Times New Roman"/>
          <w:sz w:val="28"/>
          <w:szCs w:val="28"/>
        </w:rPr>
      </w:pPr>
      <w:r>
        <w:rPr>
          <w:rFonts w:ascii="Times New Roman" w:hAnsi="Times New Roman" w:cs="Times New Roman"/>
          <w:sz w:val="28"/>
          <w:szCs w:val="28"/>
        </w:rPr>
        <w:t xml:space="preserve">И ко мне на сердце – </w:t>
      </w:r>
    </w:p>
    <w:p w:rsidR="00DE3F6F" w:rsidRDefault="00DE3F6F" w:rsidP="00383D09">
      <w:pPr>
        <w:spacing w:after="0"/>
        <w:rPr>
          <w:rFonts w:ascii="Times New Roman" w:hAnsi="Times New Roman" w:cs="Times New Roman"/>
          <w:sz w:val="28"/>
          <w:szCs w:val="28"/>
        </w:rPr>
      </w:pPr>
      <w:r>
        <w:rPr>
          <w:rFonts w:ascii="Times New Roman" w:hAnsi="Times New Roman" w:cs="Times New Roman"/>
          <w:sz w:val="28"/>
          <w:szCs w:val="28"/>
        </w:rPr>
        <w:t>Радость пришла</w:t>
      </w:r>
    </w:p>
    <w:p w:rsidR="00DE3F6F" w:rsidRDefault="00DE3F6F" w:rsidP="00383D09">
      <w:pPr>
        <w:spacing w:after="0"/>
        <w:rPr>
          <w:rFonts w:ascii="Times New Roman" w:hAnsi="Times New Roman" w:cs="Times New Roman"/>
          <w:sz w:val="28"/>
          <w:szCs w:val="28"/>
        </w:rPr>
      </w:pPr>
    </w:p>
    <w:p w:rsidR="003E4EDF" w:rsidRDefault="003E4EDF" w:rsidP="00383D09">
      <w:pPr>
        <w:spacing w:after="0"/>
        <w:rPr>
          <w:rFonts w:ascii="Times New Roman" w:hAnsi="Times New Roman" w:cs="Times New Roman"/>
          <w:sz w:val="28"/>
          <w:szCs w:val="28"/>
        </w:rPr>
      </w:pPr>
      <w:r>
        <w:rPr>
          <w:rFonts w:ascii="Times New Roman" w:hAnsi="Times New Roman" w:cs="Times New Roman"/>
          <w:sz w:val="28"/>
          <w:szCs w:val="28"/>
        </w:rPr>
        <w:t>Снежок красивый, беленький,</w:t>
      </w:r>
    </w:p>
    <w:p w:rsidR="003E4EDF" w:rsidRDefault="003E4EDF" w:rsidP="00383D09">
      <w:pPr>
        <w:spacing w:after="0"/>
        <w:rPr>
          <w:rFonts w:ascii="Times New Roman" w:hAnsi="Times New Roman" w:cs="Times New Roman"/>
          <w:sz w:val="28"/>
          <w:szCs w:val="28"/>
        </w:rPr>
      </w:pPr>
      <w:r>
        <w:rPr>
          <w:rFonts w:ascii="Times New Roman" w:hAnsi="Times New Roman" w:cs="Times New Roman"/>
          <w:sz w:val="28"/>
          <w:szCs w:val="28"/>
        </w:rPr>
        <w:t>На улице тепло!</w:t>
      </w:r>
    </w:p>
    <w:p w:rsidR="003E4EDF" w:rsidRDefault="003E4EDF" w:rsidP="00383D09">
      <w:pPr>
        <w:spacing w:after="0"/>
        <w:rPr>
          <w:rFonts w:ascii="Times New Roman" w:hAnsi="Times New Roman" w:cs="Times New Roman"/>
          <w:sz w:val="28"/>
          <w:szCs w:val="28"/>
        </w:rPr>
      </w:pPr>
      <w:r>
        <w:rPr>
          <w:rFonts w:ascii="Times New Roman" w:hAnsi="Times New Roman" w:cs="Times New Roman"/>
          <w:sz w:val="28"/>
          <w:szCs w:val="28"/>
        </w:rPr>
        <w:t>Сегодня солнце яркое</w:t>
      </w:r>
    </w:p>
    <w:p w:rsidR="003E4EDF" w:rsidRDefault="003E4EDF" w:rsidP="00383D09">
      <w:pPr>
        <w:spacing w:after="0"/>
        <w:rPr>
          <w:rFonts w:ascii="Times New Roman" w:hAnsi="Times New Roman" w:cs="Times New Roman"/>
          <w:sz w:val="28"/>
          <w:szCs w:val="28"/>
        </w:rPr>
      </w:pPr>
      <w:r>
        <w:rPr>
          <w:rFonts w:ascii="Times New Roman" w:hAnsi="Times New Roman" w:cs="Times New Roman"/>
          <w:sz w:val="28"/>
          <w:szCs w:val="28"/>
        </w:rPr>
        <w:t>И дышится легко!</w:t>
      </w:r>
    </w:p>
    <w:p w:rsidR="003E4EDF" w:rsidRDefault="003E4EDF" w:rsidP="00383D09">
      <w:pPr>
        <w:spacing w:after="0"/>
        <w:rPr>
          <w:rFonts w:ascii="Times New Roman" w:hAnsi="Times New Roman" w:cs="Times New Roman"/>
          <w:sz w:val="28"/>
          <w:szCs w:val="28"/>
        </w:rPr>
      </w:pPr>
      <w:r>
        <w:rPr>
          <w:rFonts w:ascii="Times New Roman" w:hAnsi="Times New Roman" w:cs="Times New Roman"/>
          <w:sz w:val="28"/>
          <w:szCs w:val="28"/>
        </w:rPr>
        <w:t xml:space="preserve">Следы оставили синицы – </w:t>
      </w:r>
    </w:p>
    <w:p w:rsidR="003E4EDF" w:rsidRDefault="003E4EDF" w:rsidP="00383D09">
      <w:pPr>
        <w:spacing w:after="0"/>
        <w:rPr>
          <w:rFonts w:ascii="Times New Roman" w:hAnsi="Times New Roman" w:cs="Times New Roman"/>
          <w:sz w:val="28"/>
          <w:szCs w:val="28"/>
        </w:rPr>
      </w:pPr>
      <w:r>
        <w:rPr>
          <w:rFonts w:ascii="Times New Roman" w:hAnsi="Times New Roman" w:cs="Times New Roman"/>
          <w:sz w:val="28"/>
          <w:szCs w:val="28"/>
        </w:rPr>
        <w:lastRenderedPageBreak/>
        <w:t>Цепочкой тянутся они…</w:t>
      </w:r>
    </w:p>
    <w:p w:rsidR="003E4EDF" w:rsidRDefault="003E4EDF" w:rsidP="00383D09">
      <w:pPr>
        <w:spacing w:after="0"/>
        <w:rPr>
          <w:rFonts w:ascii="Times New Roman" w:hAnsi="Times New Roman" w:cs="Times New Roman"/>
          <w:sz w:val="28"/>
          <w:szCs w:val="28"/>
        </w:rPr>
      </w:pPr>
      <w:r>
        <w:rPr>
          <w:rFonts w:ascii="Times New Roman" w:hAnsi="Times New Roman" w:cs="Times New Roman"/>
          <w:sz w:val="28"/>
          <w:szCs w:val="28"/>
        </w:rPr>
        <w:t>А вот мальчишки-школьники</w:t>
      </w:r>
    </w:p>
    <w:p w:rsidR="003E4EDF" w:rsidRDefault="003E4EDF" w:rsidP="00383D09">
      <w:pPr>
        <w:spacing w:after="0"/>
        <w:rPr>
          <w:rFonts w:ascii="Times New Roman" w:hAnsi="Times New Roman" w:cs="Times New Roman"/>
          <w:sz w:val="28"/>
          <w:szCs w:val="28"/>
        </w:rPr>
      </w:pPr>
      <w:r>
        <w:rPr>
          <w:rFonts w:ascii="Times New Roman" w:hAnsi="Times New Roman" w:cs="Times New Roman"/>
          <w:sz w:val="28"/>
          <w:szCs w:val="28"/>
        </w:rPr>
        <w:t>Кормушку принесли!</w:t>
      </w:r>
    </w:p>
    <w:p w:rsidR="003E4EDF" w:rsidRDefault="003E4EDF" w:rsidP="00383D09">
      <w:pPr>
        <w:spacing w:after="0"/>
        <w:rPr>
          <w:rFonts w:ascii="Times New Roman" w:hAnsi="Times New Roman" w:cs="Times New Roman"/>
          <w:sz w:val="28"/>
          <w:szCs w:val="28"/>
        </w:rPr>
      </w:pPr>
      <w:r>
        <w:rPr>
          <w:rFonts w:ascii="Times New Roman" w:hAnsi="Times New Roman" w:cs="Times New Roman"/>
          <w:sz w:val="28"/>
          <w:szCs w:val="28"/>
        </w:rPr>
        <w:t>Повесили на дерево,</w:t>
      </w:r>
    </w:p>
    <w:p w:rsidR="003E4EDF" w:rsidRDefault="003E4EDF" w:rsidP="00383D09">
      <w:pPr>
        <w:spacing w:after="0"/>
        <w:rPr>
          <w:rFonts w:ascii="Times New Roman" w:hAnsi="Times New Roman" w:cs="Times New Roman"/>
          <w:sz w:val="28"/>
          <w:szCs w:val="28"/>
        </w:rPr>
      </w:pPr>
      <w:r>
        <w:rPr>
          <w:rFonts w:ascii="Times New Roman" w:hAnsi="Times New Roman" w:cs="Times New Roman"/>
          <w:sz w:val="28"/>
          <w:szCs w:val="28"/>
        </w:rPr>
        <w:t>В сторонку отошли.</w:t>
      </w:r>
    </w:p>
    <w:p w:rsidR="003E4EDF" w:rsidRDefault="003E4EDF" w:rsidP="00383D09">
      <w:pPr>
        <w:spacing w:after="0"/>
        <w:rPr>
          <w:rFonts w:ascii="Times New Roman" w:hAnsi="Times New Roman" w:cs="Times New Roman"/>
          <w:sz w:val="28"/>
          <w:szCs w:val="28"/>
        </w:rPr>
      </w:pPr>
      <w:r>
        <w:rPr>
          <w:rFonts w:ascii="Times New Roman" w:hAnsi="Times New Roman" w:cs="Times New Roman"/>
          <w:sz w:val="28"/>
          <w:szCs w:val="28"/>
        </w:rPr>
        <w:t>Теперь всем птицам радостно,</w:t>
      </w:r>
    </w:p>
    <w:p w:rsidR="003E4EDF" w:rsidRDefault="003E4EDF" w:rsidP="00383D09">
      <w:pPr>
        <w:spacing w:after="0"/>
        <w:rPr>
          <w:rFonts w:ascii="Times New Roman" w:hAnsi="Times New Roman" w:cs="Times New Roman"/>
          <w:sz w:val="28"/>
          <w:szCs w:val="28"/>
        </w:rPr>
      </w:pPr>
      <w:r>
        <w:rPr>
          <w:rFonts w:ascii="Times New Roman" w:hAnsi="Times New Roman" w:cs="Times New Roman"/>
          <w:sz w:val="28"/>
          <w:szCs w:val="28"/>
        </w:rPr>
        <w:t>Покушали они!</w:t>
      </w:r>
      <w:bookmarkStart w:id="0" w:name="_GoBack"/>
      <w:bookmarkEnd w:id="0"/>
    </w:p>
    <w:p w:rsidR="003E4EDF" w:rsidRDefault="003E4EDF" w:rsidP="00383D09">
      <w:pPr>
        <w:spacing w:after="0"/>
        <w:rPr>
          <w:rFonts w:ascii="Times New Roman" w:hAnsi="Times New Roman" w:cs="Times New Roman"/>
          <w:sz w:val="28"/>
          <w:szCs w:val="28"/>
        </w:rPr>
      </w:pPr>
    </w:p>
    <w:sectPr w:rsidR="003E4EDF" w:rsidSect="003E4EDF">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11"/>
    <w:rsid w:val="000B13A1"/>
    <w:rsid w:val="000F5DB6"/>
    <w:rsid w:val="0016478A"/>
    <w:rsid w:val="00265382"/>
    <w:rsid w:val="002805B7"/>
    <w:rsid w:val="003521AB"/>
    <w:rsid w:val="00361005"/>
    <w:rsid w:val="00374AB0"/>
    <w:rsid w:val="00383D09"/>
    <w:rsid w:val="00395F24"/>
    <w:rsid w:val="003C73AF"/>
    <w:rsid w:val="003E4EDF"/>
    <w:rsid w:val="00455E71"/>
    <w:rsid w:val="00477F0E"/>
    <w:rsid w:val="005231B5"/>
    <w:rsid w:val="00643D4D"/>
    <w:rsid w:val="008516A5"/>
    <w:rsid w:val="008C0ADA"/>
    <w:rsid w:val="008E128A"/>
    <w:rsid w:val="00A03E65"/>
    <w:rsid w:val="00AE5064"/>
    <w:rsid w:val="00B165B4"/>
    <w:rsid w:val="00B71CB5"/>
    <w:rsid w:val="00B767CE"/>
    <w:rsid w:val="00BE5EBD"/>
    <w:rsid w:val="00BF3D11"/>
    <w:rsid w:val="00C03608"/>
    <w:rsid w:val="00D5773C"/>
    <w:rsid w:val="00DE3F6F"/>
    <w:rsid w:val="00E941FE"/>
    <w:rsid w:val="00F306E5"/>
    <w:rsid w:val="00F4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27249-48EA-4516-92E7-F270F94E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3F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1A159-6E5E-4223-806C-0BA7C8F4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1054</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14</cp:revision>
  <dcterms:created xsi:type="dcterms:W3CDTF">2024-03-26T09:56:00Z</dcterms:created>
  <dcterms:modified xsi:type="dcterms:W3CDTF">2024-03-26T11:54:00Z</dcterms:modified>
</cp:coreProperties>
</file>