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2" w:rsidRPr="00D015C2" w:rsidRDefault="00B54D65" w:rsidP="00D015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B54D65" w:rsidRPr="008A018D" w:rsidRDefault="00B54D65" w:rsidP="00D015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по теме "</w:t>
      </w:r>
      <w:r w:rsidR="00F953F2" w:rsidRPr="008A018D">
        <w:rPr>
          <w:rFonts w:ascii="Times New Roman" w:hAnsi="Times New Roman" w:cs="Times New Roman"/>
          <w:bCs/>
          <w:sz w:val="24"/>
          <w:szCs w:val="24"/>
        </w:rPr>
        <w:t>Использование технологии развития критического мышления</w:t>
      </w:r>
      <w:r w:rsidR="00F953F2" w:rsidRPr="008A018D">
        <w:rPr>
          <w:rFonts w:ascii="Times New Roman" w:hAnsi="Times New Roman" w:cs="Times New Roman"/>
          <w:bCs/>
          <w:sz w:val="24"/>
          <w:szCs w:val="24"/>
        </w:rPr>
        <w:br/>
        <w:t xml:space="preserve">на уроках </w:t>
      </w:r>
      <w:r w:rsidR="009B31DE" w:rsidRPr="008A018D">
        <w:rPr>
          <w:rFonts w:ascii="Times New Roman" w:hAnsi="Times New Roman" w:cs="Times New Roman"/>
          <w:bCs/>
          <w:sz w:val="24"/>
          <w:szCs w:val="24"/>
        </w:rPr>
        <w:t>в начальной школе</w:t>
      </w:r>
      <w:r w:rsidRPr="008A018D">
        <w:rPr>
          <w:rFonts w:ascii="Times New Roman" w:hAnsi="Times New Roman" w:cs="Times New Roman"/>
          <w:sz w:val="24"/>
          <w:szCs w:val="24"/>
        </w:rPr>
        <w:t>"</w:t>
      </w:r>
    </w:p>
    <w:p w:rsidR="0019171B" w:rsidRPr="00D015C2" w:rsidRDefault="00D015C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Малахова Наталья Николаевна </w:t>
      </w:r>
    </w:p>
    <w:p w:rsidR="00F953F2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Цель:</w:t>
      </w:r>
      <w:r w:rsidRPr="00D015C2">
        <w:rPr>
          <w:rFonts w:ascii="Times New Roman" w:hAnsi="Times New Roman" w:cs="Times New Roman"/>
          <w:sz w:val="24"/>
          <w:szCs w:val="24"/>
        </w:rPr>
        <w:t xml:space="preserve"> осмыслить возможности использования технологии развития критического мышления (ТРКМ) в организации активной и эффективной деятельности в учебном процессе. 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Методические задачи: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Познакомиться с технологией развития критического мышления (ТРКМ)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Приобрести практический опыт использования некоторых приемов ТРКМ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Наметить пути использования ТРКМ в собственной педагогической деятельности. </w:t>
      </w:r>
    </w:p>
    <w:p w:rsidR="00F953F2" w:rsidRPr="008A018D" w:rsidRDefault="0019171B" w:rsidP="00D015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A018D">
        <w:rPr>
          <w:rFonts w:ascii="Times New Roman" w:hAnsi="Times New Roman" w:cs="Times New Roman"/>
          <w:sz w:val="24"/>
          <w:szCs w:val="24"/>
        </w:rPr>
        <w:t>ХОД      МАСТЕР-КЛАССА:</w:t>
      </w:r>
    </w:p>
    <w:p w:rsidR="00F953F2" w:rsidRPr="00D015C2" w:rsidRDefault="0019171B" w:rsidP="00D015C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 Добрый день, уважаемые колле</w:t>
      </w:r>
      <w:r w:rsidR="0019171B" w:rsidRPr="00D015C2">
        <w:rPr>
          <w:rFonts w:ascii="Times New Roman" w:hAnsi="Times New Roman" w:cs="Times New Roman"/>
          <w:sz w:val="24"/>
          <w:szCs w:val="24"/>
        </w:rPr>
        <w:t>ги! Я рада приветствовать всех</w:t>
      </w:r>
      <w:r w:rsidRPr="00D01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5C2" w:rsidRPr="00D015C2" w:rsidRDefault="00D015C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— Прошу ответить на мое приветствие после той фразы, которое посчитаете обращением</w:t>
      </w:r>
      <w:r>
        <w:rPr>
          <w:rFonts w:ascii="Times New Roman" w:hAnsi="Times New Roman" w:cs="Times New Roman"/>
          <w:sz w:val="24"/>
          <w:szCs w:val="24"/>
        </w:rPr>
        <w:t xml:space="preserve"> именно к вам (поднимают руку).</w:t>
      </w:r>
    </w:p>
    <w:p w:rsidR="00D015C2" w:rsidRPr="00D015C2" w:rsidRDefault="00D015C2" w:rsidP="00D015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Здравствуйте, те</w:t>
      </w:r>
      <w:r>
        <w:rPr>
          <w:rFonts w:ascii="Times New Roman" w:hAnsi="Times New Roman" w:cs="Times New Roman"/>
          <w:sz w:val="24"/>
          <w:szCs w:val="24"/>
        </w:rPr>
        <w:t>, кто готов творчески работать!</w:t>
      </w:r>
    </w:p>
    <w:p w:rsidR="00D015C2" w:rsidRPr="00D015C2" w:rsidRDefault="00D015C2" w:rsidP="00D015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Здра</w:t>
      </w:r>
      <w:r>
        <w:rPr>
          <w:rFonts w:ascii="Times New Roman" w:hAnsi="Times New Roman" w:cs="Times New Roman"/>
          <w:sz w:val="24"/>
          <w:szCs w:val="24"/>
        </w:rPr>
        <w:t>вствуйте те, кто умеет мечтать!</w:t>
      </w:r>
    </w:p>
    <w:p w:rsidR="00D015C2" w:rsidRPr="00D015C2" w:rsidRDefault="00D015C2" w:rsidP="00D015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Здравствуйте те, кто мечтает полетать!</w:t>
      </w:r>
    </w:p>
    <w:p w:rsidR="00D015C2" w:rsidRPr="00D015C2" w:rsidRDefault="00D015C2" w:rsidP="00D015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Здравствуйте те, кто </w:t>
      </w:r>
      <w:r>
        <w:rPr>
          <w:rFonts w:ascii="Times New Roman" w:hAnsi="Times New Roman" w:cs="Times New Roman"/>
          <w:sz w:val="24"/>
          <w:szCs w:val="24"/>
        </w:rPr>
        <w:t>хочет в отпуск</w:t>
      </w:r>
      <w:r w:rsidRPr="00D015C2">
        <w:rPr>
          <w:rFonts w:ascii="Times New Roman" w:hAnsi="Times New Roman" w:cs="Times New Roman"/>
          <w:sz w:val="24"/>
          <w:szCs w:val="24"/>
        </w:rPr>
        <w:t>!</w:t>
      </w:r>
    </w:p>
    <w:p w:rsidR="00D015C2" w:rsidRPr="00D015C2" w:rsidRDefault="00D015C2" w:rsidP="00D015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Здравствуйте те, кто любит свою работу и детей!</w:t>
      </w:r>
    </w:p>
    <w:p w:rsidR="00D015C2" w:rsidRPr="00D015C2" w:rsidRDefault="00D015C2" w:rsidP="00D015C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Здравствуйте те, кто любит успех!</w:t>
      </w:r>
    </w:p>
    <w:p w:rsidR="00D015C2" w:rsidRPr="00D015C2" w:rsidRDefault="00D015C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 Прошу взять со стола карточки, подумать и составить список прилагательных, которые характеризуют успешного человека. (Коллеги самостоятельно создаю</w:t>
      </w:r>
      <w:r>
        <w:rPr>
          <w:rFonts w:ascii="Times New Roman" w:hAnsi="Times New Roman" w:cs="Times New Roman"/>
          <w:sz w:val="24"/>
          <w:szCs w:val="24"/>
        </w:rPr>
        <w:t>т список прилагательных) 1 мин.</w:t>
      </w:r>
    </w:p>
    <w:p w:rsidR="00D015C2" w:rsidRPr="00D015C2" w:rsidRDefault="00D015C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— Теперь обведите 1 слово из списка, которое лучше всего характеризует ваш характер. И объясните, почему именно это слово та</w:t>
      </w:r>
      <w:r>
        <w:rPr>
          <w:rFonts w:ascii="Times New Roman" w:hAnsi="Times New Roman" w:cs="Times New Roman"/>
          <w:sz w:val="24"/>
          <w:szCs w:val="24"/>
        </w:rPr>
        <w:t>к точно описывает ваш характер.</w:t>
      </w:r>
    </w:p>
    <w:p w:rsidR="00D015C2" w:rsidRPr="00D015C2" w:rsidRDefault="00D015C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(Зачитываются раб</w:t>
      </w:r>
      <w:r>
        <w:rPr>
          <w:rFonts w:ascii="Times New Roman" w:hAnsi="Times New Roman" w:cs="Times New Roman"/>
          <w:sz w:val="24"/>
          <w:szCs w:val="24"/>
        </w:rPr>
        <w:t>оты и даются объяснения) 2 мин.</w:t>
      </w:r>
    </w:p>
    <w:p w:rsidR="00F953F2" w:rsidRPr="00D015C2" w:rsidRDefault="00D015C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— Вы критически отнеслись к выбору того слова, которое характеризует вас? Конечно. Вот и детей необходимо научить относиться критически к той информации, которую они получают. Осмысливать её, «переваривать», находить дополнительную информацию, проверять источники и только потом делать выводы.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Приём «Верите ли вы …»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 Верите ли вы, что по окончанию мастер – класса, вы что-нибудь возьмёте для своей педагогической копилки?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 Верите ли вы, что устанете работать на мастер – классе?</w:t>
      </w:r>
    </w:p>
    <w:p w:rsidR="0019171B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 Верите ли вы, что можно детей научить учиться?</w:t>
      </w:r>
    </w:p>
    <w:p w:rsidR="009B31DE" w:rsidRPr="00D015C2" w:rsidRDefault="0019171B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Очень хочу </w:t>
      </w:r>
      <w:r w:rsidR="009B31DE" w:rsidRPr="00D015C2">
        <w:rPr>
          <w:rFonts w:ascii="Times New Roman" w:hAnsi="Times New Roman" w:cs="Times New Roman"/>
          <w:sz w:val="24"/>
          <w:szCs w:val="24"/>
        </w:rPr>
        <w:t xml:space="preserve">напомнить  сегодня с вами слова В.А. Сухомлинского     «Ткач уже через час видит плоды своих забот, сталевар через несколько часов радуется огненному потоку металла — это вершина его мечты; пахарь, сеятель, хлебороб через несколько месяцев любуется колосьями и горстью зерна, выращенного в поле... </w:t>
      </w:r>
      <w:r w:rsidR="009B31DE" w:rsidRPr="00D015C2">
        <w:rPr>
          <w:rFonts w:ascii="Times New Roman" w:hAnsi="Times New Roman" w:cs="Times New Roman"/>
          <w:b/>
          <w:bCs/>
          <w:sz w:val="24"/>
          <w:szCs w:val="24"/>
        </w:rPr>
        <w:t xml:space="preserve">Учителю же </w:t>
      </w:r>
      <w:r w:rsidR="009B31DE" w:rsidRPr="00D015C2">
        <w:rPr>
          <w:rFonts w:ascii="Times New Roman" w:hAnsi="Times New Roman" w:cs="Times New Roman"/>
          <w:sz w:val="24"/>
          <w:szCs w:val="24"/>
        </w:rPr>
        <w:t xml:space="preserve">надо трудиться годы и годы, чтобы увидеть предмет своего творения; бывает, проходят десятилетия, и еле-еле начинает обозначаться то, что ты замыслил». </w:t>
      </w:r>
    </w:p>
    <w:p w:rsidR="009B31DE" w:rsidRPr="00D015C2" w:rsidRDefault="009B31DE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И </w:t>
      </w:r>
      <w:r w:rsidR="0019171B" w:rsidRPr="00D015C2">
        <w:rPr>
          <w:rFonts w:ascii="Times New Roman" w:hAnsi="Times New Roman" w:cs="Times New Roman"/>
          <w:sz w:val="24"/>
          <w:szCs w:val="24"/>
        </w:rPr>
        <w:t>вспомнить сегодня фразу из любимого нами фильма «Ирония судьбы..</w:t>
      </w:r>
      <w:r w:rsidR="00AB03A5" w:rsidRPr="00D015C2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9B31DE" w:rsidRPr="00D015C2" w:rsidRDefault="00AB03A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 « Ошибки врачей более заметны, чем ошибки учителей». </w:t>
      </w:r>
    </w:p>
    <w:p w:rsidR="0019171B" w:rsidRPr="00D015C2" w:rsidRDefault="00AB03A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Очень надеюсь,  что мы с вами стараемся делать меньше ошибок в своей работе и поэтому    </w:t>
      </w:r>
      <w:r w:rsidR="0019171B" w:rsidRPr="00D015C2">
        <w:rPr>
          <w:rFonts w:ascii="Times New Roman" w:hAnsi="Times New Roman" w:cs="Times New Roman"/>
          <w:sz w:val="24"/>
          <w:szCs w:val="24"/>
        </w:rPr>
        <w:t>желаю вам быть...</w:t>
      </w:r>
    </w:p>
    <w:p w:rsidR="00966E1F" w:rsidRPr="00D015C2" w:rsidRDefault="0019171B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И никогда не становиться...</w:t>
      </w:r>
      <w:r w:rsidR="00400B43" w:rsidRPr="00D015C2">
        <w:rPr>
          <w:rFonts w:ascii="Times New Roman" w:hAnsi="Times New Roman" w:cs="Times New Roman"/>
          <w:sz w:val="24"/>
          <w:szCs w:val="24"/>
        </w:rPr>
        <w:t>( слайд)</w:t>
      </w:r>
    </w:p>
    <w:p w:rsidR="00F953F2" w:rsidRPr="00D015C2" w:rsidRDefault="00966E1F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Эпиграф:</w:t>
      </w:r>
      <w:r w:rsidRPr="00D015C2">
        <w:rPr>
          <w:rFonts w:ascii="Times New Roman" w:hAnsi="Times New Roman" w:cs="Times New Roman"/>
          <w:sz w:val="24"/>
          <w:szCs w:val="24"/>
        </w:rPr>
        <w:t xml:space="preserve"> Умеющие мыслить умеют задавать вопросы. Э. Кинг</w:t>
      </w:r>
    </w:p>
    <w:p w:rsidR="00F953F2" w:rsidRDefault="008A018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этап: Мотивация</w:t>
      </w:r>
    </w:p>
    <w:p w:rsidR="008A018D" w:rsidRPr="00D015C2" w:rsidRDefault="008A018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B03A5" w:rsidRPr="00D015C2" w:rsidRDefault="00AB03A5" w:rsidP="008A018D">
      <w:pPr>
        <w:pStyle w:val="ab"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lastRenderedPageBreak/>
        <w:t>Что же такое ТРКМ?</w:t>
      </w:r>
    </w:p>
    <w:p w:rsidR="00966E1F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Это американская технология, в России она начала развиваться с 1997 года. Технология представлена как система страте</w:t>
      </w:r>
      <w:r w:rsidR="00400B43" w:rsidRPr="00D015C2">
        <w:rPr>
          <w:rFonts w:ascii="Times New Roman" w:hAnsi="Times New Roman" w:cs="Times New Roman"/>
          <w:sz w:val="24"/>
          <w:szCs w:val="24"/>
        </w:rPr>
        <w:t>гий, методических приемов, видов и форм</w:t>
      </w:r>
      <w:r w:rsidRPr="00D015C2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Роль учителя – в основном координирующая. Данную технологию можно использовать на уроках русского языка, литературного чтения, математике, </w:t>
      </w:r>
      <w:r w:rsidR="00AB03A5" w:rsidRPr="00D015C2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D015C2">
        <w:rPr>
          <w:rFonts w:ascii="Times New Roman" w:hAnsi="Times New Roman" w:cs="Times New Roman"/>
          <w:sz w:val="24"/>
          <w:szCs w:val="24"/>
        </w:rPr>
        <w:t xml:space="preserve">окружающего мира, изобразительного искусства, во внеурочной деятельности. 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        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</w:t>
      </w:r>
    </w:p>
    <w:p w:rsidR="00F953F2" w:rsidRPr="00295252" w:rsidRDefault="00F953F2" w:rsidP="00D015C2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015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15C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B31DE" w:rsidRPr="00D015C2">
        <w:rPr>
          <w:rFonts w:ascii="Times New Roman" w:eastAsia="Times New Roman" w:hAnsi="Times New Roman" w:cs="Times New Roman"/>
          <w:sz w:val="24"/>
          <w:szCs w:val="24"/>
        </w:rPr>
        <w:t>Что же дает ученику и учителю данная технология</w:t>
      </w:r>
      <w:r w:rsidR="00EA0306" w:rsidRPr="00D015C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953F2" w:rsidRPr="00D015C2" w:rsidRDefault="00F953F2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Я хочу сегодня поделиться своим умением пользоваться данной технологией при работе с художественным текстом. </w:t>
      </w:r>
    </w:p>
    <w:p w:rsidR="00F953F2" w:rsidRPr="00D015C2" w:rsidRDefault="00F953F2" w:rsidP="0029525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Тема моего мастер- класса</w:t>
      </w:r>
    </w:p>
    <w:p w:rsidR="00B54D65" w:rsidRPr="008A018D" w:rsidRDefault="00F953F2" w:rsidP="0029525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A018D">
        <w:rPr>
          <w:rFonts w:ascii="Times New Roman" w:hAnsi="Times New Roman" w:cs="Times New Roman"/>
          <w:sz w:val="24"/>
          <w:szCs w:val="24"/>
        </w:rPr>
        <w:t>"</w:t>
      </w:r>
      <w:r w:rsidRPr="008A018D">
        <w:rPr>
          <w:rFonts w:ascii="Times New Roman" w:hAnsi="Times New Roman" w:cs="Times New Roman"/>
          <w:bCs/>
          <w:sz w:val="24"/>
          <w:szCs w:val="24"/>
        </w:rPr>
        <w:t>Использование технологии развития критического мышления</w:t>
      </w:r>
      <w:r w:rsidRPr="008A018D">
        <w:rPr>
          <w:rFonts w:ascii="Times New Roman" w:hAnsi="Times New Roman" w:cs="Times New Roman"/>
          <w:bCs/>
          <w:sz w:val="24"/>
          <w:szCs w:val="24"/>
        </w:rPr>
        <w:br/>
        <w:t xml:space="preserve">на уроках </w:t>
      </w:r>
      <w:r w:rsidR="009B31DE" w:rsidRPr="008A018D">
        <w:rPr>
          <w:rFonts w:ascii="Times New Roman" w:hAnsi="Times New Roman" w:cs="Times New Roman"/>
          <w:bCs/>
          <w:sz w:val="24"/>
          <w:szCs w:val="24"/>
        </w:rPr>
        <w:t>в начальных классах</w:t>
      </w:r>
      <w:r w:rsidRPr="008A018D">
        <w:rPr>
          <w:rFonts w:ascii="Times New Roman" w:hAnsi="Times New Roman" w:cs="Times New Roman"/>
          <w:sz w:val="24"/>
          <w:szCs w:val="24"/>
        </w:rPr>
        <w:t>"</w:t>
      </w:r>
    </w:p>
    <w:p w:rsidR="00B54D65" w:rsidRPr="00295252" w:rsidRDefault="00B54D65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2 этап: Теоретическая часть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Чтобы правильно составить урок по данной технологии надо соблюдать 3 стадии. Каждая, из которых имеет свои цели и задачи, а также набор характерных приемов.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Первый этап работы в технологии называется стадия вызова - «создание мотива к обучению».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Второй этап – «осмысление» - содержательная, в ходе которой и происходит непосредственная работа ученика с текстом, причем работа, направленная, осмысленная. </w:t>
      </w:r>
    </w:p>
    <w:p w:rsidR="00EA0306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Третий этап – «рефлексия» - размышления. Необходимо, чтобы ученики сами смогли проанализировать, удалось ли им достичь поставленных целей.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Теперь я предлагаю рассмотреть методы и приёмы на разных этапах урока, работая над конкретным художественным текстом. </w:t>
      </w:r>
    </w:p>
    <w:p w:rsidR="00B54D65" w:rsidRPr="00295252" w:rsidRDefault="00B54D65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3 этап. Практическая часть.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Я бы хотела</w:t>
      </w:r>
      <w:r w:rsidR="00AB03A5" w:rsidRPr="00D015C2">
        <w:rPr>
          <w:rFonts w:ascii="Times New Roman" w:hAnsi="Times New Roman" w:cs="Times New Roman"/>
          <w:sz w:val="24"/>
          <w:szCs w:val="24"/>
        </w:rPr>
        <w:t xml:space="preserve">, </w:t>
      </w:r>
      <w:r w:rsidRPr="00D015C2">
        <w:rPr>
          <w:rFonts w:ascii="Times New Roman" w:hAnsi="Times New Roman" w:cs="Times New Roman"/>
          <w:sz w:val="24"/>
          <w:szCs w:val="24"/>
        </w:rPr>
        <w:t xml:space="preserve"> чтобы  вы  на примере художественного произведения увидели некоторые приёмы работы на каждом этапе урока.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Итак, вы ученики 3 класса.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5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0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  <w:u w:val="single"/>
        </w:rPr>
        <w:t>На стадии вызова</w:t>
      </w:r>
      <w:r w:rsidRPr="00D015C2">
        <w:rPr>
          <w:rFonts w:ascii="Times New Roman" w:hAnsi="Times New Roman" w:cs="Times New Roman"/>
          <w:sz w:val="24"/>
          <w:szCs w:val="24"/>
        </w:rPr>
        <w:t xml:space="preserve"> можно использовать один из приёмов, которые мы сейчас рассмотрим.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1) </w:t>
      </w:r>
      <w:r w:rsidRPr="00D015C2">
        <w:rPr>
          <w:rFonts w:ascii="Times New Roman" w:hAnsi="Times New Roman" w:cs="Times New Roman"/>
          <w:b/>
          <w:sz w:val="24"/>
          <w:szCs w:val="24"/>
        </w:rPr>
        <w:t>Метод «Аквариумные рыбки»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Из класса выходят 3-4 человека к учителю, которые будут «золотыми рыбками» в аквариуме. Они садятся в круг. Их задача ответить на вопросы, предложенные учителем. Работа идёт без обсуждения, а остальные ребята слушают. (Выходят участники мастер-класса)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-Подберите синонимы к слову </w:t>
      </w:r>
      <w:r w:rsidRPr="00D015C2">
        <w:rPr>
          <w:rFonts w:ascii="Times New Roman" w:hAnsi="Times New Roman" w:cs="Times New Roman"/>
          <w:sz w:val="24"/>
          <w:szCs w:val="24"/>
        </w:rPr>
        <w:tab/>
        <w:t>РАДОСТЬ?</w:t>
      </w:r>
      <w:r w:rsidR="00F953F2" w:rsidRPr="00D015C2">
        <w:rPr>
          <w:rFonts w:ascii="Times New Roman" w:hAnsi="Times New Roman" w:cs="Times New Roman"/>
          <w:sz w:val="24"/>
          <w:szCs w:val="24"/>
        </w:rPr>
        <w:t xml:space="preserve">    а антоним?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 Что человеку нужно для того, чтобы он был счастлив?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 Кто нам дарит радость?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2) </w:t>
      </w:r>
      <w:r w:rsidRPr="00D015C2">
        <w:rPr>
          <w:rFonts w:ascii="Times New Roman" w:hAnsi="Times New Roman" w:cs="Times New Roman"/>
          <w:b/>
          <w:sz w:val="24"/>
          <w:szCs w:val="24"/>
        </w:rPr>
        <w:t>метод «Ассоциативная карта»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5C2">
        <w:rPr>
          <w:rFonts w:ascii="Times New Roman" w:hAnsi="Times New Roman" w:cs="Times New Roman"/>
          <w:sz w:val="24"/>
          <w:szCs w:val="24"/>
        </w:rPr>
        <w:t xml:space="preserve">Напишите слова – ассоциации к слову «ДЕНЬ РОЖДЕНИЯ». 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3) </w:t>
      </w:r>
      <w:r w:rsidRPr="00D015C2">
        <w:rPr>
          <w:rFonts w:ascii="Times New Roman" w:hAnsi="Times New Roman" w:cs="Times New Roman"/>
          <w:b/>
          <w:sz w:val="24"/>
          <w:szCs w:val="24"/>
        </w:rPr>
        <w:t>метод «Ключевые слова»</w:t>
      </w:r>
    </w:p>
    <w:p w:rsidR="00B54D65" w:rsidRPr="00D015C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 Давайте попробуем восстановить </w:t>
      </w:r>
      <w:r w:rsidR="00F953F2" w:rsidRPr="00D015C2">
        <w:rPr>
          <w:rFonts w:ascii="Times New Roman" w:hAnsi="Times New Roman" w:cs="Times New Roman"/>
          <w:sz w:val="24"/>
          <w:szCs w:val="24"/>
        </w:rPr>
        <w:t>соб</w:t>
      </w:r>
      <w:r w:rsidR="00697A39" w:rsidRPr="00D015C2">
        <w:rPr>
          <w:rFonts w:ascii="Times New Roman" w:hAnsi="Times New Roman" w:cs="Times New Roman"/>
          <w:sz w:val="24"/>
          <w:szCs w:val="24"/>
        </w:rPr>
        <w:t>ы</w:t>
      </w:r>
      <w:r w:rsidR="00F953F2" w:rsidRPr="00D015C2">
        <w:rPr>
          <w:rFonts w:ascii="Times New Roman" w:hAnsi="Times New Roman" w:cs="Times New Roman"/>
          <w:sz w:val="24"/>
          <w:szCs w:val="24"/>
        </w:rPr>
        <w:t xml:space="preserve">тия </w:t>
      </w:r>
      <w:r w:rsidRPr="00D015C2">
        <w:rPr>
          <w:rFonts w:ascii="Times New Roman" w:hAnsi="Times New Roman" w:cs="Times New Roman"/>
          <w:sz w:val="24"/>
          <w:szCs w:val="24"/>
        </w:rPr>
        <w:t>из отдельных слов: ДЕНЬ РОЖДЕНИЯ, БЕДА,ЗИМА, РОДИТЕЛИ, СЧАСТЛИВЫЙ ДЕНЬ</w:t>
      </w:r>
    </w:p>
    <w:p w:rsidR="00B54D65" w:rsidRPr="00295252" w:rsidRDefault="00B54D6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 Как вы думаете, какие приёмы мы использовали на этапе вызова? </w:t>
      </w:r>
    </w:p>
    <w:p w:rsidR="00101FA8" w:rsidRPr="00295252" w:rsidRDefault="00B54D65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(1- «Аквариум», 2 – Ассоциативная карта 3 - «Ключевые слова»,.)</w:t>
      </w:r>
    </w:p>
    <w:p w:rsidR="00101FA8" w:rsidRPr="00D015C2" w:rsidRDefault="00101FA8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15C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CE751D" w:rsidRPr="00D015C2" w:rsidRDefault="00101FA8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Давайте посмотрим приёмы на </w:t>
      </w:r>
      <w:r w:rsidRPr="00D015C2">
        <w:rPr>
          <w:rFonts w:ascii="Times New Roman" w:hAnsi="Times New Roman" w:cs="Times New Roman"/>
          <w:b/>
          <w:sz w:val="24"/>
          <w:szCs w:val="24"/>
        </w:rPr>
        <w:t>стадии осмысления</w:t>
      </w:r>
      <w:r w:rsidRPr="00D015C2">
        <w:rPr>
          <w:rFonts w:ascii="Times New Roman" w:hAnsi="Times New Roman" w:cs="Times New Roman"/>
          <w:sz w:val="24"/>
          <w:szCs w:val="24"/>
        </w:rPr>
        <w:t xml:space="preserve">, где идёт знакомство с текстом. </w:t>
      </w:r>
    </w:p>
    <w:p w:rsidR="00CE751D" w:rsidRPr="00D015C2" w:rsidRDefault="00CE751D" w:rsidP="00D015C2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D015C2">
        <w:rPr>
          <w:rFonts w:ascii="Times New Roman" w:eastAsia="Calibri" w:hAnsi="Times New Roman" w:cs="Times New Roman"/>
          <w:sz w:val="24"/>
          <w:szCs w:val="24"/>
        </w:rPr>
        <w:t>Из предложенных букв составьте фамилию писателя</w:t>
      </w:r>
      <w:r w:rsidR="00AB03A5" w:rsidRPr="00D01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5C2">
        <w:rPr>
          <w:rFonts w:ascii="Times New Roman" w:eastAsia="Calibri" w:hAnsi="Times New Roman" w:cs="Times New Roman"/>
          <w:sz w:val="24"/>
          <w:szCs w:val="24"/>
        </w:rPr>
        <w:t xml:space="preserve">(СЛАДКОВ). </w:t>
      </w:r>
    </w:p>
    <w:p w:rsidR="00CE751D" w:rsidRPr="00D015C2" w:rsidRDefault="00CE751D" w:rsidP="00D015C2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D015C2">
        <w:rPr>
          <w:rFonts w:ascii="Times New Roman" w:eastAsia="Calibri" w:hAnsi="Times New Roman" w:cs="Times New Roman"/>
          <w:sz w:val="24"/>
          <w:szCs w:val="24"/>
        </w:rPr>
        <w:lastRenderedPageBreak/>
        <w:t>-Итак, сегодня я хочу познакомить вас с произведением Николая Сладкова. Можете ли вы по фамилии автора предположить жанр и тематику произведения? Что мы сегодня будем с вами читать?</w:t>
      </w:r>
    </w:p>
    <w:p w:rsidR="00CE751D" w:rsidRPr="00D015C2" w:rsidRDefault="00697A39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eastAsia="Calibri" w:hAnsi="Times New Roman" w:cs="Times New Roman"/>
          <w:sz w:val="24"/>
          <w:szCs w:val="24"/>
        </w:rPr>
        <w:t>(ответы: сказка, рассказ, стихотворен</w:t>
      </w:r>
      <w:r w:rsidR="00CE751D" w:rsidRPr="00D015C2">
        <w:rPr>
          <w:rFonts w:ascii="Times New Roman" w:eastAsia="Calibri" w:hAnsi="Times New Roman" w:cs="Times New Roman"/>
          <w:sz w:val="24"/>
          <w:szCs w:val="24"/>
        </w:rPr>
        <w:t>ие)</w:t>
      </w:r>
      <w:r w:rsidR="00CE751D" w:rsidRPr="00D0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39" w:rsidRPr="00D015C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Перед вами лежит текст произведения</w:t>
      </w:r>
      <w:r w:rsidR="00697A39" w:rsidRPr="00D015C2">
        <w:rPr>
          <w:rFonts w:ascii="Times New Roman" w:hAnsi="Times New Roman" w:cs="Times New Roman"/>
          <w:sz w:val="24"/>
          <w:szCs w:val="24"/>
        </w:rPr>
        <w:t>. Мы будем читать его с паузами.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Метод «Чтение с остановками»</w:t>
      </w:r>
    </w:p>
    <w:p w:rsidR="00CE751D" w:rsidRPr="00D015C2" w:rsidRDefault="00CE751D" w:rsidP="00D015C2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D015C2">
        <w:rPr>
          <w:rFonts w:ascii="Times New Roman" w:eastAsia="Calibri" w:hAnsi="Times New Roman" w:cs="Times New Roman"/>
          <w:sz w:val="24"/>
          <w:szCs w:val="24"/>
        </w:rPr>
        <w:t>-Давайте обратимся к тексту. Прочитайте.(слайд)</w:t>
      </w:r>
    </w:p>
    <w:p w:rsidR="00697A39" w:rsidRPr="00295252" w:rsidRDefault="00CE751D" w:rsidP="00D015C2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D015C2">
        <w:rPr>
          <w:rFonts w:ascii="Times New Roman" w:hAnsi="Times New Roman" w:cs="Times New Roman"/>
          <w:sz w:val="24"/>
          <w:szCs w:val="24"/>
          <w:u w:val="single"/>
        </w:rPr>
        <w:t>У всех день рождения − радость.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D015C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D015C2">
        <w:rPr>
          <w:rFonts w:ascii="Times New Roman" w:hAnsi="Times New Roman" w:cs="Times New Roman"/>
          <w:sz w:val="24"/>
          <w:szCs w:val="24"/>
          <w:u w:val="single"/>
        </w:rPr>
        <w:t>А у клестят − беда.</w:t>
      </w:r>
    </w:p>
    <w:p w:rsidR="009014AF" w:rsidRPr="00D015C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-Давайте прочитаем первое утверждение еще раз.(читают) </w:t>
      </w:r>
    </w:p>
    <w:p w:rsidR="00697A39" w:rsidRPr="00D015C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Можем ли мы согласиться с этим? Выскажите свою точку зрения. </w:t>
      </w:r>
    </w:p>
    <w:p w:rsidR="00CE751D" w:rsidRPr="00D015C2" w:rsidRDefault="00AB03A5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</w:t>
      </w:r>
      <w:r w:rsidR="00CE751D" w:rsidRPr="00D015C2">
        <w:rPr>
          <w:rFonts w:ascii="Times New Roman" w:hAnsi="Times New Roman" w:cs="Times New Roman"/>
          <w:sz w:val="24"/>
          <w:szCs w:val="24"/>
        </w:rPr>
        <w:t>А как вы думаете, что автору позволяет так утверждать? (собственный опыт).</w:t>
      </w:r>
    </w:p>
    <w:p w:rsidR="00AB03A5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-Давайте прочитаем второе утверждение. Как вы думаете, почему день рождения у клестят может быть бедой? (ответы)</w:t>
      </w:r>
      <w:r w:rsidR="00697A39" w:rsidRPr="00D0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1D" w:rsidRPr="00D015C2" w:rsidRDefault="00697A39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95252">
        <w:rPr>
          <w:rFonts w:ascii="Times New Roman" w:hAnsi="Times New Roman" w:cs="Times New Roman"/>
          <w:b/>
          <w:sz w:val="24"/>
          <w:szCs w:val="24"/>
        </w:rPr>
        <w:t>МЕТОД «КОРЗИНА ИДЕЙ»</w:t>
      </w:r>
    </w:p>
    <w:p w:rsidR="008A0F7F" w:rsidRPr="00D015C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-Давайте проверим наши предположения, читая текст далее. </w:t>
      </w:r>
      <w:r w:rsidR="00697A39" w:rsidRPr="00D015C2">
        <w:rPr>
          <w:rFonts w:ascii="Times New Roman" w:hAnsi="Times New Roman" w:cs="Times New Roman"/>
          <w:sz w:val="24"/>
          <w:szCs w:val="24"/>
        </w:rPr>
        <w:t xml:space="preserve">Достаньте голубые листы. </w:t>
      </w:r>
    </w:p>
    <w:p w:rsidR="00AB03A5" w:rsidRPr="00295252" w:rsidRDefault="00697A39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95252">
        <w:rPr>
          <w:rFonts w:ascii="Times New Roman" w:hAnsi="Times New Roman" w:cs="Times New Roman"/>
          <w:b/>
          <w:sz w:val="24"/>
          <w:szCs w:val="24"/>
        </w:rPr>
        <w:t>Читаем с пометками метод «Инсерт»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Ну что за радость вылупиться зимой? Мороз, а ты голышом. Один затылок пухом прикрыт.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У всех птиц родители как родители, детей летом выводят, когда тепло и сытно. Одним клестам законы не писаны. Угораздило же высидеть клестят зимой, да ещё двадцать девятого февраля! Что это за день рождения, который бывает один раз за четыре года? Прямо хоть плачь: ни зелени, ни гусеничек; снег, холод... </w:t>
      </w:r>
    </w:p>
    <w:p w:rsidR="0019171B" w:rsidRPr="00D015C2" w:rsidRDefault="0019171B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-Что же вы знали, что удивило</w:t>
      </w:r>
      <w:r w:rsidR="009014AF" w:rsidRPr="00D015C2">
        <w:rPr>
          <w:rFonts w:ascii="Times New Roman" w:hAnsi="Times New Roman" w:cs="Times New Roman"/>
          <w:sz w:val="24"/>
          <w:szCs w:val="24"/>
        </w:rPr>
        <w:t>( о чем думали иначе)</w:t>
      </w:r>
      <w:r w:rsidRPr="00D015C2">
        <w:rPr>
          <w:rFonts w:ascii="Times New Roman" w:hAnsi="Times New Roman" w:cs="Times New Roman"/>
          <w:sz w:val="24"/>
          <w:szCs w:val="24"/>
        </w:rPr>
        <w:t xml:space="preserve">, </w:t>
      </w:r>
      <w:r w:rsidR="009014AF" w:rsidRPr="00D015C2">
        <w:rPr>
          <w:rFonts w:ascii="Times New Roman" w:hAnsi="Times New Roman" w:cs="Times New Roman"/>
          <w:sz w:val="24"/>
          <w:szCs w:val="24"/>
        </w:rPr>
        <w:t>что новое для вас ,о чем вы хотели бы узнать дополнительно</w:t>
      </w:r>
      <w:r w:rsidRPr="00D015C2">
        <w:rPr>
          <w:rFonts w:ascii="Times New Roman" w:hAnsi="Times New Roman" w:cs="Times New Roman"/>
          <w:sz w:val="24"/>
          <w:szCs w:val="24"/>
        </w:rPr>
        <w:t>?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-Давайте найдем в тексте слова, которые подтверждают слова автора о том, что ДР у клестят </w:t>
      </w:r>
      <w:r w:rsidR="00295252">
        <w:rPr>
          <w:rFonts w:ascii="Times New Roman" w:hAnsi="Times New Roman" w:cs="Times New Roman"/>
          <w:sz w:val="24"/>
          <w:szCs w:val="24"/>
        </w:rPr>
        <w:t xml:space="preserve">- </w:t>
      </w:r>
      <w:r w:rsidRPr="00D015C2">
        <w:rPr>
          <w:rFonts w:ascii="Times New Roman" w:hAnsi="Times New Roman" w:cs="Times New Roman"/>
          <w:sz w:val="24"/>
          <w:szCs w:val="24"/>
        </w:rPr>
        <w:t>беда.</w:t>
      </w:r>
    </w:p>
    <w:p w:rsidR="00CE751D" w:rsidRPr="00295252" w:rsidRDefault="009014AF" w:rsidP="00D015C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>- А</w:t>
      </w:r>
      <w:r w:rsidR="00CE751D" w:rsidRPr="00295252">
        <w:rPr>
          <w:rFonts w:ascii="Times New Roman" w:hAnsi="Times New Roman" w:cs="Times New Roman"/>
          <w:i/>
          <w:sz w:val="24"/>
          <w:szCs w:val="24"/>
        </w:rPr>
        <w:t xml:space="preserve"> что же родители? 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А родители хоть бы что!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Вон папа-клёст − сидит себе на ёлке и песни поёт. А у самого пар из клюва, будто трубку курит! </w:t>
      </w:r>
      <w:r w:rsidR="00CF555C" w:rsidRPr="00CF555C">
        <w:rPr>
          <w:rFonts w:ascii="Times New Roman" w:hAnsi="Times New Roman" w:cs="Times New Roman"/>
          <w:i/>
          <w:sz w:val="24"/>
          <w:szCs w:val="24"/>
        </w:rPr>
        <w:t>Это я так про клестят думаю.</w:t>
      </w:r>
    </w:p>
    <w:p w:rsidR="00AB03A5" w:rsidRPr="00D015C2" w:rsidRDefault="009014AF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-П</w:t>
      </w:r>
      <w:r w:rsidR="00CE751D" w:rsidRPr="00D015C2">
        <w:rPr>
          <w:rFonts w:ascii="Times New Roman" w:hAnsi="Times New Roman" w:cs="Times New Roman"/>
          <w:sz w:val="24"/>
          <w:szCs w:val="24"/>
        </w:rPr>
        <w:t xml:space="preserve">роанализируем прочитанный вами отрывок с помощью </w:t>
      </w:r>
      <w:r w:rsidR="00AB03A5" w:rsidRPr="00D015C2">
        <w:rPr>
          <w:rFonts w:ascii="Times New Roman" w:hAnsi="Times New Roman" w:cs="Times New Roman"/>
          <w:sz w:val="24"/>
          <w:szCs w:val="24"/>
        </w:rPr>
        <w:t>«</w:t>
      </w:r>
      <w:r w:rsidR="00AB03A5" w:rsidRPr="00D015C2">
        <w:rPr>
          <w:rFonts w:ascii="Times New Roman" w:hAnsi="Times New Roman" w:cs="Times New Roman"/>
          <w:b/>
          <w:sz w:val="24"/>
          <w:szCs w:val="24"/>
        </w:rPr>
        <w:t>М</w:t>
      </w:r>
      <w:r w:rsidR="00CE751D" w:rsidRPr="00D015C2">
        <w:rPr>
          <w:rFonts w:ascii="Times New Roman" w:hAnsi="Times New Roman" w:cs="Times New Roman"/>
          <w:b/>
          <w:sz w:val="24"/>
          <w:szCs w:val="24"/>
        </w:rPr>
        <w:t>етода 6 шляп</w:t>
      </w:r>
      <w:r w:rsidR="00AB03A5" w:rsidRPr="00D015C2">
        <w:rPr>
          <w:rFonts w:ascii="Times New Roman" w:hAnsi="Times New Roman" w:cs="Times New Roman"/>
          <w:b/>
          <w:sz w:val="24"/>
          <w:szCs w:val="24"/>
        </w:rPr>
        <w:t>»</w:t>
      </w:r>
      <w:r w:rsidR="00CE751D" w:rsidRPr="00D015C2">
        <w:rPr>
          <w:rFonts w:ascii="Times New Roman" w:hAnsi="Times New Roman" w:cs="Times New Roman"/>
          <w:sz w:val="24"/>
          <w:szCs w:val="24"/>
        </w:rPr>
        <w:t xml:space="preserve">. Он позволяет посмотреть на проблему с разных сторон. </w:t>
      </w:r>
    </w:p>
    <w:p w:rsidR="00B00BF3" w:rsidRPr="00AC15AA" w:rsidRDefault="00CE751D" w:rsidP="00B00BF3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И мы возьмем </w:t>
      </w:r>
      <w:r w:rsidRPr="00D015C2">
        <w:rPr>
          <w:rFonts w:ascii="Times New Roman" w:hAnsi="Times New Roman" w:cs="Times New Roman"/>
          <w:b/>
          <w:sz w:val="24"/>
          <w:szCs w:val="24"/>
        </w:rPr>
        <w:t>белую</w:t>
      </w:r>
      <w:r w:rsidRPr="00D015C2">
        <w:rPr>
          <w:rFonts w:ascii="Times New Roman" w:hAnsi="Times New Roman" w:cs="Times New Roman"/>
          <w:sz w:val="24"/>
          <w:szCs w:val="24"/>
        </w:rPr>
        <w:t xml:space="preserve"> шляпу. </w:t>
      </w:r>
      <w:r w:rsidR="00B00BF3" w:rsidRPr="00AC15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0BF3" w:rsidRPr="00AC15AA">
        <w:rPr>
          <w:rFonts w:ascii="Times New Roman" w:eastAsia="Calibri" w:hAnsi="Times New Roman" w:cs="Times New Roman"/>
          <w:b/>
          <w:sz w:val="24"/>
          <w:szCs w:val="24"/>
        </w:rPr>
        <w:t>Белый цвет</w:t>
      </w:r>
      <w:r w:rsidR="00B00BF3" w:rsidRPr="00AC15AA">
        <w:rPr>
          <w:rFonts w:ascii="Times New Roman" w:eastAsia="Calibri" w:hAnsi="Times New Roman" w:cs="Times New Roman"/>
          <w:sz w:val="24"/>
          <w:szCs w:val="24"/>
        </w:rPr>
        <w:t xml:space="preserve"> учит, чему следует поучиться у героя.</w:t>
      </w:r>
    </w:p>
    <w:p w:rsidR="00AB03A5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Она означает, что мы должны найти в тексте только факты, извлечь информацию (ответы)</w:t>
      </w:r>
    </w:p>
    <w:p w:rsidR="00B00BF3" w:rsidRPr="00AC15AA" w:rsidRDefault="00CE751D" w:rsidP="00B00BF3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Красная шляпа</w:t>
      </w:r>
      <w:r w:rsidRPr="00D015C2">
        <w:rPr>
          <w:rFonts w:ascii="Times New Roman" w:hAnsi="Times New Roman" w:cs="Times New Roman"/>
          <w:sz w:val="24"/>
          <w:szCs w:val="24"/>
        </w:rPr>
        <w:t>-это эмоции, ощущения, переживания которые возникли при чтении текста.</w:t>
      </w:r>
      <w:r w:rsidR="00B00BF3" w:rsidRPr="00B00BF3">
        <w:rPr>
          <w:rFonts w:ascii="Times New Roman" w:hAnsi="Times New Roman"/>
          <w:sz w:val="24"/>
          <w:szCs w:val="24"/>
        </w:rPr>
        <w:t xml:space="preserve"> </w:t>
      </w:r>
      <w:r w:rsidR="00B00BF3" w:rsidRPr="00AC15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0BF3" w:rsidRPr="00AC15AA">
        <w:rPr>
          <w:rFonts w:ascii="Times New Roman" w:eastAsia="Calibri" w:hAnsi="Times New Roman" w:cs="Times New Roman"/>
          <w:b/>
          <w:sz w:val="24"/>
          <w:szCs w:val="24"/>
        </w:rPr>
        <w:t>Красная шляпа</w:t>
      </w:r>
      <w:r w:rsidR="00B00BF3" w:rsidRPr="00AC15AA">
        <w:rPr>
          <w:rFonts w:ascii="Times New Roman" w:eastAsia="Calibri" w:hAnsi="Times New Roman" w:cs="Times New Roman"/>
          <w:sz w:val="24"/>
          <w:szCs w:val="24"/>
        </w:rPr>
        <w:t xml:space="preserve"> – это то, что мы чувствуем по отношению к герою, к поступкам,</w:t>
      </w:r>
    </w:p>
    <w:p w:rsidR="00CE751D" w:rsidRPr="00B00BF3" w:rsidRDefault="00B00BF3" w:rsidP="00D015C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природе и т.д.</w:t>
      </w:r>
    </w:p>
    <w:p w:rsidR="00AB03A5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-Скажите, а с чьих слов мы с вами узнали о жизни клестят? (автора или клестов). </w:t>
      </w:r>
    </w:p>
    <w:p w:rsidR="00CE751D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В тексте есть прямое указание на того, с чьи это слова.(слайд)</w:t>
      </w:r>
    </w:p>
    <w:p w:rsidR="00AB03A5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-Как вы считаете, почему автора заинтересовала эта тема? (ответы)</w:t>
      </w:r>
    </w:p>
    <w:p w:rsidR="00295252" w:rsidRPr="00D015C2" w:rsidRDefault="009B51C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А ЧТО ПО </w:t>
      </w:r>
      <w:r w:rsidR="00C1400E" w:rsidRPr="00D015C2">
        <w:rPr>
          <w:rFonts w:ascii="Times New Roman" w:hAnsi="Times New Roman" w:cs="Times New Roman"/>
          <w:sz w:val="24"/>
          <w:szCs w:val="24"/>
        </w:rPr>
        <w:t xml:space="preserve">- </w:t>
      </w:r>
      <w:r w:rsidRPr="00D015C2">
        <w:rPr>
          <w:rFonts w:ascii="Times New Roman" w:hAnsi="Times New Roman" w:cs="Times New Roman"/>
          <w:sz w:val="24"/>
          <w:szCs w:val="24"/>
        </w:rPr>
        <w:t>ВАШЕМУ ПРОИЗОЙДЕТ ДАЛЬШЕ?</w:t>
      </w:r>
    </w:p>
    <w:p w:rsidR="009B51C5" w:rsidRPr="00D015C2" w:rsidRDefault="009B51C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МЕТОД ПРОГНОЗИРОВАНИЯ</w:t>
      </w:r>
    </w:p>
    <w:p w:rsidR="00CE751D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-Продолжим чтение и достанем желтые листы. Прочитайте часть текста, выделенную рамочкой.</w:t>
      </w:r>
      <w:r w:rsidR="008270C7" w:rsidRPr="00D0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>Только вижу, что сами клестята живут</w:t>
      </w:r>
      <w:r w:rsidR="00C1400E" w:rsidRPr="002952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5252">
        <w:rPr>
          <w:rFonts w:ascii="Times New Roman" w:hAnsi="Times New Roman" w:cs="Times New Roman"/>
          <w:i/>
          <w:sz w:val="24"/>
          <w:szCs w:val="24"/>
        </w:rPr>
        <w:t xml:space="preserve"> не тужат!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Клестята кашу едят. Хороша каша из еловых семян! Каши наедятся − и спать. Снизу гнездо − как пуховая перинка, сверху мама − как перяное одеяльце. А изнутри каша греет. Ёлка клестят баюкает, ветер им песни мурлычет. </w:t>
      </w:r>
    </w:p>
    <w:p w:rsidR="009014AF" w:rsidRPr="00D015C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-А теперь я предлагаю обратиться вам к </w:t>
      </w:r>
      <w:r w:rsidR="009014AF" w:rsidRPr="00D015C2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D015C2">
        <w:rPr>
          <w:rFonts w:ascii="Times New Roman" w:hAnsi="Times New Roman" w:cs="Times New Roman"/>
          <w:sz w:val="24"/>
          <w:szCs w:val="24"/>
        </w:rPr>
        <w:t>энциклопедии и узнать, как же на самом деле живут клесты</w:t>
      </w:r>
      <w:r w:rsidR="00295252">
        <w:rPr>
          <w:rFonts w:ascii="Times New Roman" w:hAnsi="Times New Roman" w:cs="Times New Roman"/>
          <w:sz w:val="24"/>
          <w:szCs w:val="24"/>
        </w:rPr>
        <w:t>.</w:t>
      </w:r>
      <w:r w:rsidRPr="00D0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F" w:rsidRPr="00D015C2" w:rsidRDefault="00697A39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751D" w:rsidRPr="00D015C2">
        <w:rPr>
          <w:rFonts w:ascii="Times New Roman" w:hAnsi="Times New Roman" w:cs="Times New Roman"/>
          <w:sz w:val="24"/>
          <w:szCs w:val="24"/>
        </w:rPr>
        <w:t xml:space="preserve">Подтвердилось ли то, что мы узнали из рассказа научными фактами? Т.е. автор передал нам информацию о клесте, но только в художественной форме. </w:t>
      </w:r>
    </w:p>
    <w:p w:rsidR="00CE751D" w:rsidRPr="00D015C2" w:rsidRDefault="00CE751D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Продолжим читать рассказ </w:t>
      </w:r>
    </w:p>
    <w:p w:rsidR="009014AF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Немного дней прошло − выросли клестята. Ни горлышки не застудили, ни носы не отморозили. Да толстые такие, что в гнезде тесно. И неугомонные: чуть из гнезда не вываливаются. </w:t>
      </w:r>
    </w:p>
    <w:p w:rsidR="00CE751D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-Изменил</w:t>
      </w:r>
      <w:r w:rsidR="00C1400E" w:rsidRPr="00D015C2">
        <w:rPr>
          <w:rFonts w:ascii="Times New Roman" w:hAnsi="Times New Roman" w:cs="Times New Roman"/>
          <w:sz w:val="24"/>
          <w:szCs w:val="24"/>
        </w:rPr>
        <w:t xml:space="preserve">ась </w:t>
      </w:r>
      <w:r w:rsidRPr="00D015C2">
        <w:rPr>
          <w:rFonts w:ascii="Times New Roman" w:hAnsi="Times New Roman" w:cs="Times New Roman"/>
          <w:sz w:val="24"/>
          <w:szCs w:val="24"/>
        </w:rPr>
        <w:t xml:space="preserve"> ли теперь наш взгляд на жизнь клестят, наши ощущения поменялись?</w:t>
      </w:r>
      <w:r w:rsidRPr="00D015C2">
        <w:rPr>
          <w:rFonts w:ascii="Times New Roman" w:hAnsi="Times New Roman" w:cs="Times New Roman"/>
          <w:b/>
          <w:sz w:val="24"/>
          <w:szCs w:val="24"/>
        </w:rPr>
        <w:t>(красная шляпа)</w:t>
      </w:r>
    </w:p>
    <w:p w:rsidR="00CE751D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-Но это еще не конец рассказа. Достаньте белые листы.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Это, наверное, всё от забот маминых и от еловой каши.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А ещё от яркого солнышка и морозного ветра.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Нет, день рождения − всегда счастливый день. </w:t>
      </w:r>
    </w:p>
    <w:p w:rsidR="00CE751D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Пусть даже зима и мороз. Пусть даже двадцать девятого февраля. </w:t>
      </w:r>
    </w:p>
    <w:p w:rsidR="009014AF" w:rsidRPr="00295252" w:rsidRDefault="00CE751D" w:rsidP="00D015C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295252">
        <w:rPr>
          <w:rFonts w:ascii="Times New Roman" w:hAnsi="Times New Roman" w:cs="Times New Roman"/>
          <w:i/>
          <w:sz w:val="24"/>
          <w:szCs w:val="24"/>
        </w:rPr>
        <w:t xml:space="preserve">Всё равно! </w:t>
      </w:r>
    </w:p>
    <w:p w:rsidR="00CE751D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-Обратите внимание, как автор расположил предложения в этом абзаце. Почему? (ответы). Наверно он хотел привлечь наше внимание к каждой мысли. </w:t>
      </w:r>
    </w:p>
    <w:p w:rsidR="00101FA8" w:rsidRPr="00D015C2" w:rsidRDefault="00CE751D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-Скажите, пожалуйста, а вы обратили внимание, что мы читаем рассказ без названия? Вы бы как озаглавили его? Вот такие разные у нас возникли варианты. А вот автор назвал свой рассказ «Еловая каша».</w:t>
      </w:r>
    </w:p>
    <w:p w:rsidR="00E67F7F" w:rsidRPr="00D015C2" w:rsidRDefault="00E67F7F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15C2">
        <w:rPr>
          <w:rFonts w:ascii="Times New Roman" w:hAnsi="Times New Roman" w:cs="Times New Roman"/>
          <w:b/>
          <w:sz w:val="24"/>
          <w:szCs w:val="24"/>
        </w:rPr>
        <w:t xml:space="preserve"> этап Рефлексия</w:t>
      </w:r>
    </w:p>
    <w:p w:rsidR="00101FA8" w:rsidRPr="00D015C2" w:rsidRDefault="009B51C5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 Понравился</w:t>
      </w:r>
      <w:r w:rsidR="008270C7" w:rsidRPr="00D015C2">
        <w:rPr>
          <w:rFonts w:ascii="Times New Roman" w:hAnsi="Times New Roman" w:cs="Times New Roman"/>
          <w:sz w:val="24"/>
          <w:szCs w:val="24"/>
        </w:rPr>
        <w:t xml:space="preserve"> ли вам РАССКАЗ? А главные герои</w:t>
      </w:r>
      <w:r w:rsidR="00101FA8" w:rsidRPr="00D015C2">
        <w:rPr>
          <w:rFonts w:ascii="Times New Roman" w:hAnsi="Times New Roman" w:cs="Times New Roman"/>
          <w:sz w:val="24"/>
          <w:szCs w:val="24"/>
        </w:rPr>
        <w:t>?</w:t>
      </w:r>
    </w:p>
    <w:p w:rsidR="008270C7" w:rsidRPr="00D015C2" w:rsidRDefault="008270C7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-Давайте вернемся в начало текста и еще раз прочитаем второе предложение.</w:t>
      </w:r>
    </w:p>
    <w:p w:rsidR="008270C7" w:rsidRPr="00D015C2" w:rsidRDefault="008270C7" w:rsidP="00D015C2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5C2">
        <w:rPr>
          <w:rFonts w:ascii="Times New Roman" w:hAnsi="Times New Roman" w:cs="Times New Roman"/>
          <w:b/>
          <w:sz w:val="24"/>
          <w:szCs w:val="24"/>
          <w:u w:val="single"/>
        </w:rPr>
        <w:t>А у клестят − беда.</w:t>
      </w:r>
    </w:p>
    <w:p w:rsidR="0019171B" w:rsidRPr="00D015C2" w:rsidRDefault="008270C7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-Можем ли мы теперь согласиться, что ДР у клестят беда, после всего что мы узнали из текста? </w:t>
      </w:r>
    </w:p>
    <w:p w:rsidR="008A0F7F" w:rsidRPr="00D015C2" w:rsidRDefault="008A0F7F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</w:t>
      </w:r>
      <w:r w:rsidR="008270C7" w:rsidRPr="00D015C2">
        <w:rPr>
          <w:rFonts w:ascii="Times New Roman" w:hAnsi="Times New Roman" w:cs="Times New Roman"/>
          <w:sz w:val="24"/>
          <w:szCs w:val="24"/>
        </w:rPr>
        <w:t>А автор тоже думает, что у клестят беда? (ответы)</w:t>
      </w:r>
    </w:p>
    <w:p w:rsidR="00101FA8" w:rsidRPr="00D015C2" w:rsidRDefault="008A0F7F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>-</w:t>
      </w:r>
      <w:r w:rsidR="008270C7" w:rsidRPr="00D015C2">
        <w:rPr>
          <w:rFonts w:ascii="Times New Roman" w:hAnsi="Times New Roman" w:cs="Times New Roman"/>
          <w:sz w:val="24"/>
          <w:szCs w:val="24"/>
        </w:rPr>
        <w:t xml:space="preserve"> А почему тогда он начинает свой рассказ с такого утверждения? (вовлечь, заинтересовать). Удалось автору достичь этой цели?</w:t>
      </w:r>
    </w:p>
    <w:p w:rsidR="00101FA8" w:rsidRPr="00D015C2" w:rsidRDefault="00101FA8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 Какими приёмами мы пользовались при работе с текстом? (Чтение с остановками, </w:t>
      </w:r>
      <w:r w:rsidR="0019171B" w:rsidRPr="00D015C2">
        <w:rPr>
          <w:rFonts w:ascii="Times New Roman" w:hAnsi="Times New Roman" w:cs="Times New Roman"/>
          <w:sz w:val="24"/>
          <w:szCs w:val="24"/>
        </w:rPr>
        <w:t>инсерт</w:t>
      </w:r>
      <w:r w:rsidRPr="00D015C2">
        <w:rPr>
          <w:rFonts w:ascii="Times New Roman" w:hAnsi="Times New Roman" w:cs="Times New Roman"/>
          <w:sz w:val="24"/>
          <w:szCs w:val="24"/>
        </w:rPr>
        <w:t>, прогнозирование,</w:t>
      </w:r>
      <w:r w:rsidR="008A0F7F" w:rsidRPr="00D015C2">
        <w:rPr>
          <w:rFonts w:ascii="Times New Roman" w:hAnsi="Times New Roman" w:cs="Times New Roman"/>
          <w:sz w:val="24"/>
          <w:szCs w:val="24"/>
        </w:rPr>
        <w:t xml:space="preserve"> метод 6 шляп</w:t>
      </w:r>
      <w:r w:rsidRPr="00D015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171B" w:rsidRPr="00D015C2" w:rsidRDefault="00101FA8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 Сделайте вывод: </w:t>
      </w:r>
      <w:r w:rsidR="00C1400E" w:rsidRPr="00D015C2">
        <w:rPr>
          <w:rFonts w:ascii="Times New Roman" w:hAnsi="Times New Roman" w:cs="Times New Roman"/>
          <w:sz w:val="24"/>
          <w:szCs w:val="24"/>
        </w:rPr>
        <w:t>Что же нужно для счастья детям?</w:t>
      </w:r>
    </w:p>
    <w:p w:rsidR="008A0F7F" w:rsidRPr="00D015C2" w:rsidRDefault="00C1400E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 </w:t>
      </w:r>
      <w:r w:rsidR="008A0F7F" w:rsidRPr="00D015C2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D015C2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101FA8" w:rsidRPr="00D015C2">
        <w:rPr>
          <w:rFonts w:ascii="Times New Roman" w:hAnsi="Times New Roman" w:cs="Times New Roman"/>
          <w:sz w:val="24"/>
          <w:szCs w:val="24"/>
        </w:rPr>
        <w:t xml:space="preserve"> письмо </w:t>
      </w:r>
      <w:r w:rsidR="008A0F7F" w:rsidRPr="00D015C2">
        <w:rPr>
          <w:rFonts w:ascii="Times New Roman" w:hAnsi="Times New Roman" w:cs="Times New Roman"/>
          <w:sz w:val="24"/>
          <w:szCs w:val="24"/>
        </w:rPr>
        <w:t xml:space="preserve">–письмо без остановки. </w:t>
      </w:r>
      <w:r w:rsidR="008A0F7F" w:rsidRPr="00D015C2">
        <w:rPr>
          <w:rFonts w:ascii="Times New Roman" w:hAnsi="Times New Roman" w:cs="Times New Roman"/>
          <w:b/>
          <w:sz w:val="24"/>
          <w:szCs w:val="24"/>
        </w:rPr>
        <w:t>День рождения всегда радость!</w:t>
      </w:r>
    </w:p>
    <w:p w:rsidR="008A0F7F" w:rsidRPr="00D015C2" w:rsidRDefault="008A0F7F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D015C2">
        <w:rPr>
          <w:rFonts w:ascii="Times New Roman" w:hAnsi="Times New Roman" w:cs="Times New Roman"/>
          <w:b/>
          <w:sz w:val="24"/>
          <w:szCs w:val="24"/>
        </w:rPr>
        <w:t>ЭССЕ</w:t>
      </w:r>
      <w:r w:rsidRPr="00D015C2">
        <w:rPr>
          <w:rFonts w:ascii="Times New Roman" w:hAnsi="Times New Roman" w:cs="Times New Roman"/>
          <w:sz w:val="24"/>
          <w:szCs w:val="24"/>
        </w:rPr>
        <w:t xml:space="preserve"> (Написание </w:t>
      </w:r>
      <w:r w:rsidRPr="00D015C2">
        <w:rPr>
          <w:rFonts w:ascii="Times New Roman" w:hAnsi="Times New Roman" w:cs="Times New Roman"/>
          <w:b/>
          <w:sz w:val="24"/>
          <w:szCs w:val="24"/>
        </w:rPr>
        <w:t>эссе -</w:t>
      </w:r>
      <w:r w:rsidRPr="00D015C2">
        <w:rPr>
          <w:rFonts w:ascii="Times New Roman" w:hAnsi="Times New Roman" w:cs="Times New Roman"/>
          <w:sz w:val="24"/>
          <w:szCs w:val="24"/>
        </w:rPr>
        <w:t xml:space="preserve"> художественная форма размышления, подталкивающая ученика обратиться к собственному, может быть и противоречивому опыту).</w:t>
      </w:r>
    </w:p>
    <w:p w:rsidR="0019171B" w:rsidRPr="00295252" w:rsidRDefault="008A0F7F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2 команда: Составьте  </w:t>
      </w:r>
      <w:r w:rsidRPr="00D015C2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101FA8" w:rsidRPr="00D015C2" w:rsidRDefault="00101FA8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- Какие приёмы мы использовали на стадии рефлексии </w:t>
      </w:r>
    </w:p>
    <w:p w:rsidR="00101FA8" w:rsidRPr="00295252" w:rsidRDefault="00101FA8" w:rsidP="00D015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15C2">
        <w:rPr>
          <w:rFonts w:ascii="Times New Roman" w:hAnsi="Times New Roman" w:cs="Times New Roman"/>
          <w:b/>
          <w:sz w:val="24"/>
          <w:szCs w:val="24"/>
        </w:rPr>
        <w:t>4 этап: Подведение итогов.</w:t>
      </w:r>
    </w:p>
    <w:p w:rsidR="00101FA8" w:rsidRPr="00D015C2" w:rsidRDefault="00C1400E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Проанализируйте мастер-класс </w:t>
      </w:r>
      <w:r w:rsidR="00101FA8" w:rsidRPr="00D015C2">
        <w:rPr>
          <w:rFonts w:ascii="Times New Roman" w:hAnsi="Times New Roman" w:cs="Times New Roman"/>
          <w:sz w:val="24"/>
          <w:szCs w:val="24"/>
        </w:rPr>
        <w:t xml:space="preserve"> на листе пожеланий, используя метод «ХИМС» запишите, что на ваш взгляд было хорошо, интересно, мешало, возьму с собой. </w:t>
      </w:r>
    </w:p>
    <w:p w:rsidR="00101FA8" w:rsidRDefault="00101FA8" w:rsidP="00D015C2">
      <w:pPr>
        <w:pStyle w:val="ab"/>
        <w:rPr>
          <w:rFonts w:ascii="Times New Roman" w:hAnsi="Times New Roman" w:cs="Times New Roman"/>
          <w:sz w:val="24"/>
          <w:szCs w:val="24"/>
        </w:rPr>
      </w:pPr>
      <w:r w:rsidRPr="00D015C2">
        <w:rPr>
          <w:rFonts w:ascii="Times New Roman" w:hAnsi="Times New Roman" w:cs="Times New Roman"/>
          <w:sz w:val="24"/>
          <w:szCs w:val="24"/>
        </w:rPr>
        <w:t xml:space="preserve">Я желаю вам творческих </w:t>
      </w:r>
      <w:r w:rsidR="00CF4BE5">
        <w:rPr>
          <w:rFonts w:ascii="Times New Roman" w:hAnsi="Times New Roman" w:cs="Times New Roman"/>
          <w:sz w:val="24"/>
          <w:szCs w:val="24"/>
        </w:rPr>
        <w:t>!</w:t>
      </w:r>
    </w:p>
    <w:p w:rsidR="00CF555C" w:rsidRDefault="00CF555C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F555C" w:rsidRDefault="00CF555C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F555C" w:rsidRDefault="00CF555C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0BF3" w:rsidRDefault="00B00BF3" w:rsidP="00D015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lastRenderedPageBreak/>
        <w:t>У всех день рождения − радость. А у клестят − беда. Ну что за радость вылупиться зимой? Мороз, а ты голышом. Один затылок пухом прикрыт.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У всех птиц родители как родители, детей летом выводят, когда тепло и сытно. Одним клестам законы не писаны. Угораздило же высидеть клестят зимой, да ещё двадцать девятого февраля! Что это за день рождения, который бывает один раз за четыре года? Прямо хоть плачь: ни зелени, ни гусеничек; снег, холод…</w:t>
      </w:r>
    </w:p>
    <w:p w:rsidR="00B00BF3" w:rsidRPr="00B00BF3" w:rsidRDefault="00B00BF3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B00BF3" w:rsidRPr="00B00BF3" w:rsidRDefault="00B00BF3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А родители хоть бы что!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Вон папа-клёст − сидит себе на ёлке и песни поёт. А у самого пар из клюва, будто трубку курит!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Это я так про клестят думаю.</w:t>
      </w:r>
    </w:p>
    <w:p w:rsidR="00B00BF3" w:rsidRPr="00B00BF3" w:rsidRDefault="00B00BF3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Только вижу, что сами клестята живут не тужат!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Клестята кашу едят. Хороша каша из еловых семян! Каши наедятся − и спать. Снизу гнездо − как пуховая перинка, сверху мама − как перяное одеяльце. А изнутри каша греет. Ёлка клестят баюкает, ветер им песни мурлычет.</w:t>
      </w:r>
    </w:p>
    <w:p w:rsidR="00B00BF3" w:rsidRPr="00B00BF3" w:rsidRDefault="00B00BF3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Немного дней прошло − выросли клестята. Ни горлышки не застудили, ни носы не отморозили. Да толстые такие, что в гнезде тесно. И неугомонные: чуть из гнезда не вываливаются.</w:t>
      </w:r>
    </w:p>
    <w:p w:rsidR="00B00BF3" w:rsidRPr="00B00BF3" w:rsidRDefault="00B00BF3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Это, наверное, всё от забот маминых и от еловой каши.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А ещё от яркого солнышка и морозного ветра.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Нет, день рождения − всегда счастливый день.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Пусть даже зима и мороз. Пусть даже двадцать девятого февраля.</w:t>
      </w:r>
    </w:p>
    <w:p w:rsidR="00CF555C" w:rsidRPr="00B00BF3" w:rsidRDefault="00CF555C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Всё равно!</w:t>
      </w:r>
    </w:p>
    <w:p w:rsidR="00CF555C" w:rsidRPr="00B00BF3" w:rsidRDefault="00B00BF3" w:rsidP="00CF555C">
      <w:pPr>
        <w:pStyle w:val="ab"/>
        <w:rPr>
          <w:rFonts w:ascii="Times New Roman" w:hAnsi="Times New Roman" w:cs="Times New Roman"/>
          <w:sz w:val="32"/>
          <w:szCs w:val="28"/>
        </w:rPr>
      </w:pPr>
      <w:r w:rsidRPr="00B00BF3">
        <w:rPr>
          <w:rFonts w:ascii="Times New Roman" w:hAnsi="Times New Roman" w:cs="Times New Roman"/>
          <w:sz w:val="32"/>
          <w:szCs w:val="28"/>
        </w:rPr>
        <w:t>_________________________________________________________</w:t>
      </w:r>
    </w:p>
    <w:p w:rsidR="00FC3AE5" w:rsidRDefault="00FC3AE5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96F31" w:rsidTr="00196F31">
        <w:tc>
          <w:tcPr>
            <w:tcW w:w="3190" w:type="dxa"/>
          </w:tcPr>
          <w:p w:rsidR="00196F31" w:rsidRDefault="00196F31" w:rsidP="00CF555C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CF555C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CF555C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CF555C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CF555C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196F31" w:rsidRDefault="00196F31" w:rsidP="00CF555C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3191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</w:tr>
      <w:tr w:rsidR="00196F31" w:rsidTr="00196F31"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3191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</w:tr>
      <w:tr w:rsidR="00196F31" w:rsidTr="00196F31"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3191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</w:tr>
      <w:tr w:rsidR="00196F31" w:rsidTr="00196F31"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3191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</w:tr>
      <w:tr w:rsidR="00196F31" w:rsidTr="00196F31"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3191" w:type="dxa"/>
          </w:tcPr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  <w:p w:rsidR="00196F31" w:rsidRDefault="00196F31" w:rsidP="00972104">
            <w:pPr>
              <w:pStyle w:val="ab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</w:tr>
    </w:tbl>
    <w:p w:rsidR="00196F31" w:rsidRDefault="00196F31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Default="00425EF7" w:rsidP="00CF555C">
      <w:pPr>
        <w:pStyle w:val="ab"/>
        <w:rPr>
          <w:rFonts w:ascii="Times New Roman" w:hAnsi="Times New Roman" w:cs="Times New Roman"/>
          <w:sz w:val="32"/>
          <w:szCs w:val="28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  <w:r w:rsidRPr="00425EF7">
        <w:rPr>
          <w:rFonts w:ascii="Times New Roman" w:hAnsi="Times New Roman" w:cs="Times New Roman"/>
          <w:sz w:val="24"/>
        </w:rPr>
        <w:t>Клест – это самая удивительная птица! И самая закаленная! Никаких морозов не боится! И птенцов выводит лютою зимой во время вьюг, метелей и сильных морозов. И поэтому гнездо клесты делают очень теплое и прочное. И всегда их гнездо находится очень высоко на сосне или на ели, чтобы никто птенцов не смог достать.</w:t>
      </w: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  <w:r w:rsidRPr="00425EF7">
        <w:rPr>
          <w:rFonts w:ascii="Times New Roman" w:hAnsi="Times New Roman" w:cs="Times New Roman"/>
          <w:sz w:val="24"/>
        </w:rPr>
        <w:t>Строят клесты  свой зимний домик для птенчиков – свое гнездо из сухих еловых веточек, мха и лишайников, мягких корешков. А чтобы теплее оно было, выстилают внутри шерстью и перышками. Толстые стеночки должны быть у этого гнезда, чтобы малыши в нем не замерзли. Строит гнездо самочка – мама будущих птенчиков. А самец – папа–клест ей помогает. Теплый прочный дом получается у клестов! Не страшны в таком домике ни мороз, ни вьюга!</w:t>
      </w: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  <w:r w:rsidRPr="00425EF7">
        <w:rPr>
          <w:rFonts w:ascii="Times New Roman" w:hAnsi="Times New Roman" w:cs="Times New Roman"/>
          <w:sz w:val="24"/>
        </w:rPr>
        <w:t>Мороз на улице такой, что люди даже в парках не гуляют, домой поскорее спешат. А мама-птичка в это время сидит на гнезде, никуда с него не улетает. В гнезде у нее 3-4 мелких яйца, из которых скоро ее маленькие детки — клестята вылупятся.  Две недели сидит мама будущих клестят на заснеженных ветках. Нельзя ей улетать – надо птенцов высиживать!</w:t>
      </w: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  <w:r w:rsidRPr="00425EF7">
        <w:rPr>
          <w:rFonts w:ascii="Times New Roman" w:hAnsi="Times New Roman" w:cs="Times New Roman"/>
          <w:sz w:val="24"/>
        </w:rPr>
        <w:t>Когда появляются на свет клестята, мама  тоже от них не отходит ни на минутку – сидит на клестятах и их согревает своим телом.</w:t>
      </w: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  <w:r w:rsidRPr="00425EF7">
        <w:rPr>
          <w:rFonts w:ascii="Times New Roman" w:hAnsi="Times New Roman" w:cs="Times New Roman"/>
          <w:sz w:val="24"/>
        </w:rPr>
        <w:t>Почему же птенцы у клестов появляются зимой? А потому что для клестят нужна особая еда! Какая? Конечно же, особая еда — детская — ту, что детям дают, чтобы они хорошо росли. А что же это за еда такая очень полезная? (Пусть малыш попробует назвать полезные продукты, которые ему известны,  и попробует догадаться, какие из них могут быть нужны маленьким птенчикам-клестятам):</w:t>
      </w: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  <w:r w:rsidRPr="00425EF7">
        <w:rPr>
          <w:rFonts w:ascii="Times New Roman" w:hAnsi="Times New Roman" w:cs="Times New Roman"/>
          <w:sz w:val="24"/>
        </w:rPr>
        <w:t>«Что ты ешь по утрам? Кашу. А какую кашу? (Гречневую, овсяную, пшенную, манную – вспомните вместе с малышом). А клестятам  тоже нужна каша, но другая  —  птичья – еловая каша!!! И такой каши много бывает только зимой, ведь получается она из … шишек!  Знаешь ты такую кашу? Нет? Вот послушай, что это за каша и как растут маленькие клестята».</w:t>
      </w:r>
    </w:p>
    <w:p w:rsidR="00425EF7" w:rsidRPr="00425EF7" w:rsidRDefault="00425EF7" w:rsidP="00425EF7">
      <w:pPr>
        <w:pStyle w:val="ab"/>
        <w:rPr>
          <w:rFonts w:ascii="Times New Roman" w:hAnsi="Times New Roman" w:cs="Times New Roman"/>
          <w:sz w:val="24"/>
        </w:rPr>
      </w:pPr>
    </w:p>
    <w:sectPr w:rsidR="00425EF7" w:rsidRPr="00425EF7" w:rsidSect="00FC3A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09" w:rsidRPr="00C1400E" w:rsidRDefault="004C2B09" w:rsidP="00C1400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2B09" w:rsidRPr="00C1400E" w:rsidRDefault="004C2B09" w:rsidP="00C1400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162"/>
      <w:docPartObj>
        <w:docPartGallery w:val="Page Numbers (Bottom of Page)"/>
        <w:docPartUnique/>
      </w:docPartObj>
    </w:sdtPr>
    <w:sdtContent>
      <w:p w:rsidR="00C1400E" w:rsidRDefault="00F2703F">
        <w:pPr>
          <w:pStyle w:val="a8"/>
          <w:jc w:val="right"/>
        </w:pPr>
        <w:fldSimple w:instr=" PAGE   \* MERGEFORMAT ">
          <w:r w:rsidR="00425EF7">
            <w:rPr>
              <w:noProof/>
            </w:rPr>
            <w:t>7</w:t>
          </w:r>
        </w:fldSimple>
      </w:p>
    </w:sdtContent>
  </w:sdt>
  <w:p w:rsidR="00C1400E" w:rsidRDefault="00C140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09" w:rsidRPr="00C1400E" w:rsidRDefault="004C2B09" w:rsidP="00C1400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2B09" w:rsidRPr="00C1400E" w:rsidRDefault="004C2B09" w:rsidP="00C1400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C41"/>
    <w:multiLevelType w:val="hybridMultilevel"/>
    <w:tmpl w:val="AAF65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118E"/>
    <w:multiLevelType w:val="hybridMultilevel"/>
    <w:tmpl w:val="55B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FA8"/>
    <w:rsid w:val="000C5E84"/>
    <w:rsid w:val="0010070A"/>
    <w:rsid w:val="00101FA8"/>
    <w:rsid w:val="001344C2"/>
    <w:rsid w:val="0019171B"/>
    <w:rsid w:val="00196F31"/>
    <w:rsid w:val="001E0FEA"/>
    <w:rsid w:val="00256064"/>
    <w:rsid w:val="00295252"/>
    <w:rsid w:val="00400B43"/>
    <w:rsid w:val="004219CE"/>
    <w:rsid w:val="00425EF7"/>
    <w:rsid w:val="00473DC5"/>
    <w:rsid w:val="004C2B09"/>
    <w:rsid w:val="00583569"/>
    <w:rsid w:val="005C4A9D"/>
    <w:rsid w:val="00625CB6"/>
    <w:rsid w:val="006538DC"/>
    <w:rsid w:val="00697A39"/>
    <w:rsid w:val="008270C7"/>
    <w:rsid w:val="008A018D"/>
    <w:rsid w:val="008A0F7F"/>
    <w:rsid w:val="009014AF"/>
    <w:rsid w:val="00966E1F"/>
    <w:rsid w:val="009A6956"/>
    <w:rsid w:val="009A7150"/>
    <w:rsid w:val="009B31DE"/>
    <w:rsid w:val="009B51C5"/>
    <w:rsid w:val="009D2F4B"/>
    <w:rsid w:val="009F194C"/>
    <w:rsid w:val="00A40838"/>
    <w:rsid w:val="00A40ECA"/>
    <w:rsid w:val="00A671A4"/>
    <w:rsid w:val="00AB03A5"/>
    <w:rsid w:val="00AC0C89"/>
    <w:rsid w:val="00B00BF3"/>
    <w:rsid w:val="00B14556"/>
    <w:rsid w:val="00B54D65"/>
    <w:rsid w:val="00C1400E"/>
    <w:rsid w:val="00C53F18"/>
    <w:rsid w:val="00CE751D"/>
    <w:rsid w:val="00CF4BE5"/>
    <w:rsid w:val="00CF555C"/>
    <w:rsid w:val="00D015C2"/>
    <w:rsid w:val="00D204F0"/>
    <w:rsid w:val="00E67F7F"/>
    <w:rsid w:val="00EA0306"/>
    <w:rsid w:val="00F15997"/>
    <w:rsid w:val="00F2703F"/>
    <w:rsid w:val="00F953F2"/>
    <w:rsid w:val="00FC3AE5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8"/>
  </w:style>
  <w:style w:type="paragraph" w:styleId="1">
    <w:name w:val="heading 1"/>
    <w:basedOn w:val="a"/>
    <w:link w:val="10"/>
    <w:uiPriority w:val="9"/>
    <w:qFormat/>
    <w:rsid w:val="00CE751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2A72C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51D"/>
    <w:rPr>
      <w:rFonts w:ascii="Times New Roman" w:eastAsia="Times New Roman" w:hAnsi="Times New Roman" w:cs="Times New Roman"/>
      <w:b/>
      <w:bCs/>
      <w:color w:val="82A72C"/>
      <w:kern w:val="36"/>
      <w:sz w:val="31"/>
      <w:szCs w:val="31"/>
      <w:lang w:eastAsia="ru-RU"/>
    </w:rPr>
  </w:style>
  <w:style w:type="table" w:styleId="a5">
    <w:name w:val="Table Grid"/>
    <w:basedOn w:val="a1"/>
    <w:uiPriority w:val="59"/>
    <w:rsid w:val="00CE7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400E"/>
  </w:style>
  <w:style w:type="paragraph" w:styleId="a8">
    <w:name w:val="footer"/>
    <w:basedOn w:val="a"/>
    <w:link w:val="a9"/>
    <w:uiPriority w:val="99"/>
    <w:unhideWhenUsed/>
    <w:rsid w:val="00C1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00E"/>
  </w:style>
  <w:style w:type="paragraph" w:styleId="aa">
    <w:name w:val="Normal (Web)"/>
    <w:basedOn w:val="a"/>
    <w:uiPriority w:val="99"/>
    <w:semiHidden/>
    <w:unhideWhenUsed/>
    <w:rsid w:val="009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01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B496-BC4B-4C54-A952-11A3BEE1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PC</cp:lastModifiedBy>
  <cp:revision>20</cp:revision>
  <cp:lastPrinted>2019-03-26T15:38:00Z</cp:lastPrinted>
  <dcterms:created xsi:type="dcterms:W3CDTF">2014-12-03T18:34:00Z</dcterms:created>
  <dcterms:modified xsi:type="dcterms:W3CDTF">2019-03-26T15:38:00Z</dcterms:modified>
</cp:coreProperties>
</file>